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66136" w14:textId="3A265881" w:rsidR="00B501E3" w:rsidRDefault="00B501E3" w:rsidP="00DA0661">
      <w:pPr>
        <w:pStyle w:val="Rubrik"/>
      </w:pPr>
      <w:bookmarkStart w:id="0" w:name="Start"/>
      <w:bookmarkEnd w:id="0"/>
      <w:r>
        <w:t>Svar på fråga 20</w:t>
      </w:r>
      <w:r w:rsidR="002574D1">
        <w:t>20</w:t>
      </w:r>
      <w:r>
        <w:t>/</w:t>
      </w:r>
      <w:r w:rsidR="002574D1">
        <w:t>2021</w:t>
      </w:r>
      <w:r>
        <w:t>:</w:t>
      </w:r>
      <w:r w:rsidR="002574D1">
        <w:t>346</w:t>
      </w:r>
      <w:r>
        <w:t xml:space="preserve"> av Pål Jonson (M)</w:t>
      </w:r>
      <w:r>
        <w:br/>
        <w:t>Planeringsanvisningar för cybersäkerhetscentret</w:t>
      </w:r>
    </w:p>
    <w:p w14:paraId="729C083D" w14:textId="634D6E1C" w:rsidR="00B501E3" w:rsidRDefault="00B501E3" w:rsidP="002749F7">
      <w:pPr>
        <w:pStyle w:val="Brdtext"/>
      </w:pPr>
      <w:bookmarkStart w:id="1" w:name="_GoBack"/>
      <w:r>
        <w:t>Pål Jonson har frågat mig när jag avser att ge planeringsanvisningar till myndigheterna som ger svar på grundläggande frågor kring hur cybersäkerhetscentret ska organiseras och ledas.</w:t>
      </w:r>
    </w:p>
    <w:p w14:paraId="2031F972" w14:textId="77777777" w:rsidR="00911546" w:rsidRDefault="0081375C" w:rsidP="002749F7">
      <w:pPr>
        <w:pStyle w:val="Brdtext"/>
      </w:pPr>
      <w:bookmarkStart w:id="2" w:name="_Hlk55481915"/>
      <w:r w:rsidRPr="0081375C">
        <w:t>Cyberhoten mot Sverige och svenska intressen är omfattande</w:t>
      </w:r>
      <w:r w:rsidR="00B32E0D">
        <w:t xml:space="preserve"> och regeringen har vidtagit ett stort antal åtgärder för att möta de</w:t>
      </w:r>
      <w:r w:rsidR="00B43EE3">
        <w:t>ss</w:t>
      </w:r>
      <w:r w:rsidR="00B32E0D">
        <w:t xml:space="preserve">a. </w:t>
      </w:r>
      <w:r w:rsidR="007C02A6">
        <w:t xml:space="preserve">En viktig </w:t>
      </w:r>
      <w:r w:rsidR="00A96532">
        <w:t>åtgärd</w:t>
      </w:r>
      <w:r w:rsidR="007C02A6">
        <w:t xml:space="preserve"> utgörs av det nationella cybersäkerhetscenter som, i enlighet med 2019 års regeringsförklaring, ska inrättas under 2020. </w:t>
      </w:r>
      <w:r w:rsidR="00911546" w:rsidRPr="007C02A6">
        <w:t>Verksamheten ska stärka Sveriges samlade förmåga att förebygga, upptäcka och hantera antagonistiska cyberhot mot Sverige och minska sårbarheterna</w:t>
      </w:r>
      <w:r w:rsidR="00911546">
        <w:t xml:space="preserve">. </w:t>
      </w:r>
    </w:p>
    <w:p w14:paraId="4FE776F7" w14:textId="520C44FF" w:rsidR="00495155" w:rsidRDefault="007C02A6" w:rsidP="002749F7">
      <w:pPr>
        <w:pStyle w:val="Brdtext"/>
      </w:pPr>
      <w:r w:rsidRPr="007C02A6">
        <w:t>Regeringen uppdrog 2019 åt Försvarets radioanstalt, Försvarsmakten, M</w:t>
      </w:r>
      <w:r w:rsidR="00911546">
        <w:t>yndigheten för samhällsskydd och beredskap</w:t>
      </w:r>
      <w:r w:rsidRPr="007C02A6">
        <w:t xml:space="preserve"> och Säkerhetspolisen att tillsammans vidta förberedande åtgärder och lämna förslag för att ett nationellt cybersäkerhetscenter ska kunna inrättas under 2020.</w:t>
      </w:r>
      <w:r w:rsidR="00A96532">
        <w:t xml:space="preserve"> </w:t>
      </w:r>
      <w:r w:rsidRPr="007C02A6">
        <w:t>Myndigheterna skulle inom ramen för uppdraget samråda med och inhämta synpunkter från Polismyndigheten, Försvarets Materielverk och Post- och telestyrelsen</w:t>
      </w:r>
      <w:r>
        <w:t>.</w:t>
      </w:r>
      <w:r w:rsidRPr="007C02A6">
        <w:t xml:space="preserve"> </w:t>
      </w:r>
    </w:p>
    <w:p w14:paraId="3BBFD795" w14:textId="77777777" w:rsidR="00495155" w:rsidRDefault="00495155">
      <w:r>
        <w:br w:type="page"/>
      </w:r>
    </w:p>
    <w:p w14:paraId="0E73F2A7" w14:textId="64E70A51" w:rsidR="007C02A6" w:rsidRDefault="007C02A6" w:rsidP="002749F7">
      <w:pPr>
        <w:pStyle w:val="Brdtext"/>
      </w:pPr>
      <w:r w:rsidRPr="007C02A6">
        <w:lastRenderedPageBreak/>
        <w:t>Myndigheterna redovisade uppdraget i december 2019</w:t>
      </w:r>
      <w:r>
        <w:t xml:space="preserve"> och har sedan dess fortsatt det förberedande arbetet och fördjupat sin samverkan. Regeringen</w:t>
      </w:r>
      <w:r w:rsidR="00A96532">
        <w:t xml:space="preserve"> har</w:t>
      </w:r>
      <w:r w:rsidR="00B43EE3">
        <w:t xml:space="preserve"> </w:t>
      </w:r>
      <w:r w:rsidR="00A96532">
        <w:t>i</w:t>
      </w:r>
      <w:r w:rsidR="00B43EE3">
        <w:t xml:space="preserve"> budgetpropositionen för 2021 lämnat förslag om finansiering för det samlade arbetet med att inrätta centret. Nästa steg är att regeringen kommer </w:t>
      </w:r>
      <w:r w:rsidR="00163A7A">
        <w:t xml:space="preserve">besluta om centrets inrättande 2020 och </w:t>
      </w:r>
      <w:r w:rsidR="00B43EE3">
        <w:t xml:space="preserve">ge </w:t>
      </w:r>
      <w:r w:rsidR="00163A7A">
        <w:t>d</w:t>
      </w:r>
      <w:r w:rsidR="00B43EE3">
        <w:t>en närmare inriktning</w:t>
      </w:r>
      <w:r w:rsidR="00163A7A">
        <w:t>en</w:t>
      </w:r>
      <w:r w:rsidR="00B43EE3">
        <w:t xml:space="preserve"> </w:t>
      </w:r>
      <w:r w:rsidR="00163A7A">
        <w:t xml:space="preserve">för </w:t>
      </w:r>
      <w:r w:rsidR="00B43EE3">
        <w:t>centret</w:t>
      </w:r>
      <w:r w:rsidR="00163A7A">
        <w:t>s verksamhet.</w:t>
      </w:r>
      <w:r w:rsidR="00B43EE3">
        <w:t xml:space="preserve"> </w:t>
      </w:r>
    </w:p>
    <w:bookmarkEnd w:id="2"/>
    <w:p w14:paraId="66F51221" w14:textId="77777777" w:rsidR="00B501E3" w:rsidRPr="00B43EE3" w:rsidRDefault="00B501E3" w:rsidP="006A12F1">
      <w:pPr>
        <w:pStyle w:val="Brdtext"/>
        <w:rPr>
          <w:lang w:val="de-DE"/>
        </w:rPr>
      </w:pPr>
      <w:r w:rsidRPr="00B43EE3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DDDF706F5B3A4C30B579BA368534F6B7"/>
          </w:placeholder>
          <w:dataBinding w:prefixMappings="xmlns:ns0='http://lp/documentinfo/RK' " w:xpath="/ns0:DocumentInfo[1]/ns0:BaseInfo[1]/ns0:HeaderDate[1]" w:storeItemID="{6B1A07EC-BD84-44A3-82E1-45CB25963CFA}"/>
          <w:date w:fullDate="2020-11-1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Pr="00B43EE3">
            <w:rPr>
              <w:lang w:val="de-DE"/>
            </w:rPr>
            <w:t xml:space="preserve">11 </w:t>
          </w:r>
          <w:proofErr w:type="spellStart"/>
          <w:r w:rsidRPr="00B43EE3">
            <w:rPr>
              <w:lang w:val="de-DE"/>
            </w:rPr>
            <w:t>november</w:t>
          </w:r>
          <w:proofErr w:type="spellEnd"/>
          <w:r w:rsidRPr="00B43EE3">
            <w:rPr>
              <w:lang w:val="de-DE"/>
            </w:rPr>
            <w:t xml:space="preserve"> 2020</w:t>
          </w:r>
        </w:sdtContent>
      </w:sdt>
    </w:p>
    <w:bookmarkEnd w:id="1"/>
    <w:p w14:paraId="62C5737F" w14:textId="77777777" w:rsidR="00B501E3" w:rsidRPr="00B43EE3" w:rsidRDefault="00B501E3" w:rsidP="004E7A8F">
      <w:pPr>
        <w:pStyle w:val="Brdtextutanavstnd"/>
        <w:rPr>
          <w:lang w:val="de-DE"/>
        </w:rPr>
      </w:pPr>
    </w:p>
    <w:p w14:paraId="4BECC479" w14:textId="77777777" w:rsidR="00B501E3" w:rsidRPr="00B43EE3" w:rsidRDefault="00B501E3" w:rsidP="004E7A8F">
      <w:pPr>
        <w:pStyle w:val="Brdtextutanavstnd"/>
        <w:rPr>
          <w:lang w:val="de-DE"/>
        </w:rPr>
      </w:pPr>
    </w:p>
    <w:p w14:paraId="553A4107" w14:textId="77777777" w:rsidR="00B501E3" w:rsidRPr="00B43EE3" w:rsidRDefault="00B501E3" w:rsidP="004E7A8F">
      <w:pPr>
        <w:pStyle w:val="Brdtextutanavstnd"/>
        <w:rPr>
          <w:lang w:val="de-DE"/>
        </w:rPr>
      </w:pPr>
    </w:p>
    <w:p w14:paraId="36DD990A" w14:textId="32B56FA3" w:rsidR="00B501E3" w:rsidRPr="00B43EE3" w:rsidRDefault="00B501E3" w:rsidP="00422A41">
      <w:pPr>
        <w:pStyle w:val="Brdtext"/>
        <w:rPr>
          <w:lang w:val="de-DE"/>
        </w:rPr>
      </w:pPr>
      <w:r w:rsidRPr="00B43EE3">
        <w:rPr>
          <w:lang w:val="de-DE"/>
        </w:rPr>
        <w:t>Mikael Damberg</w:t>
      </w:r>
    </w:p>
    <w:p w14:paraId="6E44D2E5" w14:textId="77777777" w:rsidR="00B501E3" w:rsidRPr="00B43EE3" w:rsidRDefault="00B501E3" w:rsidP="00DB48AB">
      <w:pPr>
        <w:pStyle w:val="Brdtext"/>
        <w:rPr>
          <w:lang w:val="de-DE"/>
        </w:rPr>
      </w:pPr>
    </w:p>
    <w:sectPr w:rsidR="00B501E3" w:rsidRPr="00B43EE3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3B44E8" w14:textId="77777777" w:rsidR="00B501E3" w:rsidRDefault="00B501E3" w:rsidP="00A87A54">
      <w:pPr>
        <w:spacing w:after="0" w:line="240" w:lineRule="auto"/>
      </w:pPr>
      <w:r>
        <w:separator/>
      </w:r>
    </w:p>
  </w:endnote>
  <w:endnote w:type="continuationSeparator" w:id="0">
    <w:p w14:paraId="5314D853" w14:textId="77777777" w:rsidR="00B501E3" w:rsidRDefault="00B501E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AAF3F6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6ED5A5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15132E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0211C8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31A8E0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36A688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68C677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D92B21E" w14:textId="77777777" w:rsidTr="00C26068">
      <w:trPr>
        <w:trHeight w:val="227"/>
      </w:trPr>
      <w:tc>
        <w:tcPr>
          <w:tcW w:w="4074" w:type="dxa"/>
        </w:tcPr>
        <w:p w14:paraId="54388EC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8CB629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FC812A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37A0C6" w14:textId="77777777" w:rsidR="00B501E3" w:rsidRDefault="00B501E3" w:rsidP="00A87A54">
      <w:pPr>
        <w:spacing w:after="0" w:line="240" w:lineRule="auto"/>
      </w:pPr>
      <w:r>
        <w:separator/>
      </w:r>
    </w:p>
  </w:footnote>
  <w:footnote w:type="continuationSeparator" w:id="0">
    <w:p w14:paraId="3A668565" w14:textId="77777777" w:rsidR="00B501E3" w:rsidRDefault="00B501E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501E3" w14:paraId="0E9B7137" w14:textId="77777777" w:rsidTr="00C93EBA">
      <w:trPr>
        <w:trHeight w:val="227"/>
      </w:trPr>
      <w:tc>
        <w:tcPr>
          <w:tcW w:w="5534" w:type="dxa"/>
        </w:tcPr>
        <w:p w14:paraId="4E90FEF3" w14:textId="77777777" w:rsidR="00B501E3" w:rsidRPr="007D73AB" w:rsidRDefault="00B501E3">
          <w:pPr>
            <w:pStyle w:val="Sidhuvud"/>
          </w:pPr>
        </w:p>
      </w:tc>
      <w:tc>
        <w:tcPr>
          <w:tcW w:w="3170" w:type="dxa"/>
          <w:vAlign w:val="bottom"/>
        </w:tcPr>
        <w:p w14:paraId="2B918F10" w14:textId="77777777" w:rsidR="00B501E3" w:rsidRPr="007D73AB" w:rsidRDefault="00B501E3" w:rsidP="00340DE0">
          <w:pPr>
            <w:pStyle w:val="Sidhuvud"/>
          </w:pPr>
        </w:p>
      </w:tc>
      <w:tc>
        <w:tcPr>
          <w:tcW w:w="1134" w:type="dxa"/>
        </w:tcPr>
        <w:p w14:paraId="0A2A2A0A" w14:textId="77777777" w:rsidR="00B501E3" w:rsidRDefault="00B501E3" w:rsidP="005A703A">
          <w:pPr>
            <w:pStyle w:val="Sidhuvud"/>
          </w:pPr>
        </w:p>
      </w:tc>
    </w:tr>
    <w:tr w:rsidR="00B501E3" w14:paraId="4C67246F" w14:textId="77777777" w:rsidTr="00C93EBA">
      <w:trPr>
        <w:trHeight w:val="1928"/>
      </w:trPr>
      <w:tc>
        <w:tcPr>
          <w:tcW w:w="5534" w:type="dxa"/>
        </w:tcPr>
        <w:p w14:paraId="7C530B91" w14:textId="77777777" w:rsidR="00B501E3" w:rsidRPr="00340DE0" w:rsidRDefault="00B501E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C3C411D" wp14:editId="4E9AB2E7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8EFA98C" w14:textId="77777777" w:rsidR="00B501E3" w:rsidRPr="00710A6C" w:rsidRDefault="00B501E3" w:rsidP="00EE3C0F">
          <w:pPr>
            <w:pStyle w:val="Sidhuvud"/>
            <w:rPr>
              <w:b/>
            </w:rPr>
          </w:pPr>
        </w:p>
        <w:p w14:paraId="3D481AAE" w14:textId="77777777" w:rsidR="00B501E3" w:rsidRDefault="00B501E3" w:rsidP="00EE3C0F">
          <w:pPr>
            <w:pStyle w:val="Sidhuvud"/>
          </w:pPr>
        </w:p>
        <w:p w14:paraId="12344F3E" w14:textId="77777777" w:rsidR="00B501E3" w:rsidRDefault="00B501E3" w:rsidP="00EE3C0F">
          <w:pPr>
            <w:pStyle w:val="Sidhuvud"/>
          </w:pPr>
        </w:p>
        <w:p w14:paraId="7BD0C2AE" w14:textId="77777777" w:rsidR="00B501E3" w:rsidRDefault="00B501E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427FDBC7BDE4C2DBD0806DB5390880A"/>
            </w:placeholder>
            <w:dataBinding w:prefixMappings="xmlns:ns0='http://lp/documentinfo/RK' " w:xpath="/ns0:DocumentInfo[1]/ns0:BaseInfo[1]/ns0:Dnr[1]" w:storeItemID="{6B1A07EC-BD84-44A3-82E1-45CB25963CFA}"/>
            <w:text/>
          </w:sdtPr>
          <w:sdtEndPr/>
          <w:sdtContent>
            <w:p w14:paraId="12C98027" w14:textId="77777777" w:rsidR="00B501E3" w:rsidRDefault="00B501E3" w:rsidP="00EE3C0F">
              <w:pPr>
                <w:pStyle w:val="Sidhuvud"/>
              </w:pPr>
              <w:r>
                <w:t>Ju2020/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22011DC27054285A9A2B4B7EB0F3653"/>
            </w:placeholder>
            <w:showingPlcHdr/>
            <w:dataBinding w:prefixMappings="xmlns:ns0='http://lp/documentinfo/RK' " w:xpath="/ns0:DocumentInfo[1]/ns0:BaseInfo[1]/ns0:DocNumber[1]" w:storeItemID="{6B1A07EC-BD84-44A3-82E1-45CB25963CFA}"/>
            <w:text/>
          </w:sdtPr>
          <w:sdtEndPr/>
          <w:sdtContent>
            <w:p w14:paraId="57462438" w14:textId="77777777" w:rsidR="00B501E3" w:rsidRDefault="00B501E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8E86032" w14:textId="77777777" w:rsidR="00B501E3" w:rsidRDefault="00B501E3" w:rsidP="00EE3C0F">
          <w:pPr>
            <w:pStyle w:val="Sidhuvud"/>
          </w:pPr>
        </w:p>
      </w:tc>
      <w:tc>
        <w:tcPr>
          <w:tcW w:w="1134" w:type="dxa"/>
        </w:tcPr>
        <w:p w14:paraId="45BF2E90" w14:textId="77777777" w:rsidR="00B501E3" w:rsidRDefault="00B501E3" w:rsidP="0094502D">
          <w:pPr>
            <w:pStyle w:val="Sidhuvud"/>
          </w:pPr>
        </w:p>
        <w:p w14:paraId="526A2054" w14:textId="77777777" w:rsidR="00B501E3" w:rsidRPr="0094502D" w:rsidRDefault="00B501E3" w:rsidP="00EC71A6">
          <w:pPr>
            <w:pStyle w:val="Sidhuvud"/>
          </w:pPr>
        </w:p>
      </w:tc>
    </w:tr>
    <w:tr w:rsidR="00B501E3" w14:paraId="4CB0F82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8B354F2F5CC45C1804CAE73F1A6B79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BEDA213" w14:textId="77777777" w:rsidR="00B501E3" w:rsidRPr="00B501E3" w:rsidRDefault="00B501E3" w:rsidP="00340DE0">
              <w:pPr>
                <w:pStyle w:val="Sidhuvud"/>
                <w:rPr>
                  <w:b/>
                </w:rPr>
              </w:pPr>
              <w:r w:rsidRPr="00B501E3">
                <w:rPr>
                  <w:b/>
                </w:rPr>
                <w:t>Justitiedepartementet</w:t>
              </w:r>
            </w:p>
            <w:p w14:paraId="566F6E05" w14:textId="77777777" w:rsidR="00B501E3" w:rsidRPr="00340DE0" w:rsidRDefault="00B501E3" w:rsidP="00340DE0">
              <w:pPr>
                <w:pStyle w:val="Sidhuvud"/>
              </w:pPr>
              <w:r w:rsidRPr="00B501E3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3FF3D426CB04CA1ADE8F90CDCC93261"/>
          </w:placeholder>
          <w:dataBinding w:prefixMappings="xmlns:ns0='http://lp/documentinfo/RK' " w:xpath="/ns0:DocumentInfo[1]/ns0:BaseInfo[1]/ns0:Recipient[1]" w:storeItemID="{6B1A07EC-BD84-44A3-82E1-45CB25963CFA}"/>
          <w:text w:multiLine="1"/>
        </w:sdtPr>
        <w:sdtEndPr/>
        <w:sdtContent>
          <w:tc>
            <w:tcPr>
              <w:tcW w:w="3170" w:type="dxa"/>
            </w:tcPr>
            <w:p w14:paraId="0BDC9BB9" w14:textId="77777777" w:rsidR="00B501E3" w:rsidRDefault="00B501E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94EBCE2" w14:textId="77777777" w:rsidR="00B501E3" w:rsidRDefault="00B501E3" w:rsidP="003E6020">
          <w:pPr>
            <w:pStyle w:val="Sidhuvud"/>
          </w:pPr>
        </w:p>
      </w:tc>
    </w:tr>
  </w:tbl>
  <w:p w14:paraId="3C2DBA8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1E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3A7A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74D1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5155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02A6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375C"/>
    <w:rsid w:val="008150A6"/>
    <w:rsid w:val="00815A8F"/>
    <w:rsid w:val="00817098"/>
    <w:rsid w:val="008178E6"/>
    <w:rsid w:val="0082249C"/>
    <w:rsid w:val="00824CCE"/>
    <w:rsid w:val="00830B7B"/>
    <w:rsid w:val="00832661"/>
    <w:rsid w:val="00832B8F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1546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6532"/>
    <w:rsid w:val="00AA105C"/>
    <w:rsid w:val="00AA10C8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2E0D"/>
    <w:rsid w:val="00B3528F"/>
    <w:rsid w:val="00B357AB"/>
    <w:rsid w:val="00B41704"/>
    <w:rsid w:val="00B41F72"/>
    <w:rsid w:val="00B43EE3"/>
    <w:rsid w:val="00B44E90"/>
    <w:rsid w:val="00B45324"/>
    <w:rsid w:val="00B47018"/>
    <w:rsid w:val="00B47956"/>
    <w:rsid w:val="00B501E3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FCE18B1"/>
  <w15:docId w15:val="{82444E50-C39F-4741-9500-3918B3A28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427FDBC7BDE4C2DBD0806DB539088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C60585-1C17-4806-A933-D1D593D1E8F7}"/>
      </w:docPartPr>
      <w:docPartBody>
        <w:p w:rsidR="00C806A6" w:rsidRDefault="000F7BCA" w:rsidP="000F7BCA">
          <w:pPr>
            <w:pStyle w:val="A427FDBC7BDE4C2DBD0806DB5390880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22011DC27054285A9A2B4B7EB0F36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27EFAF-F1D1-4F15-AF73-F8BEAE993C2E}"/>
      </w:docPartPr>
      <w:docPartBody>
        <w:p w:rsidR="00C806A6" w:rsidRDefault="000F7BCA" w:rsidP="000F7BCA">
          <w:pPr>
            <w:pStyle w:val="E22011DC27054285A9A2B4B7EB0F365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8B354F2F5CC45C1804CAE73F1A6B7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7D789B-FA46-49B3-AF0F-9BEA253111E5}"/>
      </w:docPartPr>
      <w:docPartBody>
        <w:p w:rsidR="00C806A6" w:rsidRDefault="000F7BCA" w:rsidP="000F7BCA">
          <w:pPr>
            <w:pStyle w:val="88B354F2F5CC45C1804CAE73F1A6B79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3FF3D426CB04CA1ADE8F90CDCC932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C73A2E-4EFC-4927-9133-235C426826D9}"/>
      </w:docPartPr>
      <w:docPartBody>
        <w:p w:rsidR="00C806A6" w:rsidRDefault="000F7BCA" w:rsidP="000F7BCA">
          <w:pPr>
            <w:pStyle w:val="43FF3D426CB04CA1ADE8F90CDCC932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DDF706F5B3A4C30B579BA368534F6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FE878B-DA6D-4E89-87B7-2A3CE159F977}"/>
      </w:docPartPr>
      <w:docPartBody>
        <w:p w:rsidR="00C806A6" w:rsidRDefault="000F7BCA" w:rsidP="000F7BCA">
          <w:pPr>
            <w:pStyle w:val="DDDF706F5B3A4C30B579BA368534F6B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BCA"/>
    <w:rsid w:val="000F7BCA"/>
    <w:rsid w:val="00C8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F76954547F64BA490B01E674E232E42">
    <w:name w:val="5F76954547F64BA490B01E674E232E42"/>
    <w:rsid w:val="000F7BCA"/>
  </w:style>
  <w:style w:type="character" w:styleId="Platshllartext">
    <w:name w:val="Placeholder Text"/>
    <w:basedOn w:val="Standardstycketeckensnitt"/>
    <w:uiPriority w:val="99"/>
    <w:semiHidden/>
    <w:rsid w:val="000F7BCA"/>
    <w:rPr>
      <w:noProof w:val="0"/>
      <w:color w:val="808080"/>
    </w:rPr>
  </w:style>
  <w:style w:type="paragraph" w:customStyle="1" w:styleId="9FE0801F68EF456DA81F7829EBDBAEFA">
    <w:name w:val="9FE0801F68EF456DA81F7829EBDBAEFA"/>
    <w:rsid w:val="000F7BCA"/>
  </w:style>
  <w:style w:type="paragraph" w:customStyle="1" w:styleId="80DF021013494E57A47F6603B6C861CE">
    <w:name w:val="80DF021013494E57A47F6603B6C861CE"/>
    <w:rsid w:val="000F7BCA"/>
  </w:style>
  <w:style w:type="paragraph" w:customStyle="1" w:styleId="0F62D049575644F8A65176F87F8643DA">
    <w:name w:val="0F62D049575644F8A65176F87F8643DA"/>
    <w:rsid w:val="000F7BCA"/>
  </w:style>
  <w:style w:type="paragraph" w:customStyle="1" w:styleId="A427FDBC7BDE4C2DBD0806DB5390880A">
    <w:name w:val="A427FDBC7BDE4C2DBD0806DB5390880A"/>
    <w:rsid w:val="000F7BCA"/>
  </w:style>
  <w:style w:type="paragraph" w:customStyle="1" w:styleId="E22011DC27054285A9A2B4B7EB0F3653">
    <w:name w:val="E22011DC27054285A9A2B4B7EB0F3653"/>
    <w:rsid w:val="000F7BCA"/>
  </w:style>
  <w:style w:type="paragraph" w:customStyle="1" w:styleId="F443BFC45D6D4AD5A1CDC7055C316EC2">
    <w:name w:val="F443BFC45D6D4AD5A1CDC7055C316EC2"/>
    <w:rsid w:val="000F7BCA"/>
  </w:style>
  <w:style w:type="paragraph" w:customStyle="1" w:styleId="AFC30963279D472E9C715A5D76394ED8">
    <w:name w:val="AFC30963279D472E9C715A5D76394ED8"/>
    <w:rsid w:val="000F7BCA"/>
  </w:style>
  <w:style w:type="paragraph" w:customStyle="1" w:styleId="8D40A7F5746747A2A59CC00AC4F04CAB">
    <w:name w:val="8D40A7F5746747A2A59CC00AC4F04CAB"/>
    <w:rsid w:val="000F7BCA"/>
  </w:style>
  <w:style w:type="paragraph" w:customStyle="1" w:styleId="88B354F2F5CC45C1804CAE73F1A6B794">
    <w:name w:val="88B354F2F5CC45C1804CAE73F1A6B794"/>
    <w:rsid w:val="000F7BCA"/>
  </w:style>
  <w:style w:type="paragraph" w:customStyle="1" w:styleId="43FF3D426CB04CA1ADE8F90CDCC93261">
    <w:name w:val="43FF3D426CB04CA1ADE8F90CDCC93261"/>
    <w:rsid w:val="000F7BCA"/>
  </w:style>
  <w:style w:type="paragraph" w:customStyle="1" w:styleId="E22011DC27054285A9A2B4B7EB0F36531">
    <w:name w:val="E22011DC27054285A9A2B4B7EB0F36531"/>
    <w:rsid w:val="000F7BC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8B354F2F5CC45C1804CAE73F1A6B7941">
    <w:name w:val="88B354F2F5CC45C1804CAE73F1A6B7941"/>
    <w:rsid w:val="000F7BC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50EBA5BE8314F6082D7F8B5585C0E46">
    <w:name w:val="150EBA5BE8314F6082D7F8B5585C0E46"/>
    <w:rsid w:val="000F7BCA"/>
  </w:style>
  <w:style w:type="paragraph" w:customStyle="1" w:styleId="5286A21318974280BC05E3FAE5601358">
    <w:name w:val="5286A21318974280BC05E3FAE5601358"/>
    <w:rsid w:val="000F7BCA"/>
  </w:style>
  <w:style w:type="paragraph" w:customStyle="1" w:styleId="4833E496ED754CFFBF7103026CF6BE31">
    <w:name w:val="4833E496ED754CFFBF7103026CF6BE31"/>
    <w:rsid w:val="000F7BCA"/>
  </w:style>
  <w:style w:type="paragraph" w:customStyle="1" w:styleId="DEC36A29DE5340BBB17F0BCA59BF49FD">
    <w:name w:val="DEC36A29DE5340BBB17F0BCA59BF49FD"/>
    <w:rsid w:val="000F7BCA"/>
  </w:style>
  <w:style w:type="paragraph" w:customStyle="1" w:styleId="14B882D150D54934BB4D15B11BA523F2">
    <w:name w:val="14B882D150D54934BB4D15B11BA523F2"/>
    <w:rsid w:val="000F7BCA"/>
  </w:style>
  <w:style w:type="paragraph" w:customStyle="1" w:styleId="DDDF706F5B3A4C30B579BA368534F6B7">
    <w:name w:val="DDDF706F5B3A4C30B579BA368534F6B7"/>
    <w:rsid w:val="000F7BCA"/>
  </w:style>
  <w:style w:type="paragraph" w:customStyle="1" w:styleId="C45F3EBD327D4FE39771AC7BF290FE25">
    <w:name w:val="C45F3EBD327D4FE39771AC7BF290FE25"/>
    <w:rsid w:val="000F7B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d96e103e-f174-4593-b62b-2c586b2a5310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2020-11-11T00:00:00</HeaderDate>
    <Office/>
    <Dnr>Ju2020/</Dnr>
    <ParagrafNr/>
    <DocumentTitle/>
    <VisitingAddress/>
    <Extra1/>
    <Extra2/>
    <Extra3>Pål Jonson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2020-11-11T00:00:00</HeaderDate>
    <Office/>
    <Dnr>Ju2020/</Dnr>
    <ParagrafNr/>
    <DocumentTitle/>
    <VisitingAddress/>
    <Extra1/>
    <Extra2/>
    <Extra3>Pål Jonson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01D1F-852E-40C8-B670-3FDEFDAF8E2B}"/>
</file>

<file path=customXml/itemProps2.xml><?xml version="1.0" encoding="utf-8"?>
<ds:datastoreItem xmlns:ds="http://schemas.openxmlformats.org/officeDocument/2006/customXml" ds:itemID="{1C165B33-4A56-47E8-8876-B1A38779268D}"/>
</file>

<file path=customXml/itemProps3.xml><?xml version="1.0" encoding="utf-8"?>
<ds:datastoreItem xmlns:ds="http://schemas.openxmlformats.org/officeDocument/2006/customXml" ds:itemID="{5C7A5D30-BBFF-468C-8026-6AAA472E674C}"/>
</file>

<file path=customXml/itemProps4.xml><?xml version="1.0" encoding="utf-8"?>
<ds:datastoreItem xmlns:ds="http://schemas.openxmlformats.org/officeDocument/2006/customXml" ds:itemID="{214A0D01-C1C3-43CC-8ADE-4E60C8BD48A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C165B33-4A56-47E8-8876-B1A38779268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B1A07EC-BD84-44A3-82E1-45CB25963CFA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6B1A07EC-BD84-44A3-82E1-45CB25963CFA}"/>
</file>

<file path=customXml/itemProps8.xml><?xml version="1.0" encoding="utf-8"?>
<ds:datastoreItem xmlns:ds="http://schemas.openxmlformats.org/officeDocument/2006/customXml" ds:itemID="{D73D845F-915B-436D-938F-98F73A5DACD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248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2020_21_346 Planeringsanvisningar för cybersäkerhetscentret.docx</dc:title>
  <dc:subject/>
  <dc:creator>Joel Mård Larsson</dc:creator>
  <cp:keywords/>
  <dc:description/>
  <cp:lastModifiedBy>Monique Karlsson</cp:lastModifiedBy>
  <cp:revision>9</cp:revision>
  <dcterms:created xsi:type="dcterms:W3CDTF">2020-11-05T13:12:00Z</dcterms:created>
  <dcterms:modified xsi:type="dcterms:W3CDTF">2020-11-09T09:31:00Z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b698a6aa-4391-4bfe-94e8-e5e13d0f2c79</vt:lpwstr>
  </property>
</Properties>
</file>