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575B3A4" w14:textId="77777777">
        <w:tc>
          <w:tcPr>
            <w:tcW w:w="2268" w:type="dxa"/>
          </w:tcPr>
          <w:p w14:paraId="5575B3A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575B3A3" w14:textId="77777777" w:rsidR="006E4E11" w:rsidRDefault="006E4E11" w:rsidP="007242A3">
            <w:pPr>
              <w:framePr w:w="5035" w:h="1644" w:wrap="notBeside" w:vAnchor="page" w:hAnchor="page" w:x="6573" w:y="721"/>
              <w:rPr>
                <w:rFonts w:ascii="TradeGothic" w:hAnsi="TradeGothic"/>
                <w:i/>
                <w:sz w:val="18"/>
              </w:rPr>
            </w:pPr>
          </w:p>
        </w:tc>
      </w:tr>
      <w:tr w:rsidR="006E4E11" w14:paraId="5575B3A7" w14:textId="77777777">
        <w:tc>
          <w:tcPr>
            <w:tcW w:w="2268" w:type="dxa"/>
          </w:tcPr>
          <w:p w14:paraId="5575B3A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575B3A6" w14:textId="77777777" w:rsidR="006E4E11" w:rsidRDefault="006E4E11" w:rsidP="007242A3">
            <w:pPr>
              <w:framePr w:w="5035" w:h="1644" w:wrap="notBeside" w:vAnchor="page" w:hAnchor="page" w:x="6573" w:y="721"/>
              <w:rPr>
                <w:rFonts w:ascii="TradeGothic" w:hAnsi="TradeGothic"/>
                <w:b/>
                <w:sz w:val="22"/>
              </w:rPr>
            </w:pPr>
          </w:p>
        </w:tc>
      </w:tr>
      <w:tr w:rsidR="006E4E11" w14:paraId="5575B3AA" w14:textId="77777777">
        <w:tc>
          <w:tcPr>
            <w:tcW w:w="3402" w:type="dxa"/>
            <w:gridSpan w:val="2"/>
          </w:tcPr>
          <w:p w14:paraId="5575B3A8" w14:textId="77777777" w:rsidR="006E4E11" w:rsidRDefault="006E4E11" w:rsidP="007242A3">
            <w:pPr>
              <w:framePr w:w="5035" w:h="1644" w:wrap="notBeside" w:vAnchor="page" w:hAnchor="page" w:x="6573" w:y="721"/>
            </w:pPr>
          </w:p>
        </w:tc>
        <w:tc>
          <w:tcPr>
            <w:tcW w:w="1865" w:type="dxa"/>
          </w:tcPr>
          <w:p w14:paraId="5575B3A9" w14:textId="77777777" w:rsidR="006E4E11" w:rsidRDefault="006E4E11" w:rsidP="007242A3">
            <w:pPr>
              <w:framePr w:w="5035" w:h="1644" w:wrap="notBeside" w:vAnchor="page" w:hAnchor="page" w:x="6573" w:y="721"/>
            </w:pPr>
          </w:p>
        </w:tc>
      </w:tr>
      <w:tr w:rsidR="006E4E11" w14:paraId="5575B3AD" w14:textId="77777777">
        <w:tc>
          <w:tcPr>
            <w:tcW w:w="2268" w:type="dxa"/>
          </w:tcPr>
          <w:p w14:paraId="5575B3AB" w14:textId="77777777" w:rsidR="006E4E11" w:rsidRDefault="006E4E11" w:rsidP="007242A3">
            <w:pPr>
              <w:framePr w:w="5035" w:h="1644" w:wrap="notBeside" w:vAnchor="page" w:hAnchor="page" w:x="6573" w:y="721"/>
            </w:pPr>
          </w:p>
        </w:tc>
        <w:tc>
          <w:tcPr>
            <w:tcW w:w="2999" w:type="dxa"/>
            <w:gridSpan w:val="2"/>
          </w:tcPr>
          <w:p w14:paraId="5575B3AC" w14:textId="236C6A30" w:rsidR="006E4E11" w:rsidRPr="00ED583F" w:rsidRDefault="005D474A" w:rsidP="00C16D02">
            <w:pPr>
              <w:framePr w:w="5035" w:h="1644" w:wrap="notBeside" w:vAnchor="page" w:hAnchor="page" w:x="6573" w:y="721"/>
              <w:rPr>
                <w:sz w:val="20"/>
              </w:rPr>
            </w:pPr>
            <w:r>
              <w:rPr>
                <w:sz w:val="20"/>
              </w:rPr>
              <w:t xml:space="preserve">Dnr </w:t>
            </w:r>
            <w:r w:rsidR="00427B19" w:rsidRPr="00427B19">
              <w:rPr>
                <w:sz w:val="20"/>
              </w:rPr>
              <w:t>S2017/01239/FS</w:t>
            </w:r>
          </w:p>
        </w:tc>
      </w:tr>
      <w:tr w:rsidR="006E4E11" w14:paraId="5575B3B0" w14:textId="77777777">
        <w:tc>
          <w:tcPr>
            <w:tcW w:w="2268" w:type="dxa"/>
          </w:tcPr>
          <w:p w14:paraId="5575B3AE" w14:textId="77777777" w:rsidR="006E4E11" w:rsidRDefault="006E4E11" w:rsidP="007242A3">
            <w:pPr>
              <w:framePr w:w="5035" w:h="1644" w:wrap="notBeside" w:vAnchor="page" w:hAnchor="page" w:x="6573" w:y="721"/>
            </w:pPr>
          </w:p>
        </w:tc>
        <w:tc>
          <w:tcPr>
            <w:tcW w:w="2999" w:type="dxa"/>
            <w:gridSpan w:val="2"/>
          </w:tcPr>
          <w:p w14:paraId="5575B3A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575B3B2" w14:textId="77777777">
        <w:trPr>
          <w:trHeight w:val="284"/>
        </w:trPr>
        <w:tc>
          <w:tcPr>
            <w:tcW w:w="4911" w:type="dxa"/>
          </w:tcPr>
          <w:p w14:paraId="5575B3B1" w14:textId="77777777" w:rsidR="006E4E11" w:rsidRDefault="005D474A">
            <w:pPr>
              <w:pStyle w:val="Avsndare"/>
              <w:framePr w:h="2483" w:wrap="notBeside" w:x="1504"/>
              <w:rPr>
                <w:b/>
                <w:i w:val="0"/>
                <w:sz w:val="22"/>
              </w:rPr>
            </w:pPr>
            <w:r>
              <w:rPr>
                <w:b/>
                <w:i w:val="0"/>
                <w:sz w:val="22"/>
              </w:rPr>
              <w:t>Socialdepartementet</w:t>
            </w:r>
          </w:p>
        </w:tc>
      </w:tr>
      <w:tr w:rsidR="006E4E11" w14:paraId="5575B3B4" w14:textId="77777777">
        <w:trPr>
          <w:trHeight w:val="284"/>
        </w:trPr>
        <w:tc>
          <w:tcPr>
            <w:tcW w:w="4911" w:type="dxa"/>
          </w:tcPr>
          <w:p w14:paraId="5575B3B3" w14:textId="77777777" w:rsidR="006E4E11" w:rsidRDefault="005D474A">
            <w:pPr>
              <w:pStyle w:val="Avsndare"/>
              <w:framePr w:h="2483" w:wrap="notBeside" w:x="1504"/>
              <w:rPr>
                <w:bCs/>
                <w:iCs/>
              </w:rPr>
            </w:pPr>
            <w:r>
              <w:rPr>
                <w:bCs/>
                <w:iCs/>
              </w:rPr>
              <w:t>Folkhälso-, sjukvårds- och idrottsministern</w:t>
            </w:r>
          </w:p>
        </w:tc>
      </w:tr>
      <w:tr w:rsidR="006D607F" w14:paraId="5575B3B6" w14:textId="77777777" w:rsidTr="006D607F">
        <w:trPr>
          <w:trHeight w:val="284"/>
        </w:trPr>
        <w:tc>
          <w:tcPr>
            <w:tcW w:w="4911" w:type="dxa"/>
          </w:tcPr>
          <w:p w14:paraId="5575B3B5" w14:textId="7FBD5204" w:rsidR="006D607F" w:rsidRDefault="006D607F" w:rsidP="006D607F">
            <w:pPr>
              <w:pStyle w:val="Avsndare"/>
              <w:framePr w:h="2483" w:wrap="notBeside" w:x="1504"/>
              <w:rPr>
                <w:bCs/>
                <w:iCs/>
              </w:rPr>
            </w:pPr>
          </w:p>
        </w:tc>
      </w:tr>
      <w:tr w:rsidR="006E4E11" w14:paraId="5575B3B8" w14:textId="77777777">
        <w:trPr>
          <w:trHeight w:val="284"/>
        </w:trPr>
        <w:tc>
          <w:tcPr>
            <w:tcW w:w="4911" w:type="dxa"/>
          </w:tcPr>
          <w:p w14:paraId="5575B3B7" w14:textId="1D005D70" w:rsidR="006E4E11" w:rsidRDefault="006E4E11">
            <w:pPr>
              <w:pStyle w:val="Avsndare"/>
              <w:framePr w:h="2483" w:wrap="notBeside" w:x="1504"/>
              <w:rPr>
                <w:bCs/>
                <w:iCs/>
              </w:rPr>
            </w:pPr>
          </w:p>
        </w:tc>
      </w:tr>
      <w:tr w:rsidR="006E4E11" w14:paraId="5575B3BA" w14:textId="77777777">
        <w:trPr>
          <w:trHeight w:val="284"/>
        </w:trPr>
        <w:tc>
          <w:tcPr>
            <w:tcW w:w="4911" w:type="dxa"/>
          </w:tcPr>
          <w:p w14:paraId="5575B3B9" w14:textId="7E7A0146" w:rsidR="006E4E11" w:rsidRDefault="006E4E11" w:rsidP="00155DA8">
            <w:pPr>
              <w:pStyle w:val="Avsndare"/>
              <w:framePr w:h="2483" w:wrap="notBeside" w:x="1504"/>
              <w:rPr>
                <w:bCs/>
                <w:iCs/>
              </w:rPr>
            </w:pPr>
          </w:p>
        </w:tc>
      </w:tr>
      <w:tr w:rsidR="006E4E11" w14:paraId="5575B3BC" w14:textId="77777777">
        <w:trPr>
          <w:trHeight w:val="284"/>
        </w:trPr>
        <w:tc>
          <w:tcPr>
            <w:tcW w:w="4911" w:type="dxa"/>
          </w:tcPr>
          <w:p w14:paraId="5575B3BB" w14:textId="46397EDB" w:rsidR="006E4E11" w:rsidRDefault="006E4E11">
            <w:pPr>
              <w:pStyle w:val="Avsndare"/>
              <w:framePr w:h="2483" w:wrap="notBeside" w:x="1504"/>
              <w:rPr>
                <w:bCs/>
                <w:iCs/>
              </w:rPr>
            </w:pPr>
          </w:p>
        </w:tc>
      </w:tr>
      <w:tr w:rsidR="006E4E11" w14:paraId="5575B3BE" w14:textId="77777777">
        <w:trPr>
          <w:trHeight w:val="284"/>
        </w:trPr>
        <w:tc>
          <w:tcPr>
            <w:tcW w:w="4911" w:type="dxa"/>
          </w:tcPr>
          <w:p w14:paraId="5575B3BD" w14:textId="26C46D0E" w:rsidR="006E4E11" w:rsidRDefault="006E4E11" w:rsidP="00172606">
            <w:pPr>
              <w:pStyle w:val="Avsndare"/>
              <w:framePr w:h="2483" w:wrap="notBeside" w:x="1504"/>
              <w:rPr>
                <w:bCs/>
                <w:iCs/>
              </w:rPr>
            </w:pPr>
          </w:p>
        </w:tc>
      </w:tr>
      <w:tr w:rsidR="006E4E11" w14:paraId="5575B3C0" w14:textId="77777777">
        <w:trPr>
          <w:trHeight w:val="284"/>
        </w:trPr>
        <w:tc>
          <w:tcPr>
            <w:tcW w:w="4911" w:type="dxa"/>
          </w:tcPr>
          <w:p w14:paraId="5575B3BF" w14:textId="77777777" w:rsidR="006E4E11" w:rsidRDefault="006E4E11">
            <w:pPr>
              <w:pStyle w:val="Avsndare"/>
              <w:framePr w:h="2483" w:wrap="notBeside" w:x="1504"/>
              <w:rPr>
                <w:bCs/>
                <w:iCs/>
              </w:rPr>
            </w:pPr>
          </w:p>
        </w:tc>
      </w:tr>
    </w:tbl>
    <w:p w14:paraId="5575B3C1" w14:textId="77777777" w:rsidR="006E4E11" w:rsidRDefault="005D474A">
      <w:pPr>
        <w:framePr w:w="4400" w:h="2523" w:wrap="notBeside" w:vAnchor="page" w:hAnchor="page" w:x="6453" w:y="2445"/>
        <w:ind w:left="142"/>
      </w:pPr>
      <w:r>
        <w:t>Till riksdagen</w:t>
      </w:r>
    </w:p>
    <w:p w14:paraId="5809DA24" w14:textId="77777777" w:rsidR="00FD2D44" w:rsidRDefault="00FD2D44" w:rsidP="005D474A">
      <w:pPr>
        <w:pStyle w:val="RKrubrik"/>
        <w:pBdr>
          <w:bottom w:val="single" w:sz="4" w:space="1" w:color="auto"/>
        </w:pBdr>
        <w:spacing w:before="0" w:after="0"/>
      </w:pPr>
    </w:p>
    <w:p w14:paraId="0D028693" w14:textId="77777777" w:rsidR="00FD2D44" w:rsidRDefault="00FD2D44" w:rsidP="005D474A">
      <w:pPr>
        <w:pStyle w:val="RKrubrik"/>
        <w:pBdr>
          <w:bottom w:val="single" w:sz="4" w:space="1" w:color="auto"/>
        </w:pBdr>
        <w:spacing w:before="0" w:after="0"/>
      </w:pPr>
    </w:p>
    <w:p w14:paraId="5575B3C2" w14:textId="59952590" w:rsidR="006E4E11" w:rsidRDefault="00574B2B" w:rsidP="005D474A">
      <w:pPr>
        <w:pStyle w:val="RKrubrik"/>
        <w:pBdr>
          <w:bottom w:val="single" w:sz="4" w:space="1" w:color="auto"/>
        </w:pBdr>
        <w:spacing w:before="0" w:after="0"/>
      </w:pPr>
      <w:r>
        <w:t>Svar på fråga 2016/17:918</w:t>
      </w:r>
      <w:r w:rsidR="005D474A">
        <w:t xml:space="preserve"> av </w:t>
      </w:r>
      <w:r>
        <w:t>Jenny Petersson (M</w:t>
      </w:r>
      <w:r w:rsidR="005D474A">
        <w:t xml:space="preserve">) </w:t>
      </w:r>
      <w:r>
        <w:t>E-hälsomyndighetens flytt</w:t>
      </w:r>
    </w:p>
    <w:p w14:paraId="5575B3C3" w14:textId="77777777" w:rsidR="006E4E11" w:rsidRPr="00360C0B" w:rsidRDefault="006E4E11" w:rsidP="00AD6862">
      <w:pPr>
        <w:pStyle w:val="RKnormal"/>
      </w:pPr>
    </w:p>
    <w:p w14:paraId="5575B3C4" w14:textId="1F74746A" w:rsidR="000F775D" w:rsidRPr="00360C0B" w:rsidRDefault="00574B2B" w:rsidP="00AD6862">
      <w:pPr>
        <w:pStyle w:val="RKnormal"/>
      </w:pPr>
      <w:r>
        <w:t>Jenny Petersson</w:t>
      </w:r>
      <w:r w:rsidR="007D2EA4" w:rsidRPr="00360C0B">
        <w:t xml:space="preserve"> har frågat</w:t>
      </w:r>
      <w:r w:rsidR="00155DA8">
        <w:t xml:space="preserve"> mig</w:t>
      </w:r>
      <w:r w:rsidR="005D474A" w:rsidRPr="00360C0B">
        <w:t xml:space="preserve"> </w:t>
      </w:r>
      <w:r>
        <w:t>hur analysen och underlaget ser ut för att kompetensförsörjningen hos E-hälsomyndigheten ska vara säkrad på lång sikt, i och med den flytt som väntar?</w:t>
      </w:r>
    </w:p>
    <w:p w14:paraId="5575B3C5" w14:textId="77777777" w:rsidR="00261B20" w:rsidRPr="00360C0B" w:rsidRDefault="00261B20" w:rsidP="00AD6862">
      <w:pPr>
        <w:pStyle w:val="RKnormal"/>
        <w:rPr>
          <w:szCs w:val="16"/>
        </w:rPr>
      </w:pPr>
    </w:p>
    <w:p w14:paraId="5575B3C6" w14:textId="77777777" w:rsidR="00011BDA" w:rsidRPr="00360C0B" w:rsidRDefault="000F775D" w:rsidP="00AD6862">
      <w:pPr>
        <w:pStyle w:val="RKnormal"/>
      </w:pPr>
      <w:r w:rsidRPr="00360C0B">
        <w:t xml:space="preserve">Beslutet att omlokalisera delar av </w:t>
      </w:r>
      <w:r w:rsidR="007400DE" w:rsidRPr="00360C0B">
        <w:t>E-h</w:t>
      </w:r>
      <w:r w:rsidRPr="00360C0B">
        <w:t xml:space="preserve">älsomyndigheten till Kalmar är ett led i </w:t>
      </w:r>
      <w:r w:rsidR="00261B20" w:rsidRPr="00360C0B">
        <w:t>regeringens arbete</w:t>
      </w:r>
      <w:r w:rsidRPr="00360C0B">
        <w:t xml:space="preserve"> för att öka den statliga närvaron i hela landet. Regeringen har i bl.a. tidigare budgetpropositioner pekat på att det är viktigt att de statliga myndigheternas lokalisering kan få en större spridning över landet och att pröva om vissa myndighetsfunktioner kan lokaliseras utanför storstadsom</w:t>
      </w:r>
      <w:r w:rsidR="00261B20" w:rsidRPr="00360C0B">
        <w:t>rådena</w:t>
      </w:r>
      <w:r w:rsidRPr="00360C0B">
        <w:t>.</w:t>
      </w:r>
      <w:r w:rsidR="007D2EA4" w:rsidRPr="00360C0B">
        <w:t xml:space="preserve"> </w:t>
      </w:r>
      <w:r w:rsidR="00011BDA" w:rsidRPr="00360C0B">
        <w:t>Riksdagen har även gett tillkännagivanden om lokalisering av statliga myndigheter</w:t>
      </w:r>
      <w:proofErr w:type="gramStart"/>
      <w:r w:rsidR="00011BDA" w:rsidRPr="00360C0B">
        <w:t xml:space="preserve"> (2015/16:Fi25, rskr.</w:t>
      </w:r>
      <w:proofErr w:type="gramEnd"/>
      <w:r w:rsidR="00011BDA" w:rsidRPr="00360C0B">
        <w:t xml:space="preserve"> 2015/16:208 samt 2015/</w:t>
      </w:r>
      <w:proofErr w:type="gramStart"/>
      <w:r w:rsidR="00011BDA" w:rsidRPr="00360C0B">
        <w:t>16:NU</w:t>
      </w:r>
      <w:proofErr w:type="gramEnd"/>
      <w:r w:rsidR="00011BDA" w:rsidRPr="00360C0B">
        <w:t>17, rskr. 2015/16:201).</w:t>
      </w:r>
    </w:p>
    <w:p w14:paraId="5575B3C7" w14:textId="77777777" w:rsidR="000F775D" w:rsidRPr="00360C0B" w:rsidRDefault="000F775D" w:rsidP="00AD6862">
      <w:pPr>
        <w:pStyle w:val="RKnormal"/>
      </w:pPr>
    </w:p>
    <w:p w14:paraId="5575B3C8" w14:textId="2AAEEF57" w:rsidR="00A82C6F" w:rsidRPr="00011BDA" w:rsidRDefault="00E97A7C" w:rsidP="00AD6862">
      <w:pPr>
        <w:pStyle w:val="RKnormal"/>
      </w:pPr>
      <w:r>
        <w:t xml:space="preserve">Regeringen </w:t>
      </w:r>
      <w:r w:rsidR="00011BDA" w:rsidRPr="00011BDA">
        <w:t xml:space="preserve">framhåller i beslutet att lokaliseringen ska ske på ett sådant sätt att verksamheten kan fungera effektivt med bibehållen kvalitet på både kort och lång sikt. Det är av särskild vikt att driften av myndighetens samhällsviktiga uppgifter säkerställs. </w:t>
      </w:r>
      <w:r w:rsidR="006A0F18" w:rsidRPr="00011BDA">
        <w:t>Kalmarregionen har en lång tradition av att arbete med bland annat apoteks- och läkemedelsfrågor samt erbjuder flera olika utbildningar inom områdena data och it</w:t>
      </w:r>
      <w:r w:rsidR="00D25703" w:rsidRPr="00011BDA">
        <w:t>,</w:t>
      </w:r>
      <w:r w:rsidR="006A0F18" w:rsidRPr="00011BDA">
        <w:t xml:space="preserve"> vilket bör underlätta </w:t>
      </w:r>
      <w:r w:rsidR="00AE6E58" w:rsidRPr="00011BDA">
        <w:t>rekryteringen av personal</w:t>
      </w:r>
      <w:r w:rsidR="00011BDA" w:rsidRPr="00011BDA">
        <w:t>.</w:t>
      </w:r>
      <w:r w:rsidR="001E0406" w:rsidRPr="001E0406">
        <w:t xml:space="preserve"> </w:t>
      </w:r>
      <w:r w:rsidR="00A82C6F" w:rsidRPr="00011BDA">
        <w:t xml:space="preserve">Av beslutet framgår </w:t>
      </w:r>
      <w:r w:rsidR="008A4D97">
        <w:t xml:space="preserve">också </w:t>
      </w:r>
      <w:r w:rsidR="00A82C6F" w:rsidRPr="00011BDA">
        <w:t>att myndigheten har närmare två år på sig att omlokalisera verksamheten och därmed förutsättningar för att planera</w:t>
      </w:r>
      <w:r w:rsidR="00A82C6F">
        <w:t xml:space="preserve"> för </w:t>
      </w:r>
      <w:r w:rsidR="00A82C6F" w:rsidRPr="00011BDA">
        <w:t xml:space="preserve">flytten. </w:t>
      </w:r>
    </w:p>
    <w:p w14:paraId="5575B3C9" w14:textId="77777777" w:rsidR="000F775D" w:rsidRPr="00360C0B" w:rsidRDefault="000F775D" w:rsidP="00AD6862">
      <w:pPr>
        <w:pStyle w:val="RKnormal"/>
      </w:pPr>
    </w:p>
    <w:p w14:paraId="58B2118A" w14:textId="77777777" w:rsidR="00896D47" w:rsidRDefault="001E0406" w:rsidP="00AD6862">
      <w:pPr>
        <w:pStyle w:val="RKnormal"/>
      </w:pPr>
      <w:r>
        <w:t>Myndighetens ledning ansvarar för att genomföra alla nödvändiga åtgärder som följer av reger</w:t>
      </w:r>
      <w:r w:rsidR="00155DA8">
        <w:t xml:space="preserve">ingens uppdrag till </w:t>
      </w:r>
      <w:r w:rsidR="00155DA8" w:rsidRPr="00C57099">
        <w:t xml:space="preserve">myndigheten, </w:t>
      </w:r>
      <w:r w:rsidR="00FC124E" w:rsidRPr="00C57099">
        <w:t>däribland</w:t>
      </w:r>
      <w:r w:rsidR="00155DA8" w:rsidRPr="00C57099">
        <w:t xml:space="preserve"> </w:t>
      </w:r>
      <w:r w:rsidR="00FC124E" w:rsidRPr="00C57099">
        <w:t>även</w:t>
      </w:r>
      <w:r w:rsidR="00155DA8" w:rsidRPr="00C57099">
        <w:t xml:space="preserve"> för att säkra kompete</w:t>
      </w:r>
      <w:r w:rsidR="00945FB3" w:rsidRPr="00C57099">
        <w:t>nsförsörjningen hos myndigheten</w:t>
      </w:r>
      <w:r w:rsidR="00070B47" w:rsidRPr="00C57099">
        <w:t>.</w:t>
      </w:r>
      <w:r w:rsidR="00896D47" w:rsidRPr="00C57099">
        <w:t xml:space="preserve"> Enligt uppgifter från E-hälsomyndigheten är också söktrycket högt på de tjänster som hittills utannonserats i Kalmar.</w:t>
      </w:r>
    </w:p>
    <w:p w14:paraId="52533DF0" w14:textId="77777777" w:rsidR="00896D47" w:rsidRDefault="00896D47" w:rsidP="00AD6862">
      <w:pPr>
        <w:pStyle w:val="RKnormal"/>
      </w:pPr>
    </w:p>
    <w:p w14:paraId="5575B3CA" w14:textId="4F41A54B" w:rsidR="001E0406" w:rsidRDefault="001E0406" w:rsidP="00AD6862">
      <w:pPr>
        <w:pStyle w:val="RKnormal"/>
      </w:pPr>
      <w:r>
        <w:t xml:space="preserve">Regeringen kan vid behov ta ställning till olika former av åtgärder för att säkerställa att flytten kan genomföras så effektivt som möjligt. </w:t>
      </w:r>
      <w:r w:rsidR="00AD32B7">
        <w:t xml:space="preserve">Av </w:t>
      </w:r>
      <w:r w:rsidR="00AD32B7">
        <w:lastRenderedPageBreak/>
        <w:t>uppdraget till E-hälsomyndigheten att lokalisera delar av myndigheten till Kalmar framgår</w:t>
      </w:r>
      <w:r w:rsidR="00155DA8">
        <w:t xml:space="preserve"> också</w:t>
      </w:r>
      <w:r w:rsidR="00AD32B7">
        <w:t xml:space="preserve"> bl.a. att myndigheten ska föra en löpande dialog med Regeringskansliet om hur arbetet med uppdraget fortskrider. </w:t>
      </w:r>
    </w:p>
    <w:p w14:paraId="5575B3CB" w14:textId="77777777" w:rsidR="00AD32B7" w:rsidRPr="00360C0B" w:rsidRDefault="00AD32B7" w:rsidP="00AD6862">
      <w:pPr>
        <w:pStyle w:val="RKnormal"/>
      </w:pPr>
    </w:p>
    <w:p w14:paraId="6DB79B2B" w14:textId="77777777" w:rsidR="00446E56" w:rsidRPr="00B07681" w:rsidRDefault="00446E56" w:rsidP="00446E56">
      <w:pPr>
        <w:pStyle w:val="RKnormal"/>
      </w:pPr>
    </w:p>
    <w:p w14:paraId="27AC1DAA" w14:textId="77777777" w:rsidR="00446E56" w:rsidRDefault="00446E56" w:rsidP="00446E56">
      <w:pPr>
        <w:pStyle w:val="RKnormal"/>
      </w:pPr>
    </w:p>
    <w:p w14:paraId="34F173AB" w14:textId="77777777" w:rsidR="00FD2D44" w:rsidRPr="00B07681" w:rsidRDefault="00FD2D44" w:rsidP="00446E56">
      <w:pPr>
        <w:pStyle w:val="RKnormal"/>
      </w:pPr>
    </w:p>
    <w:p w14:paraId="5575B3CD" w14:textId="77777777" w:rsidR="00CD41F0" w:rsidRPr="00360C0B" w:rsidRDefault="00CD41F0" w:rsidP="00AD6862">
      <w:pPr>
        <w:pStyle w:val="RKnormal"/>
      </w:pPr>
    </w:p>
    <w:p w14:paraId="5575B3CE" w14:textId="3F077B1A" w:rsidR="005D474A" w:rsidRPr="00360C0B" w:rsidRDefault="005D474A" w:rsidP="00AD6862">
      <w:pPr>
        <w:pStyle w:val="RKnormal"/>
      </w:pPr>
      <w:r w:rsidRPr="00360C0B">
        <w:t xml:space="preserve">Stockholm den </w:t>
      </w:r>
      <w:r w:rsidR="00446E56">
        <w:t>8 mars</w:t>
      </w:r>
      <w:r w:rsidR="003862DB">
        <w:t xml:space="preserve"> </w:t>
      </w:r>
      <w:r w:rsidR="00446E56">
        <w:t>2017</w:t>
      </w:r>
    </w:p>
    <w:p w14:paraId="5575B3CF" w14:textId="77777777" w:rsidR="005D474A" w:rsidRPr="00360C0B" w:rsidRDefault="005D474A" w:rsidP="00AD6862">
      <w:pPr>
        <w:pStyle w:val="RKnormal"/>
        <w:rPr>
          <w:sz w:val="20"/>
        </w:rPr>
      </w:pPr>
    </w:p>
    <w:p w14:paraId="5575B3D0" w14:textId="77777777" w:rsidR="007400DE" w:rsidRPr="00360C0B" w:rsidRDefault="007400DE" w:rsidP="00AD6862">
      <w:pPr>
        <w:pStyle w:val="RKnormal"/>
        <w:rPr>
          <w:sz w:val="20"/>
        </w:rPr>
      </w:pPr>
    </w:p>
    <w:p w14:paraId="5575B3D1" w14:textId="77777777" w:rsidR="005D474A" w:rsidRPr="00360C0B" w:rsidRDefault="005D474A" w:rsidP="00AD6862">
      <w:pPr>
        <w:pStyle w:val="RKnormal"/>
      </w:pPr>
      <w:r w:rsidRPr="00360C0B">
        <w:t>Gabriel Wikström</w:t>
      </w:r>
    </w:p>
    <w:sectPr w:rsidR="005D474A" w:rsidRPr="00360C0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5B3D4" w14:textId="77777777" w:rsidR="008D067D" w:rsidRDefault="008D067D">
      <w:r>
        <w:separator/>
      </w:r>
    </w:p>
  </w:endnote>
  <w:endnote w:type="continuationSeparator" w:id="0">
    <w:p w14:paraId="5575B3D5" w14:textId="77777777" w:rsidR="008D067D" w:rsidRDefault="008D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5B3D2" w14:textId="77777777" w:rsidR="008D067D" w:rsidRDefault="008D067D">
      <w:r>
        <w:separator/>
      </w:r>
    </w:p>
  </w:footnote>
  <w:footnote w:type="continuationSeparator" w:id="0">
    <w:p w14:paraId="5575B3D3" w14:textId="77777777" w:rsidR="008D067D" w:rsidRDefault="008D0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5B3D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C166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75B3DA" w14:textId="77777777">
      <w:trPr>
        <w:cantSplit/>
      </w:trPr>
      <w:tc>
        <w:tcPr>
          <w:tcW w:w="3119" w:type="dxa"/>
        </w:tcPr>
        <w:p w14:paraId="5575B3D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75B3D8" w14:textId="77777777" w:rsidR="00E80146" w:rsidRDefault="00E80146">
          <w:pPr>
            <w:pStyle w:val="Sidhuvud"/>
            <w:ind w:right="360"/>
          </w:pPr>
        </w:p>
      </w:tc>
      <w:tc>
        <w:tcPr>
          <w:tcW w:w="1525" w:type="dxa"/>
        </w:tcPr>
        <w:p w14:paraId="5575B3D9" w14:textId="77777777" w:rsidR="00E80146" w:rsidRDefault="00E80146">
          <w:pPr>
            <w:pStyle w:val="Sidhuvud"/>
            <w:ind w:right="360"/>
          </w:pPr>
        </w:p>
      </w:tc>
    </w:tr>
  </w:tbl>
  <w:p w14:paraId="5575B3D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5B3D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169E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75B3E0" w14:textId="77777777">
      <w:trPr>
        <w:cantSplit/>
      </w:trPr>
      <w:tc>
        <w:tcPr>
          <w:tcW w:w="3119" w:type="dxa"/>
        </w:tcPr>
        <w:p w14:paraId="5575B3D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75B3DE" w14:textId="77777777" w:rsidR="00E80146" w:rsidRDefault="00E80146">
          <w:pPr>
            <w:pStyle w:val="Sidhuvud"/>
            <w:ind w:right="360"/>
          </w:pPr>
        </w:p>
      </w:tc>
      <w:tc>
        <w:tcPr>
          <w:tcW w:w="1525" w:type="dxa"/>
        </w:tcPr>
        <w:p w14:paraId="5575B3DF" w14:textId="77777777" w:rsidR="00E80146" w:rsidRDefault="00E80146">
          <w:pPr>
            <w:pStyle w:val="Sidhuvud"/>
            <w:ind w:right="360"/>
          </w:pPr>
        </w:p>
      </w:tc>
    </w:tr>
  </w:tbl>
  <w:p w14:paraId="5575B3E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5B3E2" w14:textId="77777777" w:rsidR="005D474A" w:rsidRDefault="005D474A">
    <w:pPr>
      <w:framePr w:w="2948" w:h="1321" w:hRule="exact" w:wrap="notBeside" w:vAnchor="page" w:hAnchor="page" w:x="1362" w:y="653"/>
    </w:pPr>
    <w:r>
      <w:rPr>
        <w:noProof/>
        <w:lang w:eastAsia="sv-SE"/>
      </w:rPr>
      <w:drawing>
        <wp:inline distT="0" distB="0" distL="0" distR="0" wp14:anchorId="5575B3E7" wp14:editId="5575B3E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575B3E3" w14:textId="77777777" w:rsidR="00E80146" w:rsidRDefault="00E80146">
    <w:pPr>
      <w:pStyle w:val="RKrubrik"/>
      <w:keepNext w:val="0"/>
      <w:tabs>
        <w:tab w:val="clear" w:pos="1134"/>
        <w:tab w:val="clear" w:pos="2835"/>
      </w:tabs>
      <w:spacing w:before="0" w:after="0" w:line="320" w:lineRule="atLeast"/>
      <w:rPr>
        <w:bCs/>
      </w:rPr>
    </w:pPr>
  </w:p>
  <w:p w14:paraId="5575B3E4" w14:textId="77777777" w:rsidR="00E80146" w:rsidRDefault="00E80146">
    <w:pPr>
      <w:rPr>
        <w:rFonts w:ascii="TradeGothic" w:hAnsi="TradeGothic"/>
        <w:b/>
        <w:bCs/>
        <w:spacing w:val="12"/>
        <w:sz w:val="22"/>
      </w:rPr>
    </w:pPr>
  </w:p>
  <w:p w14:paraId="5575B3E5" w14:textId="77777777" w:rsidR="00E80146" w:rsidRDefault="00E80146">
    <w:pPr>
      <w:pStyle w:val="RKrubrik"/>
      <w:keepNext w:val="0"/>
      <w:tabs>
        <w:tab w:val="clear" w:pos="1134"/>
        <w:tab w:val="clear" w:pos="2835"/>
      </w:tabs>
      <w:spacing w:before="0" w:after="0" w:line="320" w:lineRule="atLeast"/>
      <w:rPr>
        <w:bCs/>
      </w:rPr>
    </w:pPr>
  </w:p>
  <w:p w14:paraId="5575B3E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4A"/>
    <w:rsid w:val="00011BDA"/>
    <w:rsid w:val="00070B47"/>
    <w:rsid w:val="0007169D"/>
    <w:rsid w:val="0009127B"/>
    <w:rsid w:val="000F775D"/>
    <w:rsid w:val="00150384"/>
    <w:rsid w:val="00155DA8"/>
    <w:rsid w:val="00160901"/>
    <w:rsid w:val="00172606"/>
    <w:rsid w:val="001805B7"/>
    <w:rsid w:val="00184AE4"/>
    <w:rsid w:val="001E0406"/>
    <w:rsid w:val="00252E5D"/>
    <w:rsid w:val="00261B20"/>
    <w:rsid w:val="00282553"/>
    <w:rsid w:val="002D03BD"/>
    <w:rsid w:val="0030505C"/>
    <w:rsid w:val="00360C0B"/>
    <w:rsid w:val="00367B1C"/>
    <w:rsid w:val="003862DB"/>
    <w:rsid w:val="003E6A47"/>
    <w:rsid w:val="00427B19"/>
    <w:rsid w:val="00446E56"/>
    <w:rsid w:val="0049044D"/>
    <w:rsid w:val="004A328D"/>
    <w:rsid w:val="004B7BCA"/>
    <w:rsid w:val="005565B3"/>
    <w:rsid w:val="00574B2B"/>
    <w:rsid w:val="0058762B"/>
    <w:rsid w:val="005D474A"/>
    <w:rsid w:val="006058B5"/>
    <w:rsid w:val="006A0F18"/>
    <w:rsid w:val="006C166F"/>
    <w:rsid w:val="006D17F2"/>
    <w:rsid w:val="006D607F"/>
    <w:rsid w:val="006E4E11"/>
    <w:rsid w:val="007242A3"/>
    <w:rsid w:val="0073573A"/>
    <w:rsid w:val="007400DE"/>
    <w:rsid w:val="007A6855"/>
    <w:rsid w:val="007D2EA4"/>
    <w:rsid w:val="00896D47"/>
    <w:rsid w:val="008A4D97"/>
    <w:rsid w:val="008D067D"/>
    <w:rsid w:val="008F6E3C"/>
    <w:rsid w:val="0092027A"/>
    <w:rsid w:val="009236D2"/>
    <w:rsid w:val="00942548"/>
    <w:rsid w:val="00945362"/>
    <w:rsid w:val="00945FB3"/>
    <w:rsid w:val="00955E31"/>
    <w:rsid w:val="00967CF6"/>
    <w:rsid w:val="00992E72"/>
    <w:rsid w:val="009B23C5"/>
    <w:rsid w:val="00A257BE"/>
    <w:rsid w:val="00A6486C"/>
    <w:rsid w:val="00A82C6F"/>
    <w:rsid w:val="00AB6E56"/>
    <w:rsid w:val="00AD32B7"/>
    <w:rsid w:val="00AD6862"/>
    <w:rsid w:val="00AE6E58"/>
    <w:rsid w:val="00AF26D1"/>
    <w:rsid w:val="00B06EA2"/>
    <w:rsid w:val="00B325CA"/>
    <w:rsid w:val="00B55EED"/>
    <w:rsid w:val="00BB6608"/>
    <w:rsid w:val="00BF6468"/>
    <w:rsid w:val="00C16D02"/>
    <w:rsid w:val="00C57099"/>
    <w:rsid w:val="00C94BBA"/>
    <w:rsid w:val="00CD41F0"/>
    <w:rsid w:val="00CE710E"/>
    <w:rsid w:val="00D12C99"/>
    <w:rsid w:val="00D133D7"/>
    <w:rsid w:val="00D25703"/>
    <w:rsid w:val="00DD4BA5"/>
    <w:rsid w:val="00E33EC1"/>
    <w:rsid w:val="00E80146"/>
    <w:rsid w:val="00E8417E"/>
    <w:rsid w:val="00E904D0"/>
    <w:rsid w:val="00E97A7C"/>
    <w:rsid w:val="00EC25F9"/>
    <w:rsid w:val="00ED583F"/>
    <w:rsid w:val="00F169E7"/>
    <w:rsid w:val="00F67A7B"/>
    <w:rsid w:val="00FC124E"/>
    <w:rsid w:val="00FD02F0"/>
    <w:rsid w:val="00FD2D44"/>
    <w:rsid w:val="00FE2F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5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77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775D"/>
    <w:rPr>
      <w:rFonts w:ascii="Tahoma" w:hAnsi="Tahoma" w:cs="Tahoma"/>
      <w:sz w:val="16"/>
      <w:szCs w:val="16"/>
      <w:lang w:eastAsia="en-US"/>
    </w:rPr>
  </w:style>
  <w:style w:type="character" w:styleId="Kommentarsreferens">
    <w:name w:val="annotation reference"/>
    <w:basedOn w:val="Standardstycketeckensnitt"/>
    <w:rsid w:val="00D25703"/>
    <w:rPr>
      <w:sz w:val="16"/>
      <w:szCs w:val="16"/>
    </w:rPr>
  </w:style>
  <w:style w:type="paragraph" w:styleId="Kommentarer">
    <w:name w:val="annotation text"/>
    <w:basedOn w:val="Normal"/>
    <w:link w:val="KommentarerChar"/>
    <w:rsid w:val="00D25703"/>
    <w:pPr>
      <w:spacing w:line="240" w:lineRule="auto"/>
    </w:pPr>
    <w:rPr>
      <w:sz w:val="20"/>
    </w:rPr>
  </w:style>
  <w:style w:type="character" w:customStyle="1" w:styleId="KommentarerChar">
    <w:name w:val="Kommentarer Char"/>
    <w:basedOn w:val="Standardstycketeckensnitt"/>
    <w:link w:val="Kommentarer"/>
    <w:rsid w:val="00D25703"/>
    <w:rPr>
      <w:rFonts w:ascii="OrigGarmnd BT" w:hAnsi="OrigGarmnd BT"/>
      <w:lang w:eastAsia="en-US"/>
    </w:rPr>
  </w:style>
  <w:style w:type="paragraph" w:styleId="Kommentarsmne">
    <w:name w:val="annotation subject"/>
    <w:basedOn w:val="Kommentarer"/>
    <w:next w:val="Kommentarer"/>
    <w:link w:val="KommentarsmneChar"/>
    <w:rsid w:val="00D25703"/>
    <w:rPr>
      <w:b/>
      <w:bCs/>
    </w:rPr>
  </w:style>
  <w:style w:type="character" w:customStyle="1" w:styleId="KommentarsmneChar">
    <w:name w:val="Kommentarsämne Char"/>
    <w:basedOn w:val="KommentarerChar"/>
    <w:link w:val="Kommentarsmne"/>
    <w:rsid w:val="00D25703"/>
    <w:rPr>
      <w:rFonts w:ascii="OrigGarmnd BT" w:hAnsi="OrigGarmnd BT"/>
      <w:b/>
      <w:bCs/>
      <w:lang w:eastAsia="en-US"/>
    </w:rPr>
  </w:style>
  <w:style w:type="character" w:styleId="Hyperlnk">
    <w:name w:val="Hyperlink"/>
    <w:basedOn w:val="Standardstycketeckensnitt"/>
    <w:rsid w:val="006D60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77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775D"/>
    <w:rPr>
      <w:rFonts w:ascii="Tahoma" w:hAnsi="Tahoma" w:cs="Tahoma"/>
      <w:sz w:val="16"/>
      <w:szCs w:val="16"/>
      <w:lang w:eastAsia="en-US"/>
    </w:rPr>
  </w:style>
  <w:style w:type="character" w:styleId="Kommentarsreferens">
    <w:name w:val="annotation reference"/>
    <w:basedOn w:val="Standardstycketeckensnitt"/>
    <w:rsid w:val="00D25703"/>
    <w:rPr>
      <w:sz w:val="16"/>
      <w:szCs w:val="16"/>
    </w:rPr>
  </w:style>
  <w:style w:type="paragraph" w:styleId="Kommentarer">
    <w:name w:val="annotation text"/>
    <w:basedOn w:val="Normal"/>
    <w:link w:val="KommentarerChar"/>
    <w:rsid w:val="00D25703"/>
    <w:pPr>
      <w:spacing w:line="240" w:lineRule="auto"/>
    </w:pPr>
    <w:rPr>
      <w:sz w:val="20"/>
    </w:rPr>
  </w:style>
  <w:style w:type="character" w:customStyle="1" w:styleId="KommentarerChar">
    <w:name w:val="Kommentarer Char"/>
    <w:basedOn w:val="Standardstycketeckensnitt"/>
    <w:link w:val="Kommentarer"/>
    <w:rsid w:val="00D25703"/>
    <w:rPr>
      <w:rFonts w:ascii="OrigGarmnd BT" w:hAnsi="OrigGarmnd BT"/>
      <w:lang w:eastAsia="en-US"/>
    </w:rPr>
  </w:style>
  <w:style w:type="paragraph" w:styleId="Kommentarsmne">
    <w:name w:val="annotation subject"/>
    <w:basedOn w:val="Kommentarer"/>
    <w:next w:val="Kommentarer"/>
    <w:link w:val="KommentarsmneChar"/>
    <w:rsid w:val="00D25703"/>
    <w:rPr>
      <w:b/>
      <w:bCs/>
    </w:rPr>
  </w:style>
  <w:style w:type="character" w:customStyle="1" w:styleId="KommentarsmneChar">
    <w:name w:val="Kommentarsämne Char"/>
    <w:basedOn w:val="KommentarerChar"/>
    <w:link w:val="Kommentarsmne"/>
    <w:rsid w:val="00D25703"/>
    <w:rPr>
      <w:rFonts w:ascii="OrigGarmnd BT" w:hAnsi="OrigGarmnd BT"/>
      <w:b/>
      <w:bCs/>
      <w:lang w:eastAsia="en-US"/>
    </w:rPr>
  </w:style>
  <w:style w:type="character" w:styleId="Hyperlnk">
    <w:name w:val="Hyperlink"/>
    <w:basedOn w:val="Standardstycketeckensnitt"/>
    <w:rsid w:val="006D60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8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2b568ac6-1f2a-4057-952c-32ef99133e7b</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C231E-31EE-4FEE-A874-6F9A60F3E5E3}">
  <ds:schemaRefs>
    <ds:schemaRef ds:uri="http://purl.org/dc/elements/1.1/"/>
    <ds:schemaRef ds:uri="a68c6c55-4fbb-48c7-bd04-03a904b43046"/>
    <ds:schemaRef ds:uri="http://schemas.openxmlformats.org/package/2006/metadata/core-propertie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7bab0bd8-d75d-4550-8c50-6f926bbb957c"/>
    <ds:schemaRef ds:uri="http://schemas.microsoft.com/office/2006/metadata/properties"/>
  </ds:schemaRefs>
</ds:datastoreItem>
</file>

<file path=customXml/itemProps2.xml><?xml version="1.0" encoding="utf-8"?>
<ds:datastoreItem xmlns:ds="http://schemas.openxmlformats.org/officeDocument/2006/customXml" ds:itemID="{190EB2A4-0883-4908-9AB7-F8643F0261A0}">
  <ds:schemaRefs>
    <ds:schemaRef ds:uri="http://schemas.microsoft.com/sharepoint/events"/>
  </ds:schemaRefs>
</ds:datastoreItem>
</file>

<file path=customXml/itemProps3.xml><?xml version="1.0" encoding="utf-8"?>
<ds:datastoreItem xmlns:ds="http://schemas.openxmlformats.org/officeDocument/2006/customXml" ds:itemID="{F81ECB24-0BE9-4B3D-81FE-96F1FFA9E3F9}"/>
</file>

<file path=customXml/itemProps4.xml><?xml version="1.0" encoding="utf-8"?>
<ds:datastoreItem xmlns:ds="http://schemas.openxmlformats.org/officeDocument/2006/customXml" ds:itemID="{7E997EE1-4EDA-4DAC-A139-4BB7AE464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073C6E-C3C1-4BA5-B789-D58548FC47D9}">
  <ds:schemaRefs>
    <ds:schemaRef ds:uri="http://schemas.microsoft.com/sharepoint/v3/contenttype/forms"/>
  </ds:schemaRefs>
</ds:datastoreItem>
</file>

<file path=customXml/itemProps6.xml><?xml version="1.0" encoding="utf-8"?>
<ds:datastoreItem xmlns:ds="http://schemas.openxmlformats.org/officeDocument/2006/customXml" ds:itemID="{B151DA99-BEE6-47AA-BAC0-30B8AF23400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1974</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Moberg</dc:creator>
  <cp:lastModifiedBy>Viveca Mattsson</cp:lastModifiedBy>
  <cp:revision>2</cp:revision>
  <cp:lastPrinted>2017-03-08T07:56:00Z</cp:lastPrinted>
  <dcterms:created xsi:type="dcterms:W3CDTF">2017-03-08T08:51:00Z</dcterms:created>
  <dcterms:modified xsi:type="dcterms:W3CDTF">2017-03-08T08:51:00Z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10b31a6e-f210-432d-8997-339ef6d998c1</vt:lpwstr>
  </property>
  <property fmtid="{D5CDD505-2E9C-101B-9397-08002B2CF9AE}" pid="9" name="Aktivitetskategori">
    <vt:lpwstr/>
  </property>
</Properties>
</file>