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93ABC9E4B984DBB8E6C483DA8DBF851"/>
        </w:placeholder>
        <w:text/>
      </w:sdtPr>
      <w:sdtEndPr/>
      <w:sdtContent>
        <w:p w:rsidRPr="009B062B" w:rsidR="00AF30DD" w:rsidP="00DA28CE" w:rsidRDefault="00AF30DD" w14:paraId="56F7BD66" w14:textId="77777777">
          <w:pPr>
            <w:pStyle w:val="Rubrik1"/>
            <w:spacing w:after="300"/>
          </w:pPr>
          <w:r w:rsidRPr="009B062B">
            <w:t>Förslag till riksdagsbeslut</w:t>
          </w:r>
        </w:p>
      </w:sdtContent>
    </w:sdt>
    <w:bookmarkStart w:name="_Hlk20401246" w:displacedByCustomXml="next" w:id="0"/>
    <w:sdt>
      <w:sdtPr>
        <w:alias w:val="Yrkande 1"/>
        <w:tag w:val="87927f35-1fb8-401b-a529-471a00d5751c"/>
        <w:id w:val="-240174397"/>
        <w:lock w:val="sdtLocked"/>
      </w:sdtPr>
      <w:sdtEndPr/>
      <w:sdtContent>
        <w:p w:rsidR="0039199B" w:rsidRDefault="001866E3" w14:paraId="56F7BD67" w14:textId="08CFBB03">
          <w:pPr>
            <w:pStyle w:val="Frslagstext"/>
            <w:numPr>
              <w:ilvl w:val="0"/>
              <w:numId w:val="0"/>
            </w:numPr>
          </w:pPr>
          <w:r>
            <w:t>Riksdagen ställer sig bakom det som anförs i motionen om att utreda frågan om att införa tio kontaktdagar per barn och år för föräldrar som har barn med kronisk sjukdom som diabetes typ 1 och epilepsi, och detta tillkännager riksdagen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59E15D8B1C24E2296040686DE745437"/>
        </w:placeholder>
        <w:text/>
      </w:sdtPr>
      <w:sdtEndPr/>
      <w:sdtContent>
        <w:p w:rsidRPr="009B062B" w:rsidR="006D79C9" w:rsidP="00333E95" w:rsidRDefault="006D79C9" w14:paraId="56F7BD68" w14:textId="77777777">
          <w:pPr>
            <w:pStyle w:val="Rubrik1"/>
          </w:pPr>
          <w:r>
            <w:t>Motivering</w:t>
          </w:r>
        </w:p>
      </w:sdtContent>
    </w:sdt>
    <w:p w:rsidR="00A2769F" w:rsidP="00A2769F" w:rsidRDefault="00A2769F" w14:paraId="56F7BD69" w14:textId="3D4F0833">
      <w:pPr>
        <w:pStyle w:val="Normalutanindragellerluft"/>
      </w:pPr>
      <w:r>
        <w:t>Idag finns möjligheten att ta ut 10</w:t>
      </w:r>
      <w:r w:rsidR="003751BF">
        <w:t> </w:t>
      </w:r>
      <w:r>
        <w:t>kontaktdagar per barn och år för de föräldrar som har ett barn som omfattas av LSS. Dagarna finns för att du som förälder ska få ökad kunskap om hur du kan stötta ditt barn upp till dess att barnet är 16</w:t>
      </w:r>
      <w:r w:rsidR="003751BF">
        <w:t> </w:t>
      </w:r>
      <w:r>
        <w:t xml:space="preserve">år, och omfattas av </w:t>
      </w:r>
      <w:r w:rsidR="00BF53CB">
        <w:t>LSS. Det</w:t>
      </w:r>
      <w:r>
        <w:t xml:space="preserve"> krävs att du har en sjukpenninggrundande inkomst (S</w:t>
      </w:r>
      <w:r w:rsidR="00A45844">
        <w:t>G</w:t>
      </w:r>
      <w:r>
        <w:t>I) och avstår ifrån arbete. Detta innebär att du får ersättning utbetalat som motsvarar lite mindre än 80</w:t>
      </w:r>
      <w:r w:rsidR="003751BF">
        <w:t> </w:t>
      </w:r>
      <w:r>
        <w:t xml:space="preserve">% av din lön (samma som när man </w:t>
      </w:r>
      <w:proofErr w:type="spellStart"/>
      <w:r>
        <w:t>vabbar</w:t>
      </w:r>
      <w:proofErr w:type="spellEnd"/>
      <w:r>
        <w:t>).</w:t>
      </w:r>
    </w:p>
    <w:p w:rsidRPr="00BB59B4" w:rsidR="00A2769F" w:rsidP="00BB59B4" w:rsidRDefault="00A2769F" w14:paraId="56F7BD6B" w14:textId="77777777">
      <w:r w:rsidRPr="00BB59B4">
        <w:t>Du kan ta kontaktdagar när du ska delta i föräldrautbildning (till exempel kurser som anordnas av någon handikapporganisation)</w:t>
      </w:r>
      <w:r w:rsidRPr="00BB59B4" w:rsidR="00A45844">
        <w:t>,</w:t>
      </w:r>
      <w:r w:rsidRPr="00BB59B4">
        <w:t xml:space="preserve"> besöka barnets förskola eller skola</w:t>
      </w:r>
      <w:r w:rsidRPr="00BB59B4" w:rsidR="00A45844">
        <w:t xml:space="preserve"> samt</w:t>
      </w:r>
      <w:r w:rsidRPr="00BB59B4">
        <w:t xml:space="preserve"> medverka i någon aktivitet som anordnas av skolan. Barnet behöver inte vara med vid till exempel skolbesök eller kurser för att du ska få ersättning. Båda föräldrarna kan få ersättning för samma barn och tid. </w:t>
      </w:r>
    </w:p>
    <w:p w:rsidRPr="00BB59B4" w:rsidR="00A2769F" w:rsidP="00BB59B4" w:rsidRDefault="00A2769F" w14:paraId="56F7BD6D" w14:textId="77777777">
      <w:r w:rsidRPr="00BB59B4">
        <w:t xml:space="preserve">Dessa kontaktdagar möjliggör att du som förälder har möjlighet att vara den trygghet och stabilitet som ett barn som omfattas av LSS behöver. Dessa kontaktdagar borde även </w:t>
      </w:r>
      <w:r w:rsidRPr="00BB59B4" w:rsidR="00A45844">
        <w:t xml:space="preserve">kunna omfatta </w:t>
      </w:r>
      <w:r w:rsidRPr="00BB59B4">
        <w:t xml:space="preserve">de föräldrar </w:t>
      </w:r>
      <w:r w:rsidRPr="00BB59B4" w:rsidR="00A45844">
        <w:t>vars</w:t>
      </w:r>
      <w:r w:rsidRPr="00BB59B4" w:rsidR="00DD1AFD">
        <w:t xml:space="preserve"> </w:t>
      </w:r>
      <w:r w:rsidRPr="00BB59B4" w:rsidR="00BF53CB">
        <w:t>barn har</w:t>
      </w:r>
      <w:r w:rsidRPr="00BB59B4" w:rsidR="00A45844">
        <w:t xml:space="preserve"> </w:t>
      </w:r>
      <w:r w:rsidRPr="00BB59B4" w:rsidR="00DD1AFD">
        <w:t>drabba</w:t>
      </w:r>
      <w:r w:rsidRPr="00BB59B4" w:rsidR="00A45844">
        <w:t>t</w:t>
      </w:r>
      <w:r w:rsidRPr="00BB59B4" w:rsidR="00DD1AFD">
        <w:t>s av andra kroniska sjukdomar såsom diabetes typ 1 och epilepsi.</w:t>
      </w:r>
      <w:r w:rsidRPr="00BB59B4" w:rsidR="008952FB">
        <w:t xml:space="preserve"> Denna fråga bör således utredas.</w:t>
      </w:r>
    </w:p>
    <w:bookmarkStart w:name="_GoBack" w:displacedByCustomXml="next" w:id="2"/>
    <w:bookmarkEnd w:displacedByCustomXml="next" w:id="2"/>
    <w:sdt>
      <w:sdtPr>
        <w:rPr>
          <w:i/>
          <w:noProof/>
        </w:rPr>
        <w:alias w:val="CC_Underskrifter"/>
        <w:tag w:val="CC_Underskrifter"/>
        <w:id w:val="583496634"/>
        <w:lock w:val="sdtContentLocked"/>
        <w:placeholder>
          <w:docPart w:val="FF76A15F8C6E4CC6962637B2DD2354F0"/>
        </w:placeholder>
      </w:sdtPr>
      <w:sdtEndPr>
        <w:rPr>
          <w:i w:val="0"/>
          <w:noProof w:val="0"/>
        </w:rPr>
      </w:sdtEndPr>
      <w:sdtContent>
        <w:p w:rsidR="00756032" w:rsidP="00756032" w:rsidRDefault="00756032" w14:paraId="56F7BD70" w14:textId="77777777"/>
        <w:p w:rsidRPr="008E0FE2" w:rsidR="004801AC" w:rsidP="00756032" w:rsidRDefault="00BB59B4" w14:paraId="56F7BD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Brodin (KD)</w:t>
            </w:r>
          </w:p>
        </w:tc>
        <w:tc>
          <w:tcPr>
            <w:tcW w:w="50" w:type="pct"/>
            <w:vAlign w:val="bottom"/>
          </w:tcPr>
          <w:p>
            <w:pPr>
              <w:pStyle w:val="Underskrifter"/>
            </w:pPr>
            <w:r>
              <w:t> </w:t>
            </w:r>
          </w:p>
        </w:tc>
      </w:tr>
    </w:tbl>
    <w:p w:rsidR="001845FF" w:rsidRDefault="001845FF" w14:paraId="56F7BD75" w14:textId="77777777"/>
    <w:sectPr w:rsidR="001845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7BD77" w14:textId="77777777" w:rsidR="0086049B" w:rsidRDefault="0086049B" w:rsidP="000C1CAD">
      <w:pPr>
        <w:spacing w:line="240" w:lineRule="auto"/>
      </w:pPr>
      <w:r>
        <w:separator/>
      </w:r>
    </w:p>
  </w:endnote>
  <w:endnote w:type="continuationSeparator" w:id="0">
    <w:p w14:paraId="56F7BD78" w14:textId="77777777" w:rsidR="0086049B" w:rsidRDefault="008604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BD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BD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603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CA1E9" w14:textId="77777777" w:rsidR="00656CEA" w:rsidRDefault="00656C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7BD75" w14:textId="77777777" w:rsidR="0086049B" w:rsidRDefault="0086049B" w:rsidP="000C1CAD">
      <w:pPr>
        <w:spacing w:line="240" w:lineRule="auto"/>
      </w:pPr>
      <w:r>
        <w:separator/>
      </w:r>
    </w:p>
  </w:footnote>
  <w:footnote w:type="continuationSeparator" w:id="0">
    <w:p w14:paraId="56F7BD76" w14:textId="77777777" w:rsidR="0086049B" w:rsidRDefault="008604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F7BD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F7BD88" wp14:anchorId="56F7BD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59B4" w14:paraId="56F7BD8B" w14:textId="77777777">
                          <w:pPr>
                            <w:jc w:val="right"/>
                          </w:pPr>
                          <w:sdt>
                            <w:sdtPr>
                              <w:alias w:val="CC_Noformat_Partikod"/>
                              <w:tag w:val="CC_Noformat_Partikod"/>
                              <w:id w:val="-53464382"/>
                              <w:placeholder>
                                <w:docPart w:val="FC49F263D817499A84EA774D73315096"/>
                              </w:placeholder>
                              <w:text/>
                            </w:sdtPr>
                            <w:sdtEndPr/>
                            <w:sdtContent>
                              <w:r w:rsidR="00A2769F">
                                <w:t>KD</w:t>
                              </w:r>
                            </w:sdtContent>
                          </w:sdt>
                          <w:sdt>
                            <w:sdtPr>
                              <w:alias w:val="CC_Noformat_Partinummer"/>
                              <w:tag w:val="CC_Noformat_Partinummer"/>
                              <w:id w:val="-1709555926"/>
                              <w:placeholder>
                                <w:docPart w:val="96A856467D2040E280A6C782FFA8E48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F7BD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59B4" w14:paraId="56F7BD8B" w14:textId="77777777">
                    <w:pPr>
                      <w:jc w:val="right"/>
                    </w:pPr>
                    <w:sdt>
                      <w:sdtPr>
                        <w:alias w:val="CC_Noformat_Partikod"/>
                        <w:tag w:val="CC_Noformat_Partikod"/>
                        <w:id w:val="-53464382"/>
                        <w:placeholder>
                          <w:docPart w:val="FC49F263D817499A84EA774D73315096"/>
                        </w:placeholder>
                        <w:text/>
                      </w:sdtPr>
                      <w:sdtEndPr/>
                      <w:sdtContent>
                        <w:r w:rsidR="00A2769F">
                          <w:t>KD</w:t>
                        </w:r>
                      </w:sdtContent>
                    </w:sdt>
                    <w:sdt>
                      <w:sdtPr>
                        <w:alias w:val="CC_Noformat_Partinummer"/>
                        <w:tag w:val="CC_Noformat_Partinummer"/>
                        <w:id w:val="-1709555926"/>
                        <w:placeholder>
                          <w:docPart w:val="96A856467D2040E280A6C782FFA8E48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6F7BD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F7BD7B" w14:textId="77777777">
    <w:pPr>
      <w:jc w:val="right"/>
    </w:pPr>
  </w:p>
  <w:p w:rsidR="00262EA3" w:rsidP="00776B74" w:rsidRDefault="00262EA3" w14:paraId="56F7BD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011A6" w14:paraId="56F7BD7F" w14:textId="77777777">
    <w:pPr>
      <w:jc w:val="right"/>
    </w:pPr>
    <w:r>
      <w:t>Inför</w: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F7BD8A" wp14:anchorId="56F7BD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59B4" w14:paraId="56F7BD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2769F">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BB59B4" w14:paraId="56F7BD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59B4" w14:paraId="56F7BD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:519</w:t>
        </w:r>
      </w:sdtContent>
    </w:sdt>
  </w:p>
  <w:p w:rsidR="00262EA3" w:rsidP="00E03A3D" w:rsidRDefault="00BB59B4" w14:paraId="56F7BD83" w14:textId="77777777">
    <w:pPr>
      <w:pStyle w:val="Motionr"/>
    </w:pPr>
    <w:sdt>
      <w:sdtPr>
        <w:alias w:val="CC_Noformat_Avtext"/>
        <w:tag w:val="CC_Noformat_Avtext"/>
        <w:id w:val="-2020768203"/>
        <w:lock w:val="sdtContentLocked"/>
        <w15:appearance w15:val="hidden"/>
        <w:text/>
      </w:sdtPr>
      <w:sdtEndPr/>
      <w:sdtContent>
        <w:r>
          <w:t>av Camilla Brodin (KD)</w:t>
        </w:r>
      </w:sdtContent>
    </w:sdt>
  </w:p>
  <w:sdt>
    <w:sdtPr>
      <w:alias w:val="CC_Noformat_Rubtext"/>
      <w:tag w:val="CC_Noformat_Rubtext"/>
      <w:id w:val="-218060500"/>
      <w:lock w:val="sdtLocked"/>
      <w:text/>
    </w:sdtPr>
    <w:sdtEndPr/>
    <w:sdtContent>
      <w:p w:rsidR="00262EA3" w:rsidP="00283E0F" w:rsidRDefault="009011A6" w14:paraId="56F7BD84" w14:textId="77777777">
        <w:pPr>
          <w:pStyle w:val="FSHRub2"/>
        </w:pPr>
        <w:r>
          <w:t>Inför kontaktdagar för kroniskt sjuka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56F7BD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276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3E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5FF"/>
    <w:rsid w:val="0018464C"/>
    <w:rsid w:val="00185B0C"/>
    <w:rsid w:val="00185D30"/>
    <w:rsid w:val="00185F89"/>
    <w:rsid w:val="001866E3"/>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1BF"/>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99B"/>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CEA"/>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49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2F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1A6"/>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B80"/>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9F"/>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44"/>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9B4"/>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3CB"/>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AFD"/>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1F94"/>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F7BD65"/>
  <w15:chartTrackingRefBased/>
  <w15:docId w15:val="{C57EF520-367C-4744-9508-B7993E16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790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3ABC9E4B984DBB8E6C483DA8DBF851"/>
        <w:category>
          <w:name w:val="Allmänt"/>
          <w:gallery w:val="placeholder"/>
        </w:category>
        <w:types>
          <w:type w:val="bbPlcHdr"/>
        </w:types>
        <w:behaviors>
          <w:behavior w:val="content"/>
        </w:behaviors>
        <w:guid w:val="{61CF698B-9692-473B-9860-8F6C3E694B4A}"/>
      </w:docPartPr>
      <w:docPartBody>
        <w:p w:rsidR="00F737CE" w:rsidRDefault="00AC5BA7">
          <w:pPr>
            <w:pStyle w:val="893ABC9E4B984DBB8E6C483DA8DBF851"/>
          </w:pPr>
          <w:r w:rsidRPr="005A0A93">
            <w:rPr>
              <w:rStyle w:val="Platshllartext"/>
            </w:rPr>
            <w:t>Förslag till riksdagsbeslut</w:t>
          </w:r>
        </w:p>
      </w:docPartBody>
    </w:docPart>
    <w:docPart>
      <w:docPartPr>
        <w:name w:val="959E15D8B1C24E2296040686DE745437"/>
        <w:category>
          <w:name w:val="Allmänt"/>
          <w:gallery w:val="placeholder"/>
        </w:category>
        <w:types>
          <w:type w:val="bbPlcHdr"/>
        </w:types>
        <w:behaviors>
          <w:behavior w:val="content"/>
        </w:behaviors>
        <w:guid w:val="{DA3487D1-D992-4E26-B2CE-018461FE9F50}"/>
      </w:docPartPr>
      <w:docPartBody>
        <w:p w:rsidR="00F737CE" w:rsidRDefault="00AC5BA7">
          <w:pPr>
            <w:pStyle w:val="959E15D8B1C24E2296040686DE745437"/>
          </w:pPr>
          <w:r w:rsidRPr="005A0A93">
            <w:rPr>
              <w:rStyle w:val="Platshllartext"/>
            </w:rPr>
            <w:t>Motivering</w:t>
          </w:r>
        </w:p>
      </w:docPartBody>
    </w:docPart>
    <w:docPart>
      <w:docPartPr>
        <w:name w:val="FC49F263D817499A84EA774D73315096"/>
        <w:category>
          <w:name w:val="Allmänt"/>
          <w:gallery w:val="placeholder"/>
        </w:category>
        <w:types>
          <w:type w:val="bbPlcHdr"/>
        </w:types>
        <w:behaviors>
          <w:behavior w:val="content"/>
        </w:behaviors>
        <w:guid w:val="{35B364D7-D111-431F-93F8-14626EBE771F}"/>
      </w:docPartPr>
      <w:docPartBody>
        <w:p w:rsidR="00F737CE" w:rsidRDefault="00AC5BA7">
          <w:pPr>
            <w:pStyle w:val="FC49F263D817499A84EA774D73315096"/>
          </w:pPr>
          <w:r>
            <w:rPr>
              <w:rStyle w:val="Platshllartext"/>
            </w:rPr>
            <w:t xml:space="preserve"> </w:t>
          </w:r>
        </w:p>
      </w:docPartBody>
    </w:docPart>
    <w:docPart>
      <w:docPartPr>
        <w:name w:val="96A856467D2040E280A6C782FFA8E486"/>
        <w:category>
          <w:name w:val="Allmänt"/>
          <w:gallery w:val="placeholder"/>
        </w:category>
        <w:types>
          <w:type w:val="bbPlcHdr"/>
        </w:types>
        <w:behaviors>
          <w:behavior w:val="content"/>
        </w:behaviors>
        <w:guid w:val="{FD12739D-02B4-442A-A7E0-67CE28FD598A}"/>
      </w:docPartPr>
      <w:docPartBody>
        <w:p w:rsidR="00F737CE" w:rsidRDefault="00AC5BA7">
          <w:pPr>
            <w:pStyle w:val="96A856467D2040E280A6C782FFA8E486"/>
          </w:pPr>
          <w:r>
            <w:t xml:space="preserve"> </w:t>
          </w:r>
        </w:p>
      </w:docPartBody>
    </w:docPart>
    <w:docPart>
      <w:docPartPr>
        <w:name w:val="FF76A15F8C6E4CC6962637B2DD2354F0"/>
        <w:category>
          <w:name w:val="Allmänt"/>
          <w:gallery w:val="placeholder"/>
        </w:category>
        <w:types>
          <w:type w:val="bbPlcHdr"/>
        </w:types>
        <w:behaviors>
          <w:behavior w:val="content"/>
        </w:behaviors>
        <w:guid w:val="{DFF20403-22EA-4008-874A-063A03E7C6CD}"/>
      </w:docPartPr>
      <w:docPartBody>
        <w:p w:rsidR="00526037" w:rsidRDefault="005260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7CE"/>
    <w:rsid w:val="00526037"/>
    <w:rsid w:val="00AC5BA7"/>
    <w:rsid w:val="00F737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3ABC9E4B984DBB8E6C483DA8DBF851">
    <w:name w:val="893ABC9E4B984DBB8E6C483DA8DBF851"/>
  </w:style>
  <w:style w:type="paragraph" w:customStyle="1" w:styleId="E67A710B80E8481B81FB513AD6A36940">
    <w:name w:val="E67A710B80E8481B81FB513AD6A369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A54AD079344081B0C06E07B4F9CDDA">
    <w:name w:val="5EA54AD079344081B0C06E07B4F9CDDA"/>
  </w:style>
  <w:style w:type="paragraph" w:customStyle="1" w:styleId="959E15D8B1C24E2296040686DE745437">
    <w:name w:val="959E15D8B1C24E2296040686DE745437"/>
  </w:style>
  <w:style w:type="paragraph" w:customStyle="1" w:styleId="571DB7BEE306490B8B2A262A9B5FD2B0">
    <w:name w:val="571DB7BEE306490B8B2A262A9B5FD2B0"/>
  </w:style>
  <w:style w:type="paragraph" w:customStyle="1" w:styleId="9F187DA26E284813AB38DF39DF2F4738">
    <w:name w:val="9F187DA26E284813AB38DF39DF2F4738"/>
  </w:style>
  <w:style w:type="paragraph" w:customStyle="1" w:styleId="FC49F263D817499A84EA774D73315096">
    <w:name w:val="FC49F263D817499A84EA774D73315096"/>
  </w:style>
  <w:style w:type="paragraph" w:customStyle="1" w:styleId="96A856467D2040E280A6C782FFA8E486">
    <w:name w:val="96A856467D2040E280A6C782FFA8E4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E56F53-AADE-4218-B0E5-B0A33B5E20C3}"/>
</file>

<file path=customXml/itemProps2.xml><?xml version="1.0" encoding="utf-8"?>
<ds:datastoreItem xmlns:ds="http://schemas.openxmlformats.org/officeDocument/2006/customXml" ds:itemID="{9EF141EA-E3E9-48DB-BC5F-A689A99EBD69}"/>
</file>

<file path=customXml/itemProps3.xml><?xml version="1.0" encoding="utf-8"?>
<ds:datastoreItem xmlns:ds="http://schemas.openxmlformats.org/officeDocument/2006/customXml" ds:itemID="{FE35FE75-6EBE-40A7-864E-EA07D5783402}"/>
</file>

<file path=docProps/app.xml><?xml version="1.0" encoding="utf-8"?>
<Properties xmlns="http://schemas.openxmlformats.org/officeDocument/2006/extended-properties" xmlns:vt="http://schemas.openxmlformats.org/officeDocument/2006/docPropsVTypes">
  <Template>Normal</Template>
  <TotalTime>3</TotalTime>
  <Pages>1</Pages>
  <Words>248</Words>
  <Characters>1240</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Inför kontaktdagar för kroniskt sjuka barn</vt:lpstr>
      <vt:lpstr>
      </vt:lpstr>
    </vt:vector>
  </TitlesOfParts>
  <Company>Sveriges riksdag</Company>
  <LinksUpToDate>false</LinksUpToDate>
  <CharactersWithSpaces>1480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