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95F3A" w:rsidP="00DA0661">
      <w:pPr>
        <w:pStyle w:val="Title"/>
      </w:pPr>
      <w:bookmarkStart w:id="0" w:name="Start"/>
      <w:bookmarkEnd w:id="0"/>
      <w:r>
        <w:t xml:space="preserve">Svar på fråga 2021/22:1406 av Jonas Andersson i Linghem (SD) </w:t>
      </w:r>
      <w:r w:rsidRPr="00A95F3A">
        <w:t>Grova brottslingar i folkbildningsverksamhet</w:t>
      </w:r>
    </w:p>
    <w:p w:rsidR="00B02661" w:rsidRPr="00950441" w:rsidP="00626C6C">
      <w:pPr>
        <w:pStyle w:val="BodyText"/>
      </w:pPr>
      <w:r>
        <w:t xml:space="preserve">Jonas Andersson i Linghem har frågat mig vilka åtgärder </w:t>
      </w:r>
      <w:r w:rsidR="00926086">
        <w:t xml:space="preserve">jag </w:t>
      </w:r>
      <w:r>
        <w:t xml:space="preserve">vidtar för att säkerställa att grova brottslingar inte gynnas och får en plattform hos </w:t>
      </w:r>
      <w:r w:rsidRPr="00950441">
        <w:t xml:space="preserve">studieförbund med hjälp av statsbidrag till folkbildningen. </w:t>
      </w:r>
    </w:p>
    <w:p w:rsidR="001F4D07" w:rsidP="00B02661">
      <w:pPr>
        <w:pStyle w:val="BodyText"/>
      </w:pPr>
      <w:r w:rsidRPr="00950441">
        <w:t xml:space="preserve">Jag kan som minister inte kommentera </w:t>
      </w:r>
      <w:r w:rsidRPr="00950441">
        <w:t>enskilda fall och därmed inte uttala mig om fritidsverksamhet i ABF:s regi</w:t>
      </w:r>
      <w:r w:rsidR="006C1AFC">
        <w:t>,</w:t>
      </w:r>
      <w:r w:rsidRPr="00950441">
        <w:t xml:space="preserve"> som Jonas Andersson tar upp i sin fråga.</w:t>
      </w:r>
    </w:p>
    <w:p w:rsidR="00950441" w:rsidP="00950441">
      <w:r>
        <w:t xml:space="preserve">Jag kan inte vara nog tydlig med att all brottslighet, oavsett var den förekommer, ska beivras. Offentliga medel ska endast användas till </w:t>
      </w:r>
      <w:r w:rsidR="005033C8">
        <w:t>det</w:t>
      </w:r>
      <w:r>
        <w:t xml:space="preserve"> som de är avsedda för.</w:t>
      </w:r>
      <w:r w:rsidR="00DB3D0C">
        <w:t xml:space="preserve"> </w:t>
      </w:r>
    </w:p>
    <w:p w:rsidR="00210E93" w:rsidP="00210E93">
      <w:pPr>
        <w:pStyle w:val="ListBullet"/>
        <w:numPr>
          <w:ilvl w:val="0"/>
          <w:numId w:val="0"/>
        </w:numPr>
      </w:pPr>
      <w:r>
        <w:t>Vad gäller folkbildningen så v</w:t>
      </w:r>
      <w:r w:rsidRPr="00772781" w:rsidR="00ED2816">
        <w:t xml:space="preserve">ärdesätter </w:t>
      </w:r>
      <w:r w:rsidR="006E77F3">
        <w:t xml:space="preserve">regeringen </w:t>
      </w:r>
      <w:r w:rsidRPr="00772781" w:rsidR="00ED2816">
        <w:t>den betydelsefulla verksamhet som folkbildningens aktörer genomför varje dag.</w:t>
      </w:r>
      <w:r w:rsidR="00ED2816">
        <w:t xml:space="preserve"> </w:t>
      </w:r>
      <w:r>
        <w:t xml:space="preserve">Det ser vi inte minst nu då studieförbund och folkhögskolor kraftsamlar för att möta nya behov som uppkommer då </w:t>
      </w:r>
      <w:r w:rsidR="00DE53EA">
        <w:t xml:space="preserve">människor söker sig till Sverige </w:t>
      </w:r>
      <w:r>
        <w:t>som en följd av den ryska invasionen av Ukraina.</w:t>
      </w:r>
    </w:p>
    <w:p w:rsidR="00210E93" w:rsidP="00210E93">
      <w:pPr>
        <w:pStyle w:val="ListBullet"/>
        <w:numPr>
          <w:ilvl w:val="0"/>
          <w:numId w:val="0"/>
        </w:numPr>
      </w:pPr>
    </w:p>
    <w:p w:rsidR="00E33321" w:rsidP="00210E93">
      <w:pPr>
        <w:pStyle w:val="ListBullet"/>
        <w:numPr>
          <w:ilvl w:val="0"/>
          <w:numId w:val="0"/>
        </w:numPr>
      </w:pPr>
      <w:r>
        <w:t xml:space="preserve">Förtroendet för verksamheten ska vara högt och </w:t>
      </w:r>
      <w:r w:rsidR="00DE53EA">
        <w:t>d</w:t>
      </w:r>
      <w:r>
        <w:t>e senaste åren har en rad åtgärder vidtagits för att säkerställa att statens stöd till folkbildningen används korrekt och uppfyller</w:t>
      </w:r>
      <w:r w:rsidR="00DE53EA">
        <w:t xml:space="preserve"> verksamhetens</w:t>
      </w:r>
      <w:r>
        <w:t xml:space="preserve"> </w:t>
      </w:r>
      <w:r w:rsidR="008C3084">
        <w:t>syften.</w:t>
      </w:r>
      <w:r>
        <w:t xml:space="preserve"> </w:t>
      </w:r>
      <w:r w:rsidR="00E75105">
        <w:t xml:space="preserve">Regeringen har </w:t>
      </w:r>
      <w:r w:rsidR="00DE53EA">
        <w:t xml:space="preserve">bland annat </w:t>
      </w:r>
      <w:r w:rsidR="00E75105">
        <w:t xml:space="preserve">uppdragit </w:t>
      </w:r>
      <w:r w:rsidR="006D66F4">
        <w:t xml:space="preserve">åt </w:t>
      </w:r>
      <w:r w:rsidR="00E75105">
        <w:t xml:space="preserve">Folkbildningsrådet att rapportera </w:t>
      </w:r>
      <w:r w:rsidR="003A6EA8">
        <w:t xml:space="preserve">hur de har förstärkt uppföljningen av statsbidraget till studieförbunden </w:t>
      </w:r>
      <w:r w:rsidR="00DE53EA">
        <w:t>för att säkerställa att medlen används på rätt sätt</w:t>
      </w:r>
      <w:r w:rsidR="00E75105">
        <w:t xml:space="preserve">. </w:t>
      </w:r>
      <w:r w:rsidRPr="006E77F3" w:rsidR="006E77F3">
        <w:t>Regeringen planerar</w:t>
      </w:r>
      <w:r w:rsidR="006D66F4">
        <w:t xml:space="preserve"> även</w:t>
      </w:r>
      <w:r w:rsidRPr="006E77F3" w:rsidR="006E77F3">
        <w:t xml:space="preserve"> att lämna en proposition till riksdagen där nya demokrativillkor </w:t>
      </w:r>
      <w:r w:rsidR="005033C8">
        <w:t>för bland annat</w:t>
      </w:r>
      <w:r w:rsidRPr="006E77F3" w:rsidR="006E77F3">
        <w:t xml:space="preserve"> civilsamhället presenteras. </w:t>
      </w:r>
      <w:r w:rsidR="00ED1C84">
        <w:t xml:space="preserve">Studieförbunden har </w:t>
      </w:r>
      <w:r w:rsidR="00466578">
        <w:t xml:space="preserve">även </w:t>
      </w:r>
      <w:r w:rsidR="005033C8">
        <w:t xml:space="preserve">nyligen tydliggjort studieförbundens demokratiarbete genom en gemensam demokratiförklaring. </w:t>
      </w:r>
    </w:p>
    <w:p w:rsidR="00123CCA" w:rsidP="006E77F3">
      <w:pPr>
        <w:pStyle w:val="ListBullet"/>
        <w:numPr>
          <w:ilvl w:val="0"/>
          <w:numId w:val="0"/>
        </w:numPr>
      </w:pPr>
    </w:p>
    <w:p w:rsidR="008710B0" w:rsidP="00273905">
      <w:pPr>
        <w:pStyle w:val="BodyText"/>
      </w:pPr>
      <w:r>
        <w:t xml:space="preserve">Jag förväntar mig att alla de åtgärder som nu vidtas inom folkbildningen </w:t>
      </w:r>
      <w:r w:rsidR="00A319D6">
        <w:t xml:space="preserve">    </w:t>
      </w:r>
      <w:r>
        <w:t xml:space="preserve">ska ge de resultat som behövs för att </w:t>
      </w:r>
      <w:r w:rsidR="00785C22">
        <w:t xml:space="preserve">säkra </w:t>
      </w:r>
      <w:r>
        <w:t>tilliten och</w:t>
      </w:r>
      <w:r w:rsidR="006D66F4">
        <w:t xml:space="preserve"> förtroendet</w:t>
      </w:r>
      <w:r>
        <w:t xml:space="preserve"> för folkbildningen</w:t>
      </w:r>
      <w:r w:rsidR="006D66F4">
        <w:t xml:space="preserve">. </w:t>
      </w:r>
      <w:r w:rsidRPr="005C03AA" w:rsidR="00E9443B">
        <w:t xml:space="preserve">Regeringen följer arbetet noga och </w:t>
      </w:r>
      <w:r w:rsidRPr="005C03AA" w:rsidR="00273905">
        <w:t>utesluter inte att ytterligare åtgärder behöver vidtas</w:t>
      </w:r>
      <w:r w:rsidRPr="00FC23AE" w:rsidR="00FC23AE">
        <w:t>.</w:t>
      </w:r>
      <w:r w:rsidR="00273905">
        <w:t xml:space="preserve"> </w:t>
      </w:r>
    </w:p>
    <w:p w:rsidR="003E0C67" w:rsidP="006E77F3">
      <w:pPr>
        <w:pStyle w:val="ListBullet"/>
        <w:numPr>
          <w:ilvl w:val="0"/>
          <w:numId w:val="0"/>
        </w:numPr>
      </w:pPr>
    </w:p>
    <w:p w:rsidR="00A95F3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E3113D796564B07A3E97592509CD678"/>
          </w:placeholder>
          <w:dataBinding w:xpath="/ns0:DocumentInfo[1]/ns0:BaseInfo[1]/ns0:HeaderDate[1]" w:storeItemID="{8C612ABC-05C3-433E-B05E-C00A63A7286E}" w:prefixMappings="xmlns:ns0='http://lp/documentinfo/RK' "/>
          <w:date w:fullDate="2022-04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21A47">
            <w:t>13 april 2022</w:t>
          </w:r>
        </w:sdtContent>
      </w:sdt>
    </w:p>
    <w:p w:rsidR="00A95F3A" w:rsidP="004E7A8F">
      <w:pPr>
        <w:pStyle w:val="Brdtextutanavstnd"/>
      </w:pPr>
    </w:p>
    <w:p w:rsidR="00A95F3A" w:rsidP="004E7A8F">
      <w:pPr>
        <w:pStyle w:val="Brdtextutanavstnd"/>
      </w:pPr>
    </w:p>
    <w:p w:rsidR="00A95F3A" w:rsidP="004E7A8F">
      <w:pPr>
        <w:pStyle w:val="Brdtextutanavstnd"/>
      </w:pPr>
    </w:p>
    <w:p w:rsidR="00A95F3A" w:rsidP="00422A41">
      <w:pPr>
        <w:pStyle w:val="BodyText"/>
      </w:pPr>
      <w:r>
        <w:t>Anna Ekström</w:t>
      </w:r>
    </w:p>
    <w:p w:rsidR="00A95F3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95F3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95F3A" w:rsidRPr="007D73AB" w:rsidP="00340DE0">
          <w:pPr>
            <w:pStyle w:val="Header"/>
          </w:pPr>
        </w:p>
      </w:tc>
      <w:tc>
        <w:tcPr>
          <w:tcW w:w="1134" w:type="dxa"/>
        </w:tcPr>
        <w:p w:rsidR="00A95F3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95F3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95F3A" w:rsidRPr="00710A6C" w:rsidP="00EE3C0F">
          <w:pPr>
            <w:pStyle w:val="Header"/>
            <w:rPr>
              <w:b/>
            </w:rPr>
          </w:pPr>
        </w:p>
        <w:p w:rsidR="00A95F3A" w:rsidP="00EE3C0F">
          <w:pPr>
            <w:pStyle w:val="Header"/>
          </w:pPr>
        </w:p>
        <w:p w:rsidR="00A95F3A" w:rsidP="00EE3C0F">
          <w:pPr>
            <w:pStyle w:val="Header"/>
          </w:pPr>
        </w:p>
        <w:p w:rsidR="00A95F3A" w:rsidP="00EE3C0F">
          <w:pPr>
            <w:pStyle w:val="Header"/>
          </w:pPr>
        </w:p>
        <w:sdt>
          <w:sdtPr>
            <w:rPr>
              <w:rFonts w:ascii="Calibri" w:eastAsia="Times New Roman" w:hAnsi="Calibri" w:cs="Calibri"/>
              <w:sz w:val="22"/>
              <w:szCs w:val="21"/>
              <w:lang w:eastAsia="sv-SE"/>
            </w:rPr>
            <w:alias w:val="Dnr"/>
            <w:tag w:val="ccRKShow_Dnr"/>
            <w:id w:val="-829283628"/>
            <w:placeholder>
              <w:docPart w:val="3076C9313EDF4D14AEE12398AB97CB5B"/>
            </w:placeholder>
            <w:dataBinding w:xpath="/ns0:DocumentInfo[1]/ns0:BaseInfo[1]/ns0:Dnr[1]" w:storeItemID="{8C612ABC-05C3-433E-B05E-C00A63A7286E}" w:prefixMappings="xmlns:ns0='http://lp/documentinfo/RK' "/>
            <w:text/>
          </w:sdtPr>
          <w:sdtContent>
            <w:p w:rsidR="00A95F3A" w:rsidP="00EE3C0F">
              <w:pPr>
                <w:pStyle w:val="Header"/>
              </w:pPr>
              <w:r w:rsidRPr="00E36CE8">
                <w:rPr>
                  <w:rFonts w:ascii="Calibri" w:eastAsia="Times New Roman" w:hAnsi="Calibri" w:cs="Calibri"/>
                  <w:sz w:val="22"/>
                  <w:szCs w:val="21"/>
                  <w:lang w:eastAsia="sv-SE"/>
                </w:rPr>
                <w:t>U2022/01590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4B8B88E3F54BE4B4243087BA4B63AB"/>
            </w:placeholder>
            <w:showingPlcHdr/>
            <w:dataBinding w:xpath="/ns0:DocumentInfo[1]/ns0:BaseInfo[1]/ns0:DocNumber[1]" w:storeItemID="{8C612ABC-05C3-433E-B05E-C00A63A7286E}" w:prefixMappings="xmlns:ns0='http://lp/documentinfo/RK' "/>
            <w:text/>
          </w:sdtPr>
          <w:sdtContent>
            <w:p w:rsidR="00A95F3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95F3A" w:rsidP="00EE3C0F">
          <w:pPr>
            <w:pStyle w:val="Header"/>
          </w:pPr>
        </w:p>
      </w:tc>
      <w:tc>
        <w:tcPr>
          <w:tcW w:w="1134" w:type="dxa"/>
        </w:tcPr>
        <w:p w:rsidR="00A95F3A" w:rsidP="0094502D">
          <w:pPr>
            <w:pStyle w:val="Header"/>
          </w:pPr>
        </w:p>
        <w:p w:rsidR="00A95F3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421866604A1422AA00BE2B586BC850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95F3A" w:rsidRPr="00A95F3A" w:rsidP="00340DE0">
              <w:pPr>
                <w:pStyle w:val="Header"/>
                <w:rPr>
                  <w:b/>
                </w:rPr>
              </w:pPr>
              <w:r w:rsidRPr="00A95F3A">
                <w:rPr>
                  <w:b/>
                </w:rPr>
                <w:t>Utbildningsdepartementet</w:t>
              </w:r>
            </w:p>
            <w:p w:rsidR="00142512" w:rsidP="00340DE0">
              <w:pPr>
                <w:pStyle w:val="Header"/>
              </w:pPr>
              <w:r w:rsidRPr="00A95F3A">
                <w:t>Utbildningsministern</w:t>
              </w:r>
            </w:p>
            <w:p w:rsidR="00142512" w:rsidP="00340DE0">
              <w:pPr>
                <w:pStyle w:val="Header"/>
              </w:pPr>
            </w:p>
            <w:p w:rsidR="00142512" w:rsidP="00340DE0">
              <w:pPr>
                <w:pStyle w:val="Header"/>
              </w:pPr>
            </w:p>
            <w:p w:rsidR="00A95F3A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D119C44A3621430AA5E2A34D141A0515"/>
            </w:placeholder>
            <w:dataBinding w:xpath="/ns0:DocumentInfo[1]/ns0:BaseInfo[1]/ns0:Recipient[1]" w:storeItemID="{8C612ABC-05C3-433E-B05E-C00A63A7286E}" w:prefixMappings="xmlns:ns0='http://lp/documentinfo/RK' "/>
            <w:text w:multiLine="1"/>
          </w:sdtPr>
          <w:sdtContent>
            <w:p w:rsidR="00A95F3A" w:rsidP="00547B89">
              <w:pPr>
                <w:pStyle w:val="Header"/>
              </w:pPr>
              <w:r>
                <w:t>Till riksdagen</w:t>
              </w:r>
            </w:p>
          </w:sdtContent>
        </w:sdt>
        <w:p w:rsidR="00AD7BFC" w:rsidP="00AD7BFC">
          <w:pPr>
            <w:rPr>
              <w:rFonts w:asciiTheme="majorHAnsi" w:hAnsiTheme="majorHAnsi"/>
              <w:sz w:val="19"/>
            </w:rPr>
          </w:pPr>
        </w:p>
        <w:p w:rsidR="00AD7BFC" w:rsidP="00AD7BFC">
          <w:pPr>
            <w:rPr>
              <w:rFonts w:asciiTheme="majorHAnsi" w:hAnsiTheme="majorHAnsi"/>
              <w:sz w:val="19"/>
            </w:rPr>
          </w:pPr>
        </w:p>
        <w:p w:rsidR="00AD7BFC" w:rsidP="00AD7BFC">
          <w:pPr>
            <w:rPr>
              <w:rFonts w:asciiTheme="majorHAnsi" w:hAnsiTheme="majorHAnsi"/>
              <w:sz w:val="19"/>
            </w:rPr>
          </w:pPr>
        </w:p>
        <w:p w:rsidR="00AD7BFC" w:rsidP="00AD7BFC">
          <w:pPr>
            <w:rPr>
              <w:rFonts w:asciiTheme="majorHAnsi" w:hAnsiTheme="majorHAnsi"/>
              <w:sz w:val="19"/>
            </w:rPr>
          </w:pPr>
        </w:p>
        <w:p w:rsidR="00AD7BFC" w:rsidRPr="00AD7BFC" w:rsidP="00AD7BFC"/>
      </w:tc>
      <w:tc>
        <w:tcPr>
          <w:tcW w:w="1134" w:type="dxa"/>
        </w:tcPr>
        <w:p w:rsidR="00A95F3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C82458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76C9313EDF4D14AEE12398AB97CB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B3859-1397-4199-BCCF-7576922DA75B}"/>
      </w:docPartPr>
      <w:docPartBody>
        <w:p w:rsidR="0037799C" w:rsidP="00EE64D6">
          <w:pPr>
            <w:pStyle w:val="3076C9313EDF4D14AEE12398AB97CB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4B8B88E3F54BE4B4243087BA4B6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468A5-815A-4004-863E-7F443EAD57D3}"/>
      </w:docPartPr>
      <w:docPartBody>
        <w:p w:rsidR="0037799C" w:rsidP="00EE64D6">
          <w:pPr>
            <w:pStyle w:val="CA4B8B88E3F54BE4B4243087BA4B63A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21866604A1422AA00BE2B586BC8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758A03-FB55-46B9-B43D-8457B3D9E611}"/>
      </w:docPartPr>
      <w:docPartBody>
        <w:p w:rsidR="0037799C" w:rsidP="00EE64D6">
          <w:pPr>
            <w:pStyle w:val="4421866604A1422AA00BE2B586BC85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19C44A3621430AA5E2A34D141A0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8E07EF-8357-4561-BFFA-CD606F6C8EED}"/>
      </w:docPartPr>
      <w:docPartBody>
        <w:p w:rsidR="0037799C" w:rsidP="00EE64D6">
          <w:pPr>
            <w:pStyle w:val="D119C44A3621430AA5E2A34D141A05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3113D796564B07A3E97592509CD6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C29DE-9312-46EF-97E5-FFA5895942B7}"/>
      </w:docPartPr>
      <w:docPartBody>
        <w:p w:rsidR="0037799C" w:rsidP="00EE64D6">
          <w:pPr>
            <w:pStyle w:val="5E3113D796564B07A3E97592509CD67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4D6"/>
    <w:rPr>
      <w:noProof w:val="0"/>
      <w:color w:val="808080"/>
    </w:rPr>
  </w:style>
  <w:style w:type="paragraph" w:customStyle="1" w:styleId="3076C9313EDF4D14AEE12398AB97CB5B">
    <w:name w:val="3076C9313EDF4D14AEE12398AB97CB5B"/>
    <w:rsid w:val="00EE64D6"/>
  </w:style>
  <w:style w:type="paragraph" w:customStyle="1" w:styleId="D119C44A3621430AA5E2A34D141A0515">
    <w:name w:val="D119C44A3621430AA5E2A34D141A0515"/>
    <w:rsid w:val="00EE64D6"/>
  </w:style>
  <w:style w:type="paragraph" w:customStyle="1" w:styleId="CA4B8B88E3F54BE4B4243087BA4B63AB1">
    <w:name w:val="CA4B8B88E3F54BE4B4243087BA4B63AB1"/>
    <w:rsid w:val="00EE64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21866604A1422AA00BE2B586BC85021">
    <w:name w:val="4421866604A1422AA00BE2B586BC85021"/>
    <w:rsid w:val="00EE64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E3113D796564B07A3E97592509CD678">
    <w:name w:val="5E3113D796564B07A3E97592509CD678"/>
    <w:rsid w:val="00EE64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2022-04-13T00:00:00</HeaderDate>
    <Office/>
    <Dnr>U2022/01590</Dnr>
    <ParagrafNr/>
    <DocumentTitle/>
    <VisitingAddress/>
    <Extra1/>
    <Extra2/>
    <Extra3>Jonas Andersson i Linghem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5d25f24d-bbc0-4cba-a9de-92fc58b6476a</RD_Svarsid>
  </documentManagement>
</p:properties>
</file>

<file path=customXml/itemProps1.xml><?xml version="1.0" encoding="utf-8"?>
<ds:datastoreItem xmlns:ds="http://schemas.openxmlformats.org/officeDocument/2006/customXml" ds:itemID="{6E90179A-F3BA-4C72-9C5F-1BEB7C90CBFC}"/>
</file>

<file path=customXml/itemProps2.xml><?xml version="1.0" encoding="utf-8"?>
<ds:datastoreItem xmlns:ds="http://schemas.openxmlformats.org/officeDocument/2006/customXml" ds:itemID="{7A178D91-8F04-4AB6-A929-4E90BF36FD4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C612ABC-05C3-433E-B05E-C00A63A7286E}"/>
</file>

<file path=customXml/itemProps5.xml><?xml version="1.0" encoding="utf-8"?>
<ds:datastoreItem xmlns:ds="http://schemas.openxmlformats.org/officeDocument/2006/customXml" ds:itemID="{8A757DCB-54DC-418F-98D1-1816C254B38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2021_22_1406.docx</dc:title>
  <cp:revision>2</cp:revision>
  <dcterms:created xsi:type="dcterms:W3CDTF">2022-04-11T06:55:00Z</dcterms:created>
  <dcterms:modified xsi:type="dcterms:W3CDTF">2022-04-11T06:55:00Z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36815d3e-fb83-470a-a79f-edc694aad0a4</vt:lpwstr>
  </property>
</Properties>
</file>