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6A86" w:rsidRPr="004078C4" w:rsidRDefault="00536A86">
      <w:pPr>
        <w:pStyle w:val="Frslagsrubrik"/>
      </w:pPr>
      <w:r w:rsidRPr="004078C4">
        <w:t>Förslag till riksdagsbeslut</w:t>
      </w:r>
    </w:p>
    <w:p w:rsidR="00536A86" w:rsidRPr="004078C4" w:rsidRDefault="00536A86">
      <w:pPr>
        <w:pStyle w:val="Hemstlatt"/>
        <w:ind w:left="0"/>
      </w:pPr>
      <w:r w:rsidRPr="004078C4">
        <w:t>Riksdagen tillkännager för regeringen som sin mening vad som anförs i motionen om att hälso- och sjukvård ska vara avgiftsfri för barn och ungdom under 18 år.</w:t>
      </w:r>
    </w:p>
    <w:p w:rsidR="00536A86" w:rsidRPr="004078C4" w:rsidRDefault="00536A86">
      <w:pPr>
        <w:pStyle w:val="Rubrik1"/>
      </w:pPr>
      <w:r w:rsidRPr="004078C4">
        <w:t>Motivering</w:t>
      </w:r>
    </w:p>
    <w:p w:rsidR="00536A86" w:rsidRPr="004078C4" w:rsidRDefault="00536A86">
      <w:r w:rsidRPr="004078C4">
        <w:t>Det ser olika ut i Sveriges regioner och landsting vad gäller åldersgränser för patientavgifter gällande barn. Samtidigt är barnfattigdomen stor på många håll i Sverige. Barnfamiljer är en av de grupper som har det generellt tufft ekonomiskt, speciellt ensamstående föräldrar. Det kan inte och får aldrig vara familjens ekonomiska situation som avgör om ett barn kommer till vårdce</w:t>
      </w:r>
      <w:r w:rsidRPr="004078C4">
        <w:t>n</w:t>
      </w:r>
      <w:r w:rsidRPr="004078C4">
        <w:t>tralen eller inte. För många familjer betyder ett par hundralappar i besöksa</w:t>
      </w:r>
      <w:r w:rsidRPr="004078C4">
        <w:t>v</w:t>
      </w:r>
      <w:r w:rsidRPr="004078C4">
        <w:t>gift oerhört mycket, framför allt om familjen har ett eller flera barn som ofta blir sjuka. Hur väl vårt samhälle fungerar avspeglas i hur vi tar hand om våra barn och äldre. Att ta ut avgifter för barn är inte värdigt ett fungerande vä</w:t>
      </w:r>
      <w:r w:rsidRPr="004078C4">
        <w:t>l</w:t>
      </w:r>
      <w:r w:rsidRPr="004078C4">
        <w:t>färdssamhälle. Det kan inte heller vara en landstings- eller regiongräns som avgör om det är avgiftsbelagt eller inte att besöka sjukvården för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78C4">
        <w:trPr>
          <w:cantSplit/>
        </w:trPr>
        <w:tc>
          <w:tcPr>
            <w:tcW w:w="3046" w:type="dxa"/>
          </w:tcPr>
          <w:p w:rsidR="00536A86" w:rsidRPr="004078C4" w:rsidRDefault="00536A86">
            <w:pPr>
              <w:pStyle w:val="UnderskriftDatum"/>
              <w:spacing w:before="240"/>
            </w:pPr>
            <w:r w:rsidRPr="004078C4">
              <w:t>Stockholm den 3 oktober 2012</w:t>
            </w:r>
          </w:p>
        </w:tc>
        <w:tc>
          <w:tcPr>
            <w:tcW w:w="3047" w:type="dxa"/>
          </w:tcPr>
          <w:p w:rsidR="00536A86" w:rsidRPr="004078C4" w:rsidRDefault="00536A86">
            <w:pPr>
              <w:pStyle w:val="Underskrifter"/>
              <w:spacing w:before="240"/>
            </w:pPr>
          </w:p>
        </w:tc>
      </w:tr>
      <w:tr w:rsidR="00000000" w:rsidRPr="004078C4">
        <w:trPr>
          <w:cantSplit/>
        </w:trPr>
        <w:tc>
          <w:tcPr>
            <w:tcW w:w="3046" w:type="dxa"/>
          </w:tcPr>
          <w:p w:rsidR="00536A86" w:rsidRPr="004078C4" w:rsidRDefault="00536A86">
            <w:pPr>
              <w:pStyle w:val="Underskrifter"/>
            </w:pPr>
            <w:r w:rsidRPr="004078C4">
              <w:t>Carina Herrstedt (SD)</w:t>
            </w:r>
          </w:p>
        </w:tc>
        <w:tc>
          <w:tcPr>
            <w:tcW w:w="3046" w:type="dxa"/>
          </w:tcPr>
          <w:p w:rsidR="00536A86" w:rsidRPr="004078C4" w:rsidRDefault="00536A86">
            <w:pPr>
              <w:pStyle w:val="Underskrifter"/>
            </w:pPr>
          </w:p>
        </w:tc>
      </w:tr>
    </w:tbl>
    <w:p w:rsidR="00536A86" w:rsidRPr="004078C4" w:rsidRDefault="00536A86">
      <w:pPr>
        <w:pStyle w:val="Normaltindrag"/>
      </w:pPr>
    </w:p>
    <w:sectPr w:rsidR="00536A86" w:rsidRPr="004078C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A86" w:rsidRPr="004078C4" w:rsidRDefault="00536A86">
      <w:r w:rsidRPr="004078C4">
        <w:separator/>
      </w:r>
    </w:p>
  </w:endnote>
  <w:endnote w:type="continuationSeparator" w:id="0">
    <w:p w:rsidR="00536A86" w:rsidRPr="004078C4" w:rsidRDefault="00536A86">
      <w:r w:rsidRPr="00407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A86" w:rsidRPr="004078C4" w:rsidRDefault="004078C4">
    <w:pPr>
      <w:pStyle w:val="Sidfot"/>
    </w:pPr>
    <w:r w:rsidRPr="004078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44248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A86" w:rsidRDefault="00536A8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6A86" w:rsidRDefault="00536A8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A86" w:rsidRPr="004078C4" w:rsidRDefault="004078C4">
    <w:pPr>
      <w:pStyle w:val="Sidfot"/>
    </w:pPr>
    <w:r w:rsidRPr="004078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049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A86" w:rsidRDefault="00536A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6A86" w:rsidRDefault="00536A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A86" w:rsidRPr="004078C4" w:rsidRDefault="004078C4">
    <w:pPr>
      <w:pStyle w:val="Sidfot"/>
    </w:pPr>
    <w:r w:rsidRPr="004078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176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A86" w:rsidRDefault="00536A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6A86" w:rsidRDefault="00536A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A86" w:rsidRPr="004078C4" w:rsidRDefault="00536A86">
      <w:r w:rsidRPr="004078C4">
        <w:separator/>
      </w:r>
    </w:p>
  </w:footnote>
  <w:footnote w:type="continuationSeparator" w:id="0">
    <w:p w:rsidR="00536A86" w:rsidRPr="004078C4" w:rsidRDefault="00536A86">
      <w:r w:rsidRPr="00407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A86" w:rsidRPr="004078C4" w:rsidRDefault="004078C4">
    <w:pPr>
      <w:pStyle w:val="Sidhuvud"/>
    </w:pPr>
    <w:r w:rsidRPr="004078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2617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A86" w:rsidRDefault="00536A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6A86" w:rsidRDefault="00536A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A86" w:rsidRPr="004078C4" w:rsidRDefault="004078C4">
    <w:pPr>
      <w:pStyle w:val="Sidhuvud"/>
    </w:pPr>
    <w:r w:rsidRPr="004078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4334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A86" w:rsidRDefault="00536A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6A86" w:rsidRDefault="00536A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A86" w:rsidRPr="004078C4" w:rsidRDefault="00536A86">
    <w:pPr>
      <w:pStyle w:val="FSHNormal"/>
      <w:tabs>
        <w:tab w:val="right" w:pos="5840"/>
      </w:tabs>
    </w:pPr>
    <w:r w:rsidRPr="004078C4">
      <w:br/>
    </w:r>
    <w:r w:rsidRPr="004078C4">
      <w:fldChar w:fldCharType="begin" w:fldLock="1"/>
    </w:r>
    <w:r w:rsidRPr="004078C4">
      <w:instrText xml:space="preserve"> DOCPROPERTY</w:instrText>
    </w:r>
    <w:r w:rsidRPr="004078C4">
      <w:rPr>
        <w:sz w:val="18"/>
      </w:rPr>
      <w:instrText xml:space="preserve"> "YearUser" *\charformat </w:instrText>
    </w:r>
    <w:r w:rsidRPr="004078C4">
      <w:fldChar w:fldCharType="separate"/>
    </w:r>
    <w:r w:rsidRPr="004078C4">
      <w:t>2012/13</w:t>
    </w:r>
    <w:r w:rsidRPr="004078C4">
      <w:fldChar w:fldCharType="end"/>
    </w:r>
    <w:r w:rsidRPr="004078C4">
      <w:t xml:space="preserve"> </w:t>
    </w:r>
    <w:r w:rsidRPr="004078C4">
      <w:tab/>
      <w:t xml:space="preserve">mnr: </w:t>
    </w:r>
    <w:r w:rsidRPr="004078C4">
      <w:fldChar w:fldCharType="begin" w:fldLock="1"/>
    </w:r>
    <w:r w:rsidRPr="004078C4">
      <w:instrText xml:space="preserve"> DOCPROPERTY</w:instrText>
    </w:r>
    <w:r w:rsidRPr="004078C4">
      <w:rPr>
        <w:sz w:val="18"/>
      </w:rPr>
      <w:instrText xml:space="preserve"> "Motionsnummer" *\charformat </w:instrText>
    </w:r>
    <w:r w:rsidRPr="004078C4">
      <w:fldChar w:fldCharType="separate"/>
    </w:r>
    <w:r w:rsidRPr="004078C4">
      <w:t>So552</w:t>
    </w:r>
    <w:r w:rsidRPr="004078C4">
      <w:fldChar w:fldCharType="end"/>
    </w:r>
    <w:r w:rsidRPr="004078C4">
      <w:br/>
    </w:r>
    <w:r w:rsidRPr="004078C4">
      <w:fldChar w:fldCharType="begin" w:fldLock="1"/>
    </w:r>
    <w:r w:rsidRPr="004078C4">
      <w:instrText xml:space="preserve"> DOCPROPERTY</w:instrText>
    </w:r>
    <w:r w:rsidRPr="004078C4">
      <w:rPr>
        <w:sz w:val="18"/>
      </w:rPr>
      <w:instrText xml:space="preserve"> "Samling" *\charformat </w:instrText>
    </w:r>
    <w:r w:rsidRPr="004078C4">
      <w:fldChar w:fldCharType="end"/>
    </w:r>
    <w:r w:rsidRPr="004078C4">
      <w:tab/>
      <w:t xml:space="preserve">pnr: </w:t>
    </w:r>
    <w:r w:rsidRPr="004078C4">
      <w:fldChar w:fldCharType="begin" w:fldLock="1"/>
    </w:r>
    <w:r w:rsidRPr="004078C4">
      <w:instrText xml:space="preserve"> DOCPROPERTY</w:instrText>
    </w:r>
    <w:r w:rsidRPr="004078C4">
      <w:rPr>
        <w:sz w:val="18"/>
      </w:rPr>
      <w:instrText xml:space="preserve"> "Partinummer" *\charformat </w:instrText>
    </w:r>
    <w:r w:rsidRPr="004078C4">
      <w:fldChar w:fldCharType="separate"/>
    </w:r>
    <w:r w:rsidRPr="004078C4">
      <w:t>SD77</w:t>
    </w:r>
    <w:r w:rsidRPr="004078C4">
      <w:fldChar w:fldCharType="end"/>
    </w:r>
  </w:p>
  <w:p w:rsidR="00536A86" w:rsidRPr="004078C4" w:rsidRDefault="00536A86">
    <w:pPr>
      <w:pStyle w:val="FSHRub1"/>
    </w:pPr>
    <w:r w:rsidRPr="004078C4">
      <w:t>Motion till riksdagen</w:t>
    </w:r>
    <w:r w:rsidRPr="004078C4">
      <w:br/>
    </w:r>
    <w:r w:rsidRPr="004078C4">
      <w:fldChar w:fldCharType="begin" w:fldLock="1"/>
    </w:r>
    <w:r w:rsidRPr="004078C4">
      <w:instrText xml:space="preserve"> DOCPROPERTY "YearUser" *\charformat </w:instrText>
    </w:r>
    <w:r w:rsidRPr="004078C4">
      <w:fldChar w:fldCharType="separate"/>
    </w:r>
    <w:r w:rsidRPr="004078C4">
      <w:t>2012/13</w:t>
    </w:r>
    <w:r w:rsidRPr="004078C4">
      <w:fldChar w:fldCharType="end"/>
    </w:r>
    <w:r w:rsidRPr="004078C4">
      <w:t>:</w:t>
    </w:r>
    <w:r w:rsidRPr="004078C4">
      <w:fldChar w:fldCharType="begin" w:fldLock="1"/>
    </w:r>
    <w:r w:rsidRPr="004078C4">
      <w:instrText xml:space="preserve"> DOCPROPERTY "Motionsnummer" *\charformat </w:instrText>
    </w:r>
    <w:r w:rsidRPr="004078C4">
      <w:fldChar w:fldCharType="separate"/>
    </w:r>
    <w:r w:rsidRPr="004078C4">
      <w:t>So552</w:t>
    </w:r>
    <w:r w:rsidRPr="004078C4">
      <w:fldChar w:fldCharType="end"/>
    </w:r>
  </w:p>
  <w:p w:rsidR="00536A86" w:rsidRPr="004078C4" w:rsidRDefault="00536A86">
    <w:pPr>
      <w:pStyle w:val="FSHNormalS5"/>
    </w:pPr>
    <w:r w:rsidRPr="004078C4">
      <w:fldChar w:fldCharType="begin" w:fldLock="1"/>
    </w:r>
    <w:r w:rsidRPr="004078C4">
      <w:instrText xml:space="preserve"> DOCPROPERTY "MotionarText" *\charformat </w:instrText>
    </w:r>
    <w:r w:rsidRPr="004078C4">
      <w:fldChar w:fldCharType="separate"/>
    </w:r>
    <w:r w:rsidRPr="004078C4">
      <w:t>av Carina Herrstedt (SD)</w:t>
    </w:r>
    <w:r w:rsidRPr="004078C4">
      <w:fldChar w:fldCharType="end"/>
    </w:r>
    <w:r w:rsidRPr="004078C4">
      <w:br/>
    </w:r>
    <w:r w:rsidRPr="004078C4">
      <w:fldChar w:fldCharType="begin" w:fldLock="1"/>
    </w:r>
    <w:r w:rsidRPr="004078C4">
      <w:instrText xml:space="preserve"> DOCPROPERTY "SvarFrasKort" *\charformat </w:instrText>
    </w:r>
    <w:r w:rsidRPr="004078C4">
      <w:fldChar w:fldCharType="end"/>
    </w:r>
  </w:p>
  <w:p w:rsidR="00536A86" w:rsidRPr="004078C4" w:rsidRDefault="00536A86">
    <w:pPr>
      <w:pStyle w:val="FSHTitel"/>
    </w:pPr>
    <w:r w:rsidRPr="004078C4">
      <w:fldChar w:fldCharType="begin" w:fldLock="1"/>
    </w:r>
    <w:r w:rsidRPr="004078C4">
      <w:instrText xml:space="preserve"> DOCPROPERTY</w:instrText>
    </w:r>
    <w:r w:rsidRPr="004078C4">
      <w:rPr>
        <w:sz w:val="18"/>
      </w:rPr>
      <w:instrText xml:space="preserve"> "RubrikSvar" *\charformat </w:instrText>
    </w:r>
    <w:r w:rsidRPr="004078C4">
      <w:fldChar w:fldCharType="separate"/>
    </w:r>
    <w:r w:rsidRPr="004078C4">
      <w:t>Fri sjukvård för barn</w:t>
    </w:r>
    <w:r w:rsidRPr="004078C4">
      <w:fldChar w:fldCharType="end"/>
    </w:r>
  </w:p>
  <w:p w:rsidR="00536A86" w:rsidRPr="004078C4" w:rsidRDefault="00536A86">
    <w:pPr>
      <w:pStyle w:val="Normal00"/>
    </w:pPr>
  </w:p>
  <w:p w:rsidR="00536A86" w:rsidRPr="004078C4" w:rsidRDefault="00536A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45624692">
    <w:abstractNumId w:val="13"/>
  </w:num>
  <w:num w:numId="2" w16cid:durableId="1320423850">
    <w:abstractNumId w:val="11"/>
  </w:num>
  <w:num w:numId="3" w16cid:durableId="1699810821">
    <w:abstractNumId w:val="14"/>
  </w:num>
  <w:num w:numId="4" w16cid:durableId="432283931">
    <w:abstractNumId w:val="8"/>
  </w:num>
  <w:num w:numId="5" w16cid:durableId="932204019">
    <w:abstractNumId w:val="3"/>
  </w:num>
  <w:num w:numId="6" w16cid:durableId="433013019">
    <w:abstractNumId w:val="2"/>
  </w:num>
  <w:num w:numId="7" w16cid:durableId="1831821319">
    <w:abstractNumId w:val="1"/>
  </w:num>
  <w:num w:numId="8" w16cid:durableId="740717912">
    <w:abstractNumId w:val="0"/>
  </w:num>
  <w:num w:numId="9" w16cid:durableId="91357987">
    <w:abstractNumId w:val="9"/>
  </w:num>
  <w:num w:numId="10" w16cid:durableId="2008170273">
    <w:abstractNumId w:val="7"/>
  </w:num>
  <w:num w:numId="11" w16cid:durableId="120996879">
    <w:abstractNumId w:val="6"/>
  </w:num>
  <w:num w:numId="12" w16cid:durableId="707267613">
    <w:abstractNumId w:val="5"/>
  </w:num>
  <w:num w:numId="13" w16cid:durableId="1420518726">
    <w:abstractNumId w:val="4"/>
  </w:num>
  <w:num w:numId="14" w16cid:durableId="1798252092">
    <w:abstractNumId w:val="16"/>
  </w:num>
  <w:num w:numId="15" w16cid:durableId="2037996728">
    <w:abstractNumId w:val="12"/>
  </w:num>
  <w:num w:numId="16" w16cid:durableId="11716051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7CD012E5-04AD-4983-9F47-32D057A48660}"/>
  </w:docVars>
  <w:rsids>
    <w:rsidRoot w:val="009A3269"/>
    <w:rsid w:val="004078C4"/>
    <w:rsid w:val="00536A86"/>
    <w:rsid w:val="009A32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DF0CE7-2465-4421-8CB0-FDBDBC49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926</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SD77</vt:lpstr>
    </vt:vector>
  </TitlesOfParts>
  <Company>Riksdagen</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SD77</dc:title>
  <dc:subject>SD77</dc:subject>
  <dc:creator>Riksdagen</dc:creator>
  <cp:keywords>Riksdagen</cp:keywords>
  <dc:description>Större EAN, fria namnval (prtimotion etc), a4-funktionen, nya v-loggan, grönmarkering, basdialogen mm</dc:description>
  <cp:lastModifiedBy>Lars Brink</cp:lastModifiedBy>
  <cp:revision>2</cp:revision>
  <cp:lastPrinted>2013-01-11T09:09:00Z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Fri sjukvård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sjukvård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SD77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20122013000000830068000000770069</vt:lpwstr>
  </property>
  <property fmtid="{D5CDD505-2E9C-101B-9397-08002B2CF9AE}" pid="47" name="datum">
    <vt:lpwstr>121003</vt:lpwstr>
  </property>
  <property fmtid="{D5CDD505-2E9C-101B-9397-08002B2CF9AE}" pid="48" name="avsändar-e-post">
    <vt:lpwstr>charlott.qvick@riksdagen.se</vt:lpwstr>
  </property>
  <property fmtid="{D5CDD505-2E9C-101B-9397-08002B2CF9AE}" pid="49" name="id">
    <vt:lpwstr>20122013000000830068000000770069</vt:lpwstr>
  </property>
  <property fmtid="{D5CDD505-2E9C-101B-9397-08002B2CF9AE}" pid="50" name="nummer">
    <vt:lpwstr>552</vt:lpwstr>
  </property>
  <property fmtid="{D5CDD505-2E9C-101B-9397-08002B2CF9AE}" pid="51" name="utskottsbeteckning">
    <vt:lpwstr>So</vt:lpwstr>
  </property>
  <property fmtid="{D5CDD505-2E9C-101B-9397-08002B2CF9AE}" pid="52" name="GlobalUID">
    <vt:lpwstr>{B1433F12-9968-42B0-A625-62F36232FD0D}</vt:lpwstr>
  </property>
  <property fmtid="{D5CDD505-2E9C-101B-9397-08002B2CF9AE}" pid="53" name="Överföringar">
    <vt:i4>0</vt:i4>
  </property>
  <property fmtid="{D5CDD505-2E9C-101B-9397-08002B2CF9AE}" pid="54" name="Checksum">
    <vt:lpwstr>*0010883258283*</vt:lpwstr>
  </property>
  <property fmtid="{D5CDD505-2E9C-101B-9397-08002B2CF9AE}" pid="55" name="skuggnummer">
    <vt:lpwstr>1452</vt:lpwstr>
  </property>
  <property fmtid="{D5CDD505-2E9C-101B-9397-08002B2CF9AE}" pid="56" name="urixVersion">
    <vt:lpwstr>4.6.0.0</vt:lpwstr>
  </property>
  <property fmtid="{D5CDD505-2E9C-101B-9397-08002B2CF9AE}" pid="57" name="urixOrigin">
    <vt:lpwstr>130111 10:09:14.075</vt:lpwstr>
  </property>
  <property fmtid="{D5CDD505-2E9C-101B-9397-08002B2CF9AE}" pid="58" name="urixGuid">
    <vt:lpwstr>{5CD5303E-3151-47F8-8666-DBBC7AEBA941}</vt:lpwstr>
  </property>
</Properties>
</file>