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486EA5" w14:textId="77777777">
        <w:tc>
          <w:tcPr>
            <w:tcW w:w="2268" w:type="dxa"/>
          </w:tcPr>
          <w:p w14:paraId="552F2B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A0F0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48F141" w14:textId="77777777">
        <w:tc>
          <w:tcPr>
            <w:tcW w:w="2268" w:type="dxa"/>
          </w:tcPr>
          <w:p w14:paraId="5FC99E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BFAC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8ACB45" w14:textId="77777777">
        <w:tc>
          <w:tcPr>
            <w:tcW w:w="3402" w:type="dxa"/>
            <w:gridSpan w:val="2"/>
          </w:tcPr>
          <w:p w14:paraId="015C2D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3CB8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B27ED0" w14:textId="77777777">
        <w:tc>
          <w:tcPr>
            <w:tcW w:w="2268" w:type="dxa"/>
          </w:tcPr>
          <w:p w14:paraId="53A4F4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52206A" w14:textId="77777777" w:rsidR="006E4E11" w:rsidRPr="00ED583F" w:rsidRDefault="003D44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S2017/05383/FS</w:t>
            </w:r>
          </w:p>
        </w:tc>
      </w:tr>
      <w:tr w:rsidR="006E4E11" w14:paraId="7D901880" w14:textId="77777777">
        <w:tc>
          <w:tcPr>
            <w:tcW w:w="2268" w:type="dxa"/>
          </w:tcPr>
          <w:p w14:paraId="49B7D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FCE9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2BDFBC" w14:textId="77777777">
        <w:trPr>
          <w:trHeight w:val="284"/>
        </w:trPr>
        <w:tc>
          <w:tcPr>
            <w:tcW w:w="4911" w:type="dxa"/>
          </w:tcPr>
          <w:p w14:paraId="1C08D04D" w14:textId="77777777" w:rsidR="006E4E11" w:rsidRDefault="003D44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2D0B07E" w14:textId="77777777">
        <w:trPr>
          <w:trHeight w:val="284"/>
        </w:trPr>
        <w:tc>
          <w:tcPr>
            <w:tcW w:w="4911" w:type="dxa"/>
          </w:tcPr>
          <w:p w14:paraId="4332E6E5" w14:textId="77777777" w:rsidR="006E4E11" w:rsidRDefault="003D44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 w14:paraId="4DED949E" w14:textId="77777777">
        <w:trPr>
          <w:trHeight w:val="284"/>
        </w:trPr>
        <w:tc>
          <w:tcPr>
            <w:tcW w:w="4911" w:type="dxa"/>
          </w:tcPr>
          <w:p w14:paraId="6B0F88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908E08" w14:textId="77777777">
        <w:trPr>
          <w:trHeight w:val="284"/>
        </w:trPr>
        <w:tc>
          <w:tcPr>
            <w:tcW w:w="4911" w:type="dxa"/>
          </w:tcPr>
          <w:p w14:paraId="2E6B61B8" w14:textId="68F69E1C" w:rsidR="006E4E11" w:rsidRDefault="006E4E11" w:rsidP="009B4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C2589F" w14:textId="77777777">
        <w:trPr>
          <w:trHeight w:val="284"/>
        </w:trPr>
        <w:tc>
          <w:tcPr>
            <w:tcW w:w="4911" w:type="dxa"/>
          </w:tcPr>
          <w:p w14:paraId="0CA5BF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3DD06A" w14:textId="77777777">
        <w:trPr>
          <w:trHeight w:val="284"/>
        </w:trPr>
        <w:tc>
          <w:tcPr>
            <w:tcW w:w="4911" w:type="dxa"/>
          </w:tcPr>
          <w:p w14:paraId="33CEA933" w14:textId="581C823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D3D158" w14:textId="77777777">
        <w:trPr>
          <w:trHeight w:val="284"/>
        </w:trPr>
        <w:tc>
          <w:tcPr>
            <w:tcW w:w="4911" w:type="dxa"/>
          </w:tcPr>
          <w:p w14:paraId="50711F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20E815" w14:textId="77777777">
        <w:trPr>
          <w:trHeight w:val="284"/>
        </w:trPr>
        <w:tc>
          <w:tcPr>
            <w:tcW w:w="4911" w:type="dxa"/>
          </w:tcPr>
          <w:p w14:paraId="3F12D9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EEB558" w14:textId="77777777">
        <w:trPr>
          <w:trHeight w:val="284"/>
        </w:trPr>
        <w:tc>
          <w:tcPr>
            <w:tcW w:w="4911" w:type="dxa"/>
          </w:tcPr>
          <w:p w14:paraId="76745B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AFF093" w14:textId="77777777" w:rsidR="006E4E11" w:rsidRDefault="003D4446">
      <w:pPr>
        <w:framePr w:w="4400" w:h="2523" w:wrap="notBeside" w:vAnchor="page" w:hAnchor="page" w:x="6453" w:y="2445"/>
        <w:ind w:left="142"/>
      </w:pPr>
      <w:r>
        <w:t>Till riksdagen</w:t>
      </w:r>
    </w:p>
    <w:p w14:paraId="00ACF7B2" w14:textId="77777777" w:rsidR="006E4E11" w:rsidRDefault="003D4446" w:rsidP="003D444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2017/18:52 av Lars Beckman (M) Bemanningsföretagens verksamhet i sjukvården </w:t>
      </w:r>
    </w:p>
    <w:p w14:paraId="06A7154D" w14:textId="77777777" w:rsidR="006E4E11" w:rsidRDefault="006E4E11">
      <w:pPr>
        <w:pStyle w:val="RKnormal"/>
      </w:pPr>
    </w:p>
    <w:p w14:paraId="52E8CFD6" w14:textId="77777777" w:rsidR="006E4E11" w:rsidRDefault="003D4446">
      <w:pPr>
        <w:pStyle w:val="RKnormal"/>
      </w:pPr>
      <w:r>
        <w:t>Lars Beckman har frågat mig om det är min avsikt att vidta åtgärder för att förhindra bemanningsföretagen från att verka i sjukvården.</w:t>
      </w:r>
    </w:p>
    <w:p w14:paraId="487A382B" w14:textId="77777777" w:rsidR="003D4446" w:rsidRDefault="003D4446">
      <w:pPr>
        <w:pStyle w:val="RKnormal"/>
      </w:pPr>
    </w:p>
    <w:p w14:paraId="13C9AFAD" w14:textId="6DE3BD64" w:rsidR="003D4446" w:rsidRDefault="003D4446">
      <w:pPr>
        <w:pStyle w:val="RKnormal"/>
      </w:pPr>
      <w:r>
        <w:t>Låt mig inledningsvis göra klart att det inte är förekomsten av bemanningsföretag inom hälso- och sjukvården som är problemet, utan landstingen</w:t>
      </w:r>
      <w:r w:rsidR="00EB28B7">
        <w:t>s</w:t>
      </w:r>
      <w:r>
        <w:t xml:space="preserve"> stora beroende av inhyrd personal. </w:t>
      </w:r>
      <w:r w:rsidR="008538AD">
        <w:t>Det är naturligt att</w:t>
      </w:r>
      <w:r>
        <w:t xml:space="preserve"> arbetsgivare vid arbetstoppar eller särskilda händelser såsom att flera ur personalen är drabbade av exempelvis influensa, anlita</w:t>
      </w:r>
      <w:r w:rsidR="008538AD">
        <w:t>r</w:t>
      </w:r>
      <w:r>
        <w:t xml:space="preserve"> ett bemanningsföretag för att säkerställa att verksamheten vid vårdcentraler och sjukhus upprätthålls</w:t>
      </w:r>
      <w:r w:rsidR="008538AD">
        <w:t>. Det kan vara både</w:t>
      </w:r>
      <w:r>
        <w:t xml:space="preserve"> bra och ändamålsenlig</w:t>
      </w:r>
      <w:r w:rsidR="008538AD">
        <w:t>t</w:t>
      </w:r>
      <w:r>
        <w:t xml:space="preserve">. Vid sådana </w:t>
      </w:r>
      <w:r w:rsidR="008160EB">
        <w:t>tillfällen</w:t>
      </w:r>
      <w:r>
        <w:t xml:space="preserve"> </w:t>
      </w:r>
      <w:r w:rsidR="008538AD">
        <w:t>kan det vara nödvändigt</w:t>
      </w:r>
      <w:r>
        <w:t xml:space="preserve"> att patienter får acceptera bristande kontinuitet </w:t>
      </w:r>
      <w:r w:rsidR="008160EB">
        <w:t xml:space="preserve">och </w:t>
      </w:r>
      <w:r w:rsidR="002E4735">
        <w:t>att personalen har</w:t>
      </w:r>
      <w:r w:rsidR="008160EB">
        <w:t xml:space="preserve"> sämre kännedom om patientens sjukdomshistoria </w:t>
      </w:r>
      <w:r w:rsidR="002E4735">
        <w:t xml:space="preserve">– </w:t>
      </w:r>
      <w:r w:rsidR="008160EB">
        <w:t xml:space="preserve">till förmån för </w:t>
      </w:r>
      <w:r w:rsidR="002E4735">
        <w:t xml:space="preserve">bibehållen </w:t>
      </w:r>
      <w:r w:rsidR="008160EB">
        <w:t xml:space="preserve">tillgänglighet. </w:t>
      </w:r>
    </w:p>
    <w:p w14:paraId="3B654276" w14:textId="77777777" w:rsidR="008160EB" w:rsidRDefault="008160EB">
      <w:pPr>
        <w:pStyle w:val="RKnormal"/>
      </w:pPr>
    </w:p>
    <w:p w14:paraId="36B36EB4" w14:textId="5DDBFB18" w:rsidR="008160EB" w:rsidRDefault="008160EB">
      <w:pPr>
        <w:pStyle w:val="RKnormal"/>
      </w:pPr>
      <w:r>
        <w:t>Min uppfattning är emellertid att när förekomsten av hyrpersonal på vissa ställen blir regel och inte undantag, bidrar det inte till kvalitetsförbättringar</w:t>
      </w:r>
      <w:r w:rsidR="002E4735">
        <w:t>. N</w:t>
      </w:r>
      <w:r>
        <w:t xml:space="preserve">är </w:t>
      </w:r>
      <w:r w:rsidR="002E4735">
        <w:t>vård</w:t>
      </w:r>
      <w:r>
        <w:t xml:space="preserve">personalen vare sig känner patienterna eller varandra </w:t>
      </w:r>
      <w:r w:rsidR="002E4735">
        <w:t xml:space="preserve">ökar </w:t>
      </w:r>
      <w:r w:rsidR="008538AD">
        <w:t xml:space="preserve">tvärtom </w:t>
      </w:r>
      <w:r>
        <w:t>risken för misstag</w:t>
      </w:r>
      <w:r w:rsidR="00EB28B7">
        <w:t xml:space="preserve"> i vården</w:t>
      </w:r>
      <w:r>
        <w:t xml:space="preserve"> och </w:t>
      </w:r>
      <w:r w:rsidR="002E4735">
        <w:t xml:space="preserve">det leder till </w:t>
      </w:r>
      <w:r>
        <w:t>sämre kvalitet.</w:t>
      </w:r>
      <w:r w:rsidR="008538AD">
        <w:t xml:space="preserve"> Kontinuitet i vårdkontakten är viktig, inte minst inom primärvården.</w:t>
      </w:r>
    </w:p>
    <w:p w14:paraId="1CAAADF5" w14:textId="77777777" w:rsidR="002E4735" w:rsidRDefault="002E4735">
      <w:pPr>
        <w:pStyle w:val="RKnormal"/>
      </w:pPr>
    </w:p>
    <w:p w14:paraId="5AE05D2E" w14:textId="621B482F" w:rsidR="002E4735" w:rsidRDefault="002E4735">
      <w:pPr>
        <w:pStyle w:val="RKnormal"/>
      </w:pPr>
      <w:r>
        <w:t>Det beroende av hyrpersonal</w:t>
      </w:r>
      <w:r w:rsidR="008538AD">
        <w:t>, också till grundbemanningen,</w:t>
      </w:r>
      <w:r>
        <w:t xml:space="preserve"> som vi i dag ser i </w:t>
      </w:r>
      <w:r w:rsidR="008538AD">
        <w:t xml:space="preserve">alltför stora delar av </w:t>
      </w:r>
      <w:r>
        <w:t>hälso- och sjukvården är inte sunt. Det innebär</w:t>
      </w:r>
      <w:r w:rsidR="008538AD">
        <w:t>, utöver kontinuitetsproblem för patienterna, också</w:t>
      </w:r>
      <w:r>
        <w:t xml:space="preserve"> stora kostnadsökningar för landstingen</w:t>
      </w:r>
      <w:r w:rsidR="008538AD">
        <w:t>. Detta är</w:t>
      </w:r>
      <w:r>
        <w:t xml:space="preserve"> resurser som hade kunnat användas till </w:t>
      </w:r>
      <w:r w:rsidR="008538AD">
        <w:t>andra angelägna insatser inom vården,</w:t>
      </w:r>
      <w:r w:rsidR="008538AD" w:rsidRPr="008538AD">
        <w:t xml:space="preserve"> såväl för förbättrade förutsättningar för personalen som för direkta insatser </w:t>
      </w:r>
      <w:r w:rsidR="008538AD">
        <w:t>till</w:t>
      </w:r>
      <w:r w:rsidR="008538AD" w:rsidRPr="008538AD">
        <w:t xml:space="preserve"> patienterna</w:t>
      </w:r>
      <w:r w:rsidR="008538AD">
        <w:t>.</w:t>
      </w:r>
    </w:p>
    <w:p w14:paraId="6C638AFF" w14:textId="77777777" w:rsidR="002E4735" w:rsidRDefault="002E4735">
      <w:pPr>
        <w:pStyle w:val="RKnormal"/>
      </w:pPr>
    </w:p>
    <w:p w14:paraId="41D837F2" w14:textId="77777777" w:rsidR="00EB28B7" w:rsidRDefault="002E4735" w:rsidP="00EB28B7">
      <w:pPr>
        <w:pStyle w:val="RKnormal"/>
      </w:pPr>
      <w:r>
        <w:t xml:space="preserve">Regeringen har under mandatperioden gjort stora satsningar för att bidra till utveckling av </w:t>
      </w:r>
      <w:r w:rsidR="002830B2">
        <w:t xml:space="preserve">landstingens </w:t>
      </w:r>
      <w:r>
        <w:t xml:space="preserve">kompetensförsörjningsarbete. </w:t>
      </w:r>
      <w:r w:rsidR="00EB28B7">
        <w:t xml:space="preserve">En särskild professionsmiljard har avsatts, antalet utbildningsplatser för bl.a. sjuksköterskor, specialistsjuksköterskor och barnmorskor har utökats, resurserna för validering av utländska sjukvårdsutbildningar hos </w:t>
      </w:r>
      <w:r w:rsidR="00EB28B7">
        <w:lastRenderedPageBreak/>
        <w:t xml:space="preserve">Socialstyrelsen har kraftigt förstärkts, och ett flertal myndighetsuppdrag har getts på området. </w:t>
      </w:r>
    </w:p>
    <w:p w14:paraId="1EE71A8E" w14:textId="77777777" w:rsidR="00EB28B7" w:rsidRDefault="00EB28B7" w:rsidP="00EB28B7">
      <w:pPr>
        <w:pStyle w:val="RKnormal"/>
      </w:pPr>
    </w:p>
    <w:p w14:paraId="22F272AF" w14:textId="77777777" w:rsidR="00EB28B7" w:rsidRDefault="00EB28B7" w:rsidP="00EB28B7">
      <w:pPr>
        <w:pStyle w:val="RKnormal"/>
      </w:pPr>
      <w:r>
        <w:t xml:space="preserve">Vidare har regeringen i budgetpropositionen aviserat en satsning på två miljarder kronor årligen riktad mot personalen inom hälso- och sjukvården som bl.a. får användas till att erbjuda kompetensutveckling, öka bemanningen och utveckla arbetssätt i syfte att vårdpersonal ska arbeta kvar. </w:t>
      </w:r>
    </w:p>
    <w:p w14:paraId="4A2666C9" w14:textId="77777777" w:rsidR="00EB28B7" w:rsidRDefault="00EB28B7" w:rsidP="00EB28B7">
      <w:pPr>
        <w:pStyle w:val="RKnormal"/>
      </w:pPr>
    </w:p>
    <w:p w14:paraId="3E42043D" w14:textId="77777777" w:rsidR="00EB28B7" w:rsidRDefault="00EB28B7" w:rsidP="00EB28B7">
      <w:pPr>
        <w:pStyle w:val="RKnormal"/>
      </w:pPr>
      <w:r>
        <w:t>Min avsikt är inte att förhindra bemanningsföretag att verka i hälso- och sjukvården. Däremot har jag för avsikt att fortsatt verka för att landstingen ska kunna bryta sitt beroende av hyrpersonal i den dagliga verksamheten.</w:t>
      </w:r>
    </w:p>
    <w:p w14:paraId="05A95C20" w14:textId="77777777" w:rsidR="002E4735" w:rsidRDefault="002E4735">
      <w:pPr>
        <w:pStyle w:val="RKnormal"/>
      </w:pPr>
    </w:p>
    <w:p w14:paraId="4D3FE16F" w14:textId="77777777" w:rsidR="003D4446" w:rsidRDefault="003D4446">
      <w:pPr>
        <w:pStyle w:val="RKnormal"/>
      </w:pPr>
    </w:p>
    <w:p w14:paraId="26B846CD" w14:textId="139626B1" w:rsidR="003D4446" w:rsidRDefault="00CC5152">
      <w:pPr>
        <w:pStyle w:val="RKnormal"/>
      </w:pPr>
      <w:r>
        <w:t>Stockholm den 18</w:t>
      </w:r>
      <w:bookmarkStart w:id="0" w:name="_GoBack"/>
      <w:bookmarkEnd w:id="0"/>
      <w:r w:rsidR="003D4446">
        <w:t xml:space="preserve"> oktober 2017</w:t>
      </w:r>
    </w:p>
    <w:p w14:paraId="0680FA65" w14:textId="77777777" w:rsidR="003D4446" w:rsidRDefault="003D4446">
      <w:pPr>
        <w:pStyle w:val="RKnormal"/>
      </w:pPr>
    </w:p>
    <w:p w14:paraId="1D12B8F4" w14:textId="77777777" w:rsidR="003D4446" w:rsidRDefault="003D4446">
      <w:pPr>
        <w:pStyle w:val="RKnormal"/>
      </w:pPr>
    </w:p>
    <w:p w14:paraId="724E2E52" w14:textId="77777777" w:rsidR="003D4446" w:rsidRDefault="003D4446">
      <w:pPr>
        <w:pStyle w:val="RKnormal"/>
      </w:pPr>
      <w:r>
        <w:t>Annika Strandhäll</w:t>
      </w:r>
      <w:r w:rsidR="00EB28B7">
        <w:t xml:space="preserve"> </w:t>
      </w:r>
    </w:p>
    <w:sectPr w:rsidR="003D44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3D740" w14:textId="77777777" w:rsidR="003D4446" w:rsidRDefault="003D4446">
      <w:r>
        <w:separator/>
      </w:r>
    </w:p>
  </w:endnote>
  <w:endnote w:type="continuationSeparator" w:id="0">
    <w:p w14:paraId="3A4D2517" w14:textId="77777777" w:rsidR="003D4446" w:rsidRDefault="003D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3FD25" w14:textId="77777777" w:rsidR="003D4446" w:rsidRDefault="003D4446">
      <w:r>
        <w:separator/>
      </w:r>
    </w:p>
  </w:footnote>
  <w:footnote w:type="continuationSeparator" w:id="0">
    <w:p w14:paraId="4DD83954" w14:textId="77777777" w:rsidR="003D4446" w:rsidRDefault="003D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31C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51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FF4BA1" w14:textId="77777777">
      <w:trPr>
        <w:cantSplit/>
      </w:trPr>
      <w:tc>
        <w:tcPr>
          <w:tcW w:w="3119" w:type="dxa"/>
        </w:tcPr>
        <w:p w14:paraId="13B8AB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A628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6CDA4B" w14:textId="77777777" w:rsidR="00E80146" w:rsidRDefault="00E80146">
          <w:pPr>
            <w:pStyle w:val="Sidhuvud"/>
            <w:ind w:right="360"/>
          </w:pPr>
        </w:p>
      </w:tc>
    </w:tr>
  </w:tbl>
  <w:p w14:paraId="0E055E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7F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CA577C" w14:textId="77777777">
      <w:trPr>
        <w:cantSplit/>
      </w:trPr>
      <w:tc>
        <w:tcPr>
          <w:tcW w:w="3119" w:type="dxa"/>
        </w:tcPr>
        <w:p w14:paraId="3B436E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E7A9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557084" w14:textId="77777777" w:rsidR="00E80146" w:rsidRDefault="00E80146">
          <w:pPr>
            <w:pStyle w:val="Sidhuvud"/>
            <w:ind w:right="360"/>
          </w:pPr>
        </w:p>
      </w:tc>
    </w:tr>
  </w:tbl>
  <w:p w14:paraId="4B8B20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3BFA" w14:textId="5AD46A70" w:rsidR="003D4446" w:rsidRDefault="009A24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08F490" wp14:editId="16E7EF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9B2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109E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AA00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EDDE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46"/>
    <w:rsid w:val="00150384"/>
    <w:rsid w:val="00160901"/>
    <w:rsid w:val="001805B7"/>
    <w:rsid w:val="002830B2"/>
    <w:rsid w:val="002E4735"/>
    <w:rsid w:val="00367B1C"/>
    <w:rsid w:val="003D4446"/>
    <w:rsid w:val="00406195"/>
    <w:rsid w:val="004A328D"/>
    <w:rsid w:val="0058762B"/>
    <w:rsid w:val="00697CC4"/>
    <w:rsid w:val="006E4E11"/>
    <w:rsid w:val="007242A3"/>
    <w:rsid w:val="007A6855"/>
    <w:rsid w:val="008160EB"/>
    <w:rsid w:val="008538AD"/>
    <w:rsid w:val="0092027A"/>
    <w:rsid w:val="00955E31"/>
    <w:rsid w:val="00992E72"/>
    <w:rsid w:val="009A2450"/>
    <w:rsid w:val="009B4A86"/>
    <w:rsid w:val="00AF26D1"/>
    <w:rsid w:val="00CC5152"/>
    <w:rsid w:val="00D133D7"/>
    <w:rsid w:val="00E80146"/>
    <w:rsid w:val="00E904D0"/>
    <w:rsid w:val="00EB28B7"/>
    <w:rsid w:val="00EC25F9"/>
    <w:rsid w:val="00ED583F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E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4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2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24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76fcd4e6-0564-41a9-a22d-672fcc502d11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9229-AF1D-43D5-8E21-9B0C6F06A5C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6DFD23C-1242-451E-910D-AD7B6E712D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0C0B7D-41CA-4254-9954-3913A0F438EB}"/>
</file>

<file path=customXml/itemProps4.xml><?xml version="1.0" encoding="utf-8"?>
<ds:datastoreItem xmlns:ds="http://schemas.openxmlformats.org/officeDocument/2006/customXml" ds:itemID="{1EAE8AEE-97FB-49CF-BEA8-A84545D0DF4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ab0bd8-d75d-4550-8c50-6f926bbb957c"/>
    <ds:schemaRef ds:uri="a68c6c55-4fbb-48c7-bd04-03a904b4304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6C998F4-3412-49CB-8900-7DA3F8C059B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D474E7A-E21B-4578-A63D-F8B161C59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5</cp:revision>
  <cp:lastPrinted>2017-10-10T06:03:00Z</cp:lastPrinted>
  <dcterms:created xsi:type="dcterms:W3CDTF">2017-10-02T07:34:00Z</dcterms:created>
  <dcterms:modified xsi:type="dcterms:W3CDTF">2017-10-10T06:45:00Z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b11ae36e-c311-45c9-8d73-1e9e9735a553</vt:lpwstr>
  </property>
</Properties>
</file>