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71B5" w:rsidP="00DA0661">
      <w:pPr>
        <w:pStyle w:val="Title"/>
      </w:pPr>
      <w:bookmarkStart w:id="0" w:name="Start"/>
      <w:bookmarkEnd w:id="0"/>
      <w:r>
        <w:t>Svar på fråga 2022/23:281 av Anders W Jonsson (C)</w:t>
      </w:r>
      <w:r>
        <w:br/>
        <w:t>Förutsättningarna för de små livsmedelsproducenterna</w:t>
      </w:r>
    </w:p>
    <w:p w:rsidR="006C71B5" w:rsidRPr="006C71B5" w:rsidP="006C71B5">
      <w:pPr>
        <w:pStyle w:val="BodyText"/>
        <w:rPr>
          <w:lang w:eastAsia="sv-SE"/>
        </w:rPr>
      </w:pPr>
      <w:r>
        <w:t xml:space="preserve">Anders W Jonsson har frågat mig </w:t>
      </w:r>
      <w:r w:rsidRPr="006C71B5">
        <w:rPr>
          <w:lang w:eastAsia="sv-SE"/>
        </w:rPr>
        <w:t xml:space="preserve">på vilket sätt jag och regeringen kommer att försäkra </w:t>
      </w:r>
      <w:r w:rsidR="006B1AD0">
        <w:rPr>
          <w:lang w:eastAsia="sv-SE"/>
        </w:rPr>
        <w:t>sig</w:t>
      </w:r>
      <w:r w:rsidRPr="006C71B5" w:rsidR="006B1AD0">
        <w:rPr>
          <w:lang w:eastAsia="sv-SE"/>
        </w:rPr>
        <w:t xml:space="preserve"> </w:t>
      </w:r>
      <w:r w:rsidRPr="006C71B5">
        <w:rPr>
          <w:lang w:eastAsia="sv-SE"/>
        </w:rPr>
        <w:t xml:space="preserve">om att inte den nya tillsynsmodellen blir en tung börda för de små livsmedelsproducenterna. </w:t>
      </w:r>
    </w:p>
    <w:p w:rsidR="00BB05BB" w:rsidP="008722DE">
      <w:pPr>
        <w:pStyle w:val="BodyText"/>
        <w:rPr>
          <w:lang w:eastAsia="sv-SE"/>
        </w:rPr>
      </w:pPr>
      <w:r>
        <w:rPr>
          <w:lang w:eastAsia="sv-SE"/>
        </w:rPr>
        <w:t>Livsmedelsk</w:t>
      </w:r>
      <w:r w:rsidR="005B266B">
        <w:rPr>
          <w:lang w:eastAsia="sv-SE"/>
        </w:rPr>
        <w:t>ontroll</w:t>
      </w:r>
      <w:r>
        <w:rPr>
          <w:lang w:eastAsia="sv-SE"/>
        </w:rPr>
        <w:t xml:space="preserve"> </w:t>
      </w:r>
      <w:r w:rsidR="005B266B">
        <w:rPr>
          <w:lang w:eastAsia="sv-SE"/>
        </w:rPr>
        <w:t xml:space="preserve">är viktigt för att säkerställa att </w:t>
      </w:r>
      <w:r w:rsidR="006B1AD0">
        <w:rPr>
          <w:lang w:eastAsia="sv-SE"/>
        </w:rPr>
        <w:t xml:space="preserve">människor </w:t>
      </w:r>
      <w:r w:rsidR="005B266B">
        <w:rPr>
          <w:lang w:eastAsia="sv-SE"/>
        </w:rPr>
        <w:t>inte blir sjuka av maten och inte vilseleds av märkning</w:t>
      </w:r>
      <w:r>
        <w:rPr>
          <w:lang w:eastAsia="sv-SE"/>
        </w:rPr>
        <w:t xml:space="preserve"> </w:t>
      </w:r>
      <w:r w:rsidR="00D84FA6">
        <w:rPr>
          <w:lang w:eastAsia="sv-SE"/>
        </w:rPr>
        <w:t xml:space="preserve">av </w:t>
      </w:r>
      <w:r>
        <w:rPr>
          <w:lang w:eastAsia="sv-SE"/>
        </w:rPr>
        <w:t>och information om maten</w:t>
      </w:r>
      <w:r w:rsidR="005B266B">
        <w:rPr>
          <w:lang w:eastAsia="sv-SE"/>
        </w:rPr>
        <w:t xml:space="preserve">. </w:t>
      </w:r>
      <w:r w:rsidR="007C0F78">
        <w:rPr>
          <w:lang w:eastAsia="sv-SE"/>
        </w:rPr>
        <w:t xml:space="preserve">Kontrollen regleras av gemensamma EU-regler och enligt dessa </w:t>
      </w:r>
      <w:r w:rsidR="00BA1311">
        <w:rPr>
          <w:lang w:eastAsia="sv-SE"/>
        </w:rPr>
        <w:t xml:space="preserve">ska </w:t>
      </w:r>
      <w:r w:rsidRPr="006C71B5" w:rsidR="006C71B5">
        <w:rPr>
          <w:lang w:eastAsia="sv-SE"/>
        </w:rPr>
        <w:t xml:space="preserve">kontrollen vara verkningsfull, effektiv, enhetlig och riskbaserad. Riksdagen har </w:t>
      </w:r>
      <w:r w:rsidR="00D84FA6">
        <w:rPr>
          <w:lang w:eastAsia="sv-SE"/>
        </w:rPr>
        <w:t xml:space="preserve">beslutat att kontroll ska utövas av bland annat Livsmedelsverket enligt föreskrifter som </w:t>
      </w:r>
      <w:r w:rsidRPr="006C71B5" w:rsidR="006C71B5">
        <w:rPr>
          <w:lang w:eastAsia="sv-SE"/>
        </w:rPr>
        <w:t xml:space="preserve">regeringen </w:t>
      </w:r>
      <w:r w:rsidR="00D84FA6">
        <w:rPr>
          <w:lang w:eastAsia="sv-SE"/>
        </w:rPr>
        <w:t>meddelar</w:t>
      </w:r>
      <w:r w:rsidR="008560C9">
        <w:rPr>
          <w:lang w:eastAsia="sv-SE"/>
        </w:rPr>
        <w:t xml:space="preserve"> och r</w:t>
      </w:r>
      <w:r w:rsidR="00593D0D">
        <w:rPr>
          <w:lang w:eastAsia="sv-SE"/>
        </w:rPr>
        <w:t xml:space="preserve">egeringen har i </w:t>
      </w:r>
      <w:r w:rsidR="00B16199">
        <w:rPr>
          <w:lang w:eastAsia="sv-SE"/>
        </w:rPr>
        <w:t xml:space="preserve">sin tur gett </w:t>
      </w:r>
      <w:r w:rsidR="00593D0D">
        <w:rPr>
          <w:lang w:eastAsia="sv-SE"/>
        </w:rPr>
        <w:t xml:space="preserve">Livsmedelsverket </w:t>
      </w:r>
      <w:r w:rsidR="00B16199">
        <w:rPr>
          <w:lang w:eastAsia="sv-SE"/>
        </w:rPr>
        <w:t xml:space="preserve">i </w:t>
      </w:r>
      <w:r w:rsidR="008722DE">
        <w:rPr>
          <w:lang w:eastAsia="sv-SE"/>
        </w:rPr>
        <w:t>uppgift</w:t>
      </w:r>
      <w:r w:rsidR="00B16199">
        <w:rPr>
          <w:lang w:eastAsia="sv-SE"/>
        </w:rPr>
        <w:t xml:space="preserve"> att</w:t>
      </w:r>
      <w:r w:rsidR="008722DE">
        <w:rPr>
          <w:lang w:eastAsia="sv-SE"/>
        </w:rPr>
        <w:t xml:space="preserve"> verka för en riskbaserad, effektiv och likvärdig livsmedelskontroll. </w:t>
      </w:r>
    </w:p>
    <w:p w:rsidR="0075685C" w:rsidP="008722DE">
      <w:pPr>
        <w:pStyle w:val="BodyText"/>
        <w:rPr>
          <w:lang w:eastAsia="sv-SE"/>
        </w:rPr>
      </w:pPr>
      <w:r>
        <w:rPr>
          <w:lang w:eastAsia="sv-SE"/>
        </w:rPr>
        <w:t>Den nya</w:t>
      </w:r>
      <w:r w:rsidR="00825A12">
        <w:rPr>
          <w:lang w:eastAsia="sv-SE"/>
        </w:rPr>
        <w:t xml:space="preserve"> </w:t>
      </w:r>
      <w:r>
        <w:rPr>
          <w:lang w:eastAsia="sv-SE"/>
        </w:rPr>
        <w:t xml:space="preserve">riskklassningsmodellen </w:t>
      </w:r>
      <w:r>
        <w:rPr>
          <w:lang w:eastAsia="sv-SE"/>
        </w:rPr>
        <w:t xml:space="preserve">som Livsmedelsverket </w:t>
      </w:r>
      <w:r w:rsidR="006B1AD0">
        <w:rPr>
          <w:lang w:eastAsia="sv-SE"/>
        </w:rPr>
        <w:t xml:space="preserve">har </w:t>
      </w:r>
      <w:r>
        <w:rPr>
          <w:lang w:eastAsia="sv-SE"/>
        </w:rPr>
        <w:t xml:space="preserve">arbetat fram </w:t>
      </w:r>
      <w:r w:rsidR="007C0F78">
        <w:rPr>
          <w:lang w:eastAsia="sv-SE"/>
        </w:rPr>
        <w:t xml:space="preserve">efter omfattande samråd med berörda aktörer </w:t>
      </w:r>
      <w:r>
        <w:rPr>
          <w:lang w:eastAsia="sv-SE"/>
        </w:rPr>
        <w:t xml:space="preserve">syftar bland annat till att säkerställa att kontroll sker regelbundet och med lämplig riskbaserad frekvens och att </w:t>
      </w:r>
      <w:r w:rsidR="00825A12">
        <w:rPr>
          <w:lang w:eastAsia="sv-SE"/>
        </w:rPr>
        <w:t>kontrollen</w:t>
      </w:r>
      <w:r>
        <w:rPr>
          <w:lang w:eastAsia="sv-SE"/>
        </w:rPr>
        <w:t xml:space="preserve"> styrs dit den har stör</w:t>
      </w:r>
      <w:r w:rsidR="00D84FA6">
        <w:rPr>
          <w:lang w:eastAsia="sv-SE"/>
        </w:rPr>
        <w:t>s</w:t>
      </w:r>
      <w:r>
        <w:rPr>
          <w:lang w:eastAsia="sv-SE"/>
        </w:rPr>
        <w:t xml:space="preserve">t effekt. En viss förskjutning av kontrollresurser från </w:t>
      </w:r>
      <w:r w:rsidR="00903AFB">
        <w:rPr>
          <w:lang w:eastAsia="sv-SE"/>
        </w:rPr>
        <w:t xml:space="preserve">det </w:t>
      </w:r>
      <w:r>
        <w:rPr>
          <w:lang w:eastAsia="sv-SE"/>
        </w:rPr>
        <w:t>sista led</w:t>
      </w:r>
      <w:r w:rsidR="00903AFB">
        <w:rPr>
          <w:lang w:eastAsia="sv-SE"/>
        </w:rPr>
        <w:t>et</w:t>
      </w:r>
      <w:r>
        <w:rPr>
          <w:lang w:eastAsia="sv-SE"/>
        </w:rPr>
        <w:t xml:space="preserve"> till tidigare led i livsmedelskedjan kommer därför att ske</w:t>
      </w:r>
      <w:r w:rsidR="00903AFB">
        <w:rPr>
          <w:lang w:eastAsia="sv-SE"/>
        </w:rPr>
        <w:t>. Detta</w:t>
      </w:r>
      <w:r>
        <w:rPr>
          <w:lang w:eastAsia="sv-SE"/>
        </w:rPr>
        <w:t xml:space="preserve"> för att upptäcka och förebygga såväl hälsorisker som </w:t>
      </w:r>
      <w:r w:rsidR="00A25216">
        <w:rPr>
          <w:lang w:eastAsia="sv-SE"/>
        </w:rPr>
        <w:t>informationsbrister i</w:t>
      </w:r>
      <w:r>
        <w:rPr>
          <w:lang w:eastAsia="sv-SE"/>
        </w:rPr>
        <w:t xml:space="preserve"> </w:t>
      </w:r>
      <w:r w:rsidR="00903AFB">
        <w:rPr>
          <w:lang w:eastAsia="sv-SE"/>
        </w:rPr>
        <w:t xml:space="preserve">den tidigare delen av </w:t>
      </w:r>
      <w:r>
        <w:rPr>
          <w:lang w:eastAsia="sv-SE"/>
        </w:rPr>
        <w:t xml:space="preserve">livsmedelskedjan. </w:t>
      </w:r>
      <w:r>
        <w:rPr>
          <w:lang w:eastAsia="sv-SE"/>
        </w:rPr>
        <w:t xml:space="preserve">Möjlighet till reduktion av kontrollfrekvens kommer att finnas för företag med god regelefterlevnad och med tredjepartscertifiering som är granskad och listad av Livsmedelsverket. </w:t>
      </w:r>
      <w:r w:rsidR="007C0F78">
        <w:rPr>
          <w:lang w:eastAsia="sv-SE"/>
        </w:rPr>
        <w:t xml:space="preserve">Det </w:t>
      </w:r>
      <w:r w:rsidR="00EF20EF">
        <w:rPr>
          <w:lang w:eastAsia="sv-SE"/>
        </w:rPr>
        <w:t xml:space="preserve">kommer </w:t>
      </w:r>
      <w:r w:rsidR="009855AD">
        <w:rPr>
          <w:lang w:eastAsia="sv-SE"/>
        </w:rPr>
        <w:t xml:space="preserve">även att </w:t>
      </w:r>
      <w:r w:rsidR="00EF20EF">
        <w:rPr>
          <w:lang w:eastAsia="sv-SE"/>
        </w:rPr>
        <w:t>finnas möjlighet att justera kontrolltiden för företag som får en orimlig kontrollfrekvens i förhållande till sin</w:t>
      </w:r>
      <w:r w:rsidR="007C0F78">
        <w:rPr>
          <w:lang w:eastAsia="sv-SE"/>
        </w:rPr>
        <w:t xml:space="preserve"> verksamhets</w:t>
      </w:r>
      <w:r w:rsidR="00EF20EF">
        <w:rPr>
          <w:lang w:eastAsia="sv-SE"/>
        </w:rPr>
        <w:t xml:space="preserve"> omfattning. </w:t>
      </w:r>
    </w:p>
    <w:p w:rsidR="006C71B5" w:rsidRPr="006C71B5" w:rsidP="0011379F">
      <w:pPr>
        <w:pStyle w:val="BodyText"/>
        <w:rPr>
          <w:lang w:eastAsia="sv-SE"/>
        </w:rPr>
      </w:pPr>
      <w:r>
        <w:rPr>
          <w:lang w:eastAsia="sv-SE"/>
        </w:rPr>
        <w:t xml:space="preserve">Regeringen avser att ta ett helhetsgrepp för att långsiktigt förbättra näringslivets förutsättningar. Konkurrenskraften för den svenska livsmedelsproduktionen ska stärkas. </w:t>
      </w:r>
      <w:r w:rsidR="00EF20EF">
        <w:rPr>
          <w:lang w:eastAsia="sv-SE"/>
        </w:rPr>
        <w:t xml:space="preserve">Kontrollen </w:t>
      </w:r>
      <w:r w:rsidR="007E33EF">
        <w:rPr>
          <w:lang w:eastAsia="sv-SE"/>
        </w:rPr>
        <w:t xml:space="preserve">bör </w:t>
      </w:r>
      <w:r w:rsidR="00EF20EF">
        <w:rPr>
          <w:lang w:eastAsia="sv-SE"/>
        </w:rPr>
        <w:t>fokuseras där den gör stör</w:t>
      </w:r>
      <w:r w:rsidR="00831D19">
        <w:rPr>
          <w:lang w:eastAsia="sv-SE"/>
        </w:rPr>
        <w:t>s</w:t>
      </w:r>
      <w:r w:rsidR="00EF20EF">
        <w:rPr>
          <w:lang w:eastAsia="sv-SE"/>
        </w:rPr>
        <w:t xml:space="preserve">t nytta och hänsyn </w:t>
      </w:r>
      <w:r w:rsidR="00831D19">
        <w:rPr>
          <w:lang w:eastAsia="sv-SE"/>
        </w:rPr>
        <w:t>bör</w:t>
      </w:r>
      <w:r w:rsidR="00EF20EF">
        <w:rPr>
          <w:lang w:eastAsia="sv-SE"/>
        </w:rPr>
        <w:t xml:space="preserve"> tas till verksamheters risk och omfattning. </w:t>
      </w:r>
      <w:r w:rsidRPr="006C71B5">
        <w:rPr>
          <w:lang w:eastAsia="sv-SE"/>
        </w:rPr>
        <w:t xml:space="preserve">Regeringen kommer att följa frågan noggrant.  </w:t>
      </w:r>
    </w:p>
    <w:p w:rsidR="006C71B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B3FA243545F4145A501E4E4D149AC60"/>
          </w:placeholder>
          <w:dataBinding w:xpath="/ns0:DocumentInfo[1]/ns0:BaseInfo[1]/ns0:HeaderDate[1]" w:storeItemID="{839DDDAB-EDCF-4D4C-BEC6-FDF5108AD902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F2070">
            <w:t>8 februari 2023</w:t>
          </w:r>
        </w:sdtContent>
      </w:sdt>
    </w:p>
    <w:p w:rsidR="006C71B5" w:rsidP="004E7A8F">
      <w:pPr>
        <w:pStyle w:val="Brdtextutanavstnd"/>
      </w:pPr>
    </w:p>
    <w:p w:rsidR="006C71B5" w:rsidP="004E7A8F">
      <w:pPr>
        <w:pStyle w:val="Brdtextutanavstnd"/>
      </w:pPr>
    </w:p>
    <w:p w:rsidR="006C71B5" w:rsidP="004E7A8F">
      <w:pPr>
        <w:pStyle w:val="Brdtextutanavstnd"/>
      </w:pPr>
    </w:p>
    <w:p w:rsidR="006C71B5" w:rsidP="00422A41">
      <w:pPr>
        <w:pStyle w:val="BodyText"/>
      </w:pPr>
      <w:r>
        <w:t>Peter Kullgren</w:t>
      </w:r>
    </w:p>
    <w:p w:rsidR="006C71B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71B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71B5" w:rsidRPr="007D73AB" w:rsidP="00340DE0">
          <w:pPr>
            <w:pStyle w:val="Header"/>
          </w:pPr>
        </w:p>
      </w:tc>
      <w:tc>
        <w:tcPr>
          <w:tcW w:w="1134" w:type="dxa"/>
        </w:tcPr>
        <w:p w:rsidR="006C71B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71B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71B5" w:rsidRPr="00710A6C" w:rsidP="00EE3C0F">
          <w:pPr>
            <w:pStyle w:val="Header"/>
            <w:rPr>
              <w:b/>
            </w:rPr>
          </w:pPr>
        </w:p>
        <w:p w:rsidR="006C71B5" w:rsidP="00EE3C0F">
          <w:pPr>
            <w:pStyle w:val="Header"/>
          </w:pPr>
        </w:p>
        <w:p w:rsidR="006C71B5" w:rsidP="00EE3C0F">
          <w:pPr>
            <w:pStyle w:val="Header"/>
          </w:pPr>
        </w:p>
        <w:p w:rsidR="006C71B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28029A8D374DA6AB5D01C1E7AEF957"/>
            </w:placeholder>
            <w:dataBinding w:xpath="/ns0:DocumentInfo[1]/ns0:BaseInfo[1]/ns0:Dnr[1]" w:storeItemID="{839DDDAB-EDCF-4D4C-BEC6-FDF5108AD902}" w:prefixMappings="xmlns:ns0='http://lp/documentinfo/RK' "/>
            <w:text/>
          </w:sdtPr>
          <w:sdtContent>
            <w:p w:rsidR="006C71B5" w:rsidP="00EE3C0F">
              <w:pPr>
                <w:pStyle w:val="Header"/>
              </w:pPr>
              <w:r>
                <w:t>LI2023/01590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A16EEF57F0425C84117DA40C9F9165"/>
            </w:placeholder>
            <w:showingPlcHdr/>
            <w:dataBinding w:xpath="/ns0:DocumentInfo[1]/ns0:BaseInfo[1]/ns0:DocNumber[1]" w:storeItemID="{839DDDAB-EDCF-4D4C-BEC6-FDF5108AD902}" w:prefixMappings="xmlns:ns0='http://lp/documentinfo/RK' "/>
            <w:text/>
          </w:sdtPr>
          <w:sdtContent>
            <w:p w:rsidR="006C71B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71B5" w:rsidP="00EE3C0F">
          <w:pPr>
            <w:pStyle w:val="Header"/>
          </w:pPr>
        </w:p>
      </w:tc>
      <w:tc>
        <w:tcPr>
          <w:tcW w:w="1134" w:type="dxa"/>
        </w:tcPr>
        <w:p w:rsidR="006C71B5" w:rsidP="0094502D">
          <w:pPr>
            <w:pStyle w:val="Header"/>
          </w:pPr>
        </w:p>
        <w:p w:rsidR="006C71B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AC9B40BF244D95A3F9769DF6751D6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C71B5" w:rsidRPr="006C71B5" w:rsidP="00340DE0">
              <w:pPr>
                <w:pStyle w:val="Header"/>
                <w:rPr>
                  <w:b/>
                </w:rPr>
              </w:pPr>
              <w:r w:rsidRPr="006C71B5">
                <w:rPr>
                  <w:b/>
                </w:rPr>
                <w:t>Landsbygds- och infrastrukturdepartementet</w:t>
              </w:r>
            </w:p>
            <w:p w:rsidR="006C71B5" w:rsidRPr="00340DE0" w:rsidP="00340DE0">
              <w:pPr>
                <w:pStyle w:val="Header"/>
              </w:pPr>
              <w:r w:rsidRPr="006C71B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54132E97E647EC921913F13F7EB2E1"/>
          </w:placeholder>
          <w:dataBinding w:xpath="/ns0:DocumentInfo[1]/ns0:BaseInfo[1]/ns0:Recipient[1]" w:storeItemID="{839DDDAB-EDCF-4D4C-BEC6-FDF5108AD902}" w:prefixMappings="xmlns:ns0='http://lp/documentinfo/RK' "/>
          <w:text w:multiLine="1"/>
        </w:sdtPr>
        <w:sdtContent>
          <w:tc>
            <w:tcPr>
              <w:tcW w:w="3170" w:type="dxa"/>
            </w:tcPr>
            <w:p w:rsidR="006C71B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71B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2FC900EE"/>
    <w:multiLevelType w:val="multilevel"/>
    <w:tmpl w:val="8DFEB78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36D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28029A8D374DA6AB5D01C1E7AEF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ED145-688E-4815-B870-C5ABF4B6D64E}"/>
      </w:docPartPr>
      <w:docPartBody>
        <w:p w:rsidR="00DB797D" w:rsidP="001376AA">
          <w:pPr>
            <w:pStyle w:val="0528029A8D374DA6AB5D01C1E7AEF9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A16EEF57F0425C84117DA40C9F9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CE0A8-9969-4CDC-966D-7CCF82C1D661}"/>
      </w:docPartPr>
      <w:docPartBody>
        <w:p w:rsidR="00DB797D" w:rsidP="001376AA">
          <w:pPr>
            <w:pStyle w:val="71A16EEF57F0425C84117DA40C9F91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C9B40BF244D95A3F9769DF6751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161FA-A2FA-4B40-8125-B0B9FEF839BF}"/>
      </w:docPartPr>
      <w:docPartBody>
        <w:p w:rsidR="00DB797D" w:rsidP="001376AA">
          <w:pPr>
            <w:pStyle w:val="14AC9B40BF244D95A3F9769DF6751D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54132E97E647EC921913F13F7EB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16899-89FD-4595-B1DA-15D58A7BDAFC}"/>
      </w:docPartPr>
      <w:docPartBody>
        <w:p w:rsidR="00DB797D" w:rsidP="001376AA">
          <w:pPr>
            <w:pStyle w:val="EE54132E97E647EC921913F13F7EB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3FA243545F4145A501E4E4D149A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4C030-4561-44FE-AA0F-9441F182BA0B}"/>
      </w:docPartPr>
      <w:docPartBody>
        <w:p w:rsidR="00DB797D" w:rsidP="001376AA">
          <w:pPr>
            <w:pStyle w:val="CB3FA243545F4145A501E4E4D149AC6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6AA"/>
    <w:rPr>
      <w:noProof w:val="0"/>
      <w:color w:val="808080"/>
    </w:rPr>
  </w:style>
  <w:style w:type="paragraph" w:customStyle="1" w:styleId="0528029A8D374DA6AB5D01C1E7AEF957">
    <w:name w:val="0528029A8D374DA6AB5D01C1E7AEF957"/>
    <w:rsid w:val="001376AA"/>
  </w:style>
  <w:style w:type="paragraph" w:customStyle="1" w:styleId="EE54132E97E647EC921913F13F7EB2E1">
    <w:name w:val="EE54132E97E647EC921913F13F7EB2E1"/>
    <w:rsid w:val="001376AA"/>
  </w:style>
  <w:style w:type="paragraph" w:customStyle="1" w:styleId="71A16EEF57F0425C84117DA40C9F91651">
    <w:name w:val="71A16EEF57F0425C84117DA40C9F91651"/>
    <w:rsid w:val="001376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AC9B40BF244D95A3F9769DF6751D641">
    <w:name w:val="14AC9B40BF244D95A3F9769DF6751D641"/>
    <w:rsid w:val="001376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3FA243545F4145A501E4E4D149AC60">
    <w:name w:val="CB3FA243545F4145A501E4E4D149AC60"/>
    <w:rsid w:val="001376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2023-02-08T00:00:00</HeaderDate>
    <Office/>
    <Dnr>LI2023/01590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15c17509-df4d-4b74-9ed7-8eab253247a0</RD_Svarsid>
  </documentManagement>
</p:properties>
</file>

<file path=customXml/itemProps1.xml><?xml version="1.0" encoding="utf-8"?>
<ds:datastoreItem xmlns:ds="http://schemas.openxmlformats.org/officeDocument/2006/customXml" ds:itemID="{5D4A78D0-EB54-43CE-8366-976589ABE2F7}"/>
</file>

<file path=customXml/itemProps2.xml><?xml version="1.0" encoding="utf-8"?>
<ds:datastoreItem xmlns:ds="http://schemas.openxmlformats.org/officeDocument/2006/customXml" ds:itemID="{839DDDAB-EDCF-4D4C-BEC6-FDF5108AD902}"/>
</file>

<file path=customXml/itemProps3.xml><?xml version="1.0" encoding="utf-8"?>
<ds:datastoreItem xmlns:ds="http://schemas.openxmlformats.org/officeDocument/2006/customXml" ds:itemID="{AE02F0C2-4F3F-4C63-AFE5-3561BB15832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BB04347-5F75-45AC-94AD-7139BBE3A9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22-23_281 förutsättningar små livsmedelsproducenter anders w jonsson C_slutversion till Sr.docx</dc:title>
  <cp:revision>3</cp:revision>
  <dcterms:created xsi:type="dcterms:W3CDTF">2023-02-07T12:37:00Z</dcterms:created>
  <dcterms:modified xsi:type="dcterms:W3CDTF">2023-02-07T12:38:00Z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