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F1" w:rsidRPr="00CC35F1" w:rsidRDefault="00CC35F1">
      <w:pPr>
        <w:pStyle w:val="Hemstlrubrik"/>
      </w:pPr>
      <w:r w:rsidRPr="00CC35F1">
        <w:t>Förslag till riksdagsbeslut</w:t>
      </w:r>
    </w:p>
    <w:p w:rsidR="00CC35F1" w:rsidRPr="00CC35F1" w:rsidRDefault="00CC35F1">
      <w:pPr>
        <w:pStyle w:val="Hemstlatt"/>
        <w:ind w:left="0"/>
      </w:pPr>
      <w:r w:rsidRPr="00CC35F1">
        <w:t xml:space="preserve">Riksdagen tillkännager för regeringen som sin mening vad som anförs i motionen om </w:t>
      </w:r>
      <w:r w:rsidRPr="00CC35F1">
        <w:rPr>
          <w:color w:val="000000"/>
        </w:rPr>
        <w:t>att gymnasieskolans treåriga program ska kunna förlängas.</w:t>
      </w:r>
    </w:p>
    <w:p w:rsidR="00CC35F1" w:rsidRPr="00CC35F1" w:rsidRDefault="00CC35F1">
      <w:pPr>
        <w:pStyle w:val="Rubrik1"/>
      </w:pPr>
      <w:r w:rsidRPr="00CC35F1">
        <w:t>Motivering</w:t>
      </w:r>
    </w:p>
    <w:p w:rsidR="00CC35F1" w:rsidRPr="00CC35F1" w:rsidRDefault="00CC35F1">
      <w:r w:rsidRPr="00CC35F1">
        <w:t>De kunskaper och färdigheter som vi fick under skolåren, under yrkesutbil</w:t>
      </w:r>
      <w:r w:rsidRPr="00CC35F1">
        <w:t>d</w:t>
      </w:r>
      <w:r w:rsidRPr="00CC35F1">
        <w:t>ningen och på högskolan varar inte längre livet ut. På dagens arbetsmarknad krävs i stället ständigt nya grundläggande färdigheter, kvalifikationer och erfarenheter för att man som individ ska hänga med i arbetet. Brister i färdi</w:t>
      </w:r>
      <w:r w:rsidRPr="00CC35F1">
        <w:t>g</w:t>
      </w:r>
      <w:r w:rsidRPr="00CC35F1">
        <w:t>heter och fel typ av färdigheter ses av många som ett viktigt skäl till att a</w:t>
      </w:r>
      <w:r w:rsidRPr="00CC35F1">
        <w:t>r</w:t>
      </w:r>
      <w:r w:rsidRPr="00CC35F1">
        <w:t>betslösheten är på hög nivå i vissa regioner och för mindre gynnade grupper i samhället.</w:t>
      </w:r>
    </w:p>
    <w:p w:rsidR="00CC35F1" w:rsidRPr="00CC35F1" w:rsidRDefault="00CC35F1">
      <w:pPr>
        <w:pStyle w:val="Normaltindrag"/>
      </w:pPr>
      <w:r w:rsidRPr="00CC35F1">
        <w:t>Nu handlar det inte bara om IT-kunskaper utan också om breda kunskap</w:t>
      </w:r>
      <w:r w:rsidRPr="00CC35F1">
        <w:t>s</w:t>
      </w:r>
      <w:r w:rsidRPr="00CC35F1">
        <w:t>områden som alla omfattar flera färdigheter, till exempel att lära sig frä</w:t>
      </w:r>
      <w:r w:rsidRPr="00CC35F1">
        <w:t>m</w:t>
      </w:r>
      <w:r w:rsidRPr="00CC35F1">
        <w:t>mande språk, att förvärva tekniska kunskaper, att kommunicera, prestera och bedöma. Arbetslivets kompetensbehov ställer i sin tur stora krav på det nati</w:t>
      </w:r>
      <w:r w:rsidRPr="00CC35F1">
        <w:t>o</w:t>
      </w:r>
      <w:r w:rsidRPr="00CC35F1">
        <w:t>nella utbildningssystemets förmåga att möta kraven på ett livslångt lärande. Att integrera lärandet på ett fastare sätt in i vuxenlivet är en mycket viktig uppgift liksom att omsätta det livslånga lärandet i praktiken.</w:t>
      </w:r>
    </w:p>
    <w:p w:rsidR="00CC35F1" w:rsidRPr="00CC35F1" w:rsidRDefault="00CC35F1">
      <w:pPr>
        <w:pStyle w:val="Normaltindrag"/>
      </w:pPr>
      <w:r w:rsidRPr="00CC35F1">
        <w:t>De personer som av olika skäl inte klarat av att förvärva basniv</w:t>
      </w:r>
      <w:r w:rsidRPr="00CC35F1">
        <w:t>ån på grundläggande färdigheter måste erbjudas nya tillfällen att göra detta, oavsett hur ofta de misslyckats eller inte tagit emot det som hittills erbjudits. De fo</w:t>
      </w:r>
      <w:r w:rsidRPr="00CC35F1">
        <w:t>r</w:t>
      </w:r>
      <w:r w:rsidRPr="00CC35F1">
        <w:t>mella systemen för allmän och yrkesinriktad utbildning – såväl grundlägga</w:t>
      </w:r>
      <w:r w:rsidRPr="00CC35F1">
        <w:t>n</w:t>
      </w:r>
      <w:r w:rsidRPr="00CC35F1">
        <w:t>de och högre utbildning som fortbildning och vuxenutbildning – har ansvar för att så långt som möjligt se till att var och en förvärvar, uppdaterar och behåller en viss miniminivå på färdigheterna.</w:t>
      </w:r>
    </w:p>
    <w:p w:rsidR="00CC35F1" w:rsidRPr="00CC35F1" w:rsidRDefault="00CC35F1">
      <w:pPr>
        <w:pStyle w:val="Normaltindrag"/>
      </w:pPr>
      <w:r w:rsidRPr="00CC35F1">
        <w:t>Men för att det livslånga lärandet ska vara möjligt måste utbildningssyst</w:t>
      </w:r>
      <w:r w:rsidRPr="00CC35F1">
        <w:t>e</w:t>
      </w:r>
      <w:r w:rsidRPr="00CC35F1">
        <w:t xml:space="preserve">men anpassas mer till elevernas och studenternas förutsättningar. En stor </w:t>
      </w:r>
      <w:r w:rsidRPr="00CC35F1">
        <w:lastRenderedPageBreak/>
        <w:t>grupp gymnasieelever klarar inte av sina studier under de tre år som står till deras förfogande, vilket för många leder till ofullständiga betyg och därmed ingen gymnasieexamen. Elevers mognad och förmåga till inlärning kan vari</w:t>
      </w:r>
      <w:r w:rsidRPr="00CC35F1">
        <w:t>e</w:t>
      </w:r>
      <w:r w:rsidRPr="00CC35F1">
        <w:t>ra betydligt, och detta måste vägas in i processen kring det livslånga lärandet, annars riskerar en stor grupp unga människor att ställas utanför arbetsmar</w:t>
      </w:r>
      <w:r w:rsidRPr="00CC35F1">
        <w:t>k</w:t>
      </w:r>
      <w:r w:rsidRPr="00CC35F1">
        <w:t>naden och vidare studier.</w:t>
      </w:r>
    </w:p>
    <w:p w:rsidR="00CC35F1" w:rsidRPr="00CC35F1" w:rsidRDefault="00CC35F1">
      <w:pPr>
        <w:pStyle w:val="Normaltindrag"/>
      </w:pPr>
      <w:r w:rsidRPr="00CC35F1">
        <w:t>Mot den bakgrunden anser j</w:t>
      </w:r>
      <w:r w:rsidRPr="00CC35F1">
        <w:t>ag att man bör pröva om gymnasieskolans tr</w:t>
      </w:r>
      <w:r w:rsidRPr="00CC35F1">
        <w:t>e</w:t>
      </w:r>
      <w:r w:rsidRPr="00CC35F1">
        <w:t>åriga program ska kunna förlängas med ett år till att gälla elever mellan 16 och 20 år och att studiebidrag ska utgå under den tid som studierna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5F1">
        <w:trPr>
          <w:cantSplit/>
        </w:trPr>
        <w:tc>
          <w:tcPr>
            <w:tcW w:w="3046" w:type="dxa"/>
          </w:tcPr>
          <w:p w:rsidR="00CC35F1" w:rsidRPr="00CC35F1" w:rsidRDefault="00CC35F1">
            <w:pPr>
              <w:pStyle w:val="UnderskriftDatum"/>
              <w:spacing w:before="240"/>
            </w:pPr>
            <w:r w:rsidRPr="00CC35F1">
              <w:t>Stockholm den 3 oktober 2008</w:t>
            </w:r>
          </w:p>
        </w:tc>
        <w:tc>
          <w:tcPr>
            <w:tcW w:w="3047" w:type="dxa"/>
          </w:tcPr>
          <w:p w:rsidR="00CC35F1" w:rsidRPr="00CC35F1" w:rsidRDefault="00CC35F1">
            <w:pPr>
              <w:pStyle w:val="Underskrifter"/>
              <w:spacing w:before="240"/>
            </w:pPr>
          </w:p>
        </w:tc>
      </w:tr>
      <w:tr w:rsidR="00000000" w:rsidRPr="00CC35F1">
        <w:trPr>
          <w:cantSplit/>
        </w:trPr>
        <w:tc>
          <w:tcPr>
            <w:tcW w:w="3046" w:type="dxa"/>
          </w:tcPr>
          <w:p w:rsidR="00CC35F1" w:rsidRPr="00CC35F1" w:rsidRDefault="00CC35F1">
            <w:pPr>
              <w:pStyle w:val="Underskrifter"/>
            </w:pPr>
            <w:r w:rsidRPr="00CC35F1">
              <w:t>Pia Nilsson (s)</w:t>
            </w:r>
          </w:p>
        </w:tc>
        <w:tc>
          <w:tcPr>
            <w:tcW w:w="3046" w:type="dxa"/>
          </w:tcPr>
          <w:p w:rsidR="00CC35F1" w:rsidRPr="00CC35F1" w:rsidRDefault="00CC35F1">
            <w:pPr>
              <w:pStyle w:val="Underskrifter"/>
            </w:pPr>
          </w:p>
        </w:tc>
      </w:tr>
    </w:tbl>
    <w:p w:rsidR="00CC35F1" w:rsidRPr="00CC35F1" w:rsidRDefault="00CC35F1">
      <w:pPr>
        <w:pStyle w:val="Normaltindrag"/>
      </w:pPr>
    </w:p>
    <w:sectPr w:rsidR="00000000" w:rsidRPr="00CC35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5F1" w:rsidRPr="00CC35F1" w:rsidRDefault="00CC35F1">
      <w:r w:rsidRPr="00CC35F1">
        <w:separator/>
      </w:r>
    </w:p>
  </w:endnote>
  <w:endnote w:type="continuationSeparator" w:id="0">
    <w:p w:rsidR="00CC35F1" w:rsidRPr="00CC35F1" w:rsidRDefault="00CC35F1">
      <w:r w:rsidRPr="00CC3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583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5F1" w:rsidRDefault="00CC35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96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26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5F1" w:rsidRPr="00CC35F1" w:rsidRDefault="00CC35F1">
      <w:r w:rsidRPr="00CC35F1">
        <w:separator/>
      </w:r>
    </w:p>
  </w:footnote>
  <w:footnote w:type="continuationSeparator" w:id="0">
    <w:p w:rsidR="00CC35F1" w:rsidRPr="00CC35F1" w:rsidRDefault="00CC35F1">
      <w:r w:rsidRPr="00CC3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huvud"/>
    </w:pPr>
    <w:r w:rsidRPr="00CC35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021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5F1" w:rsidRDefault="00CC35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huvud"/>
    </w:pPr>
    <w:r w:rsidRPr="00CC35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01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5F1" w:rsidRDefault="00CC35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FSHNormal"/>
      <w:tabs>
        <w:tab w:val="right" w:pos="5840"/>
      </w:tabs>
    </w:pPr>
    <w:r w:rsidRPr="00CC35F1">
      <w:br/>
    </w:r>
    <w:r w:rsidRPr="00CC35F1">
      <w:fldChar w:fldCharType="begin" w:fldLock="1"/>
    </w:r>
    <w:r w:rsidRPr="00CC35F1">
      <w:instrText xml:space="preserve"> DOCPROPERTY</w:instrText>
    </w:r>
    <w:r w:rsidRPr="00CC35F1">
      <w:rPr>
        <w:sz w:val="18"/>
      </w:rPr>
      <w:instrText xml:space="preserve"> "YearUser" *\charformat </w:instrText>
    </w:r>
    <w:r w:rsidRPr="00CC35F1">
      <w:fldChar w:fldCharType="separate"/>
    </w:r>
    <w:r w:rsidRPr="00CC35F1">
      <w:t>2008/09</w:t>
    </w:r>
    <w:r w:rsidRPr="00CC35F1">
      <w:fldChar w:fldCharType="end"/>
    </w:r>
    <w:r w:rsidRPr="00CC35F1">
      <w:t xml:space="preserve"> </w:t>
    </w:r>
    <w:r w:rsidRPr="00CC35F1">
      <w:tab/>
      <w:t xml:space="preserve">mnr: </w:t>
    </w:r>
    <w:r w:rsidRPr="00CC35F1">
      <w:fldChar w:fldCharType="begin" w:fldLock="1"/>
    </w:r>
    <w:r w:rsidRPr="00CC35F1">
      <w:instrText xml:space="preserve"> DOCPROPERTY</w:instrText>
    </w:r>
    <w:r w:rsidRPr="00CC35F1">
      <w:rPr>
        <w:sz w:val="18"/>
      </w:rPr>
      <w:instrText xml:space="preserve"> "Motionsnummer" *\charformat </w:instrText>
    </w:r>
    <w:r w:rsidRPr="00CC35F1">
      <w:fldChar w:fldCharType="separate"/>
    </w:r>
    <w:r w:rsidRPr="00CC35F1">
      <w:t>Ub391</w:t>
    </w:r>
    <w:r w:rsidRPr="00CC35F1">
      <w:fldChar w:fldCharType="end"/>
    </w:r>
    <w:r w:rsidRPr="00CC35F1">
      <w:br/>
    </w:r>
    <w:r w:rsidRPr="00CC35F1">
      <w:fldChar w:fldCharType="begin" w:fldLock="1"/>
    </w:r>
    <w:r w:rsidRPr="00CC35F1">
      <w:instrText xml:space="preserve"> DOCPROPERTY</w:instrText>
    </w:r>
    <w:r w:rsidRPr="00CC35F1">
      <w:rPr>
        <w:sz w:val="18"/>
      </w:rPr>
      <w:instrText xml:space="preserve"> "Samling" *\charformat </w:instrText>
    </w:r>
    <w:r w:rsidRPr="00CC35F1">
      <w:fldChar w:fldCharType="end"/>
    </w:r>
    <w:r w:rsidRPr="00CC35F1">
      <w:tab/>
      <w:t xml:space="preserve">pnr: </w:t>
    </w:r>
    <w:r w:rsidRPr="00CC35F1">
      <w:fldChar w:fldCharType="begin" w:fldLock="1"/>
    </w:r>
    <w:r w:rsidRPr="00CC35F1">
      <w:instrText xml:space="preserve"> DOCPROPERTY</w:instrText>
    </w:r>
    <w:r w:rsidRPr="00CC35F1">
      <w:rPr>
        <w:sz w:val="18"/>
      </w:rPr>
      <w:instrText xml:space="preserve"> "Partinummer" *\charformat </w:instrText>
    </w:r>
    <w:r w:rsidRPr="00CC35F1">
      <w:fldChar w:fldCharType="separate"/>
    </w:r>
    <w:r w:rsidRPr="00CC35F1">
      <w:t>s97026</w:t>
    </w:r>
    <w:r w:rsidRPr="00CC35F1">
      <w:fldChar w:fldCharType="end"/>
    </w:r>
  </w:p>
  <w:p w:rsidR="00CC35F1" w:rsidRPr="00CC35F1" w:rsidRDefault="00CC35F1">
    <w:pPr>
      <w:pStyle w:val="FSHRub1"/>
    </w:pPr>
    <w:r w:rsidRPr="00CC35F1">
      <w:t>Motion till riksdagen</w:t>
    </w:r>
    <w:r w:rsidRPr="00CC35F1">
      <w:br/>
    </w:r>
    <w:r w:rsidRPr="00CC35F1">
      <w:fldChar w:fldCharType="begin" w:fldLock="1"/>
    </w:r>
    <w:r w:rsidRPr="00CC35F1">
      <w:instrText xml:space="preserve"> DOCPROPERTY "YearUser" *\charformat </w:instrText>
    </w:r>
    <w:r w:rsidRPr="00CC35F1">
      <w:fldChar w:fldCharType="separate"/>
    </w:r>
    <w:r w:rsidRPr="00CC35F1">
      <w:t>2008/09</w:t>
    </w:r>
    <w:r w:rsidRPr="00CC35F1">
      <w:fldChar w:fldCharType="end"/>
    </w:r>
    <w:r w:rsidRPr="00CC35F1">
      <w:t>:</w:t>
    </w:r>
    <w:r w:rsidRPr="00CC35F1">
      <w:fldChar w:fldCharType="begin" w:fldLock="1"/>
    </w:r>
    <w:r w:rsidRPr="00CC35F1">
      <w:instrText xml:space="preserve"> DOCPROPERTY "Motionsnummer" *\charformat </w:instrText>
    </w:r>
    <w:r w:rsidRPr="00CC35F1">
      <w:fldChar w:fldCharType="separate"/>
    </w:r>
    <w:r w:rsidRPr="00CC35F1">
      <w:t>Ub391</w:t>
    </w:r>
    <w:r w:rsidRPr="00CC35F1">
      <w:fldChar w:fldCharType="end"/>
    </w:r>
  </w:p>
  <w:p w:rsidR="00CC35F1" w:rsidRPr="00CC35F1" w:rsidRDefault="00CC35F1">
    <w:pPr>
      <w:pStyle w:val="FSHNormalS5"/>
    </w:pPr>
    <w:r w:rsidRPr="00CC35F1">
      <w:fldChar w:fldCharType="begin" w:fldLock="1"/>
    </w:r>
    <w:r w:rsidRPr="00CC35F1">
      <w:instrText xml:space="preserve"> DOCPROPERTY "MotionarText" *\charformat </w:instrText>
    </w:r>
    <w:r w:rsidRPr="00CC35F1">
      <w:fldChar w:fldCharType="separate"/>
    </w:r>
    <w:r w:rsidRPr="00CC35F1">
      <w:t>av Pia Nilsson (s)</w:t>
    </w:r>
    <w:r w:rsidRPr="00CC35F1">
      <w:fldChar w:fldCharType="end"/>
    </w:r>
    <w:r w:rsidRPr="00CC35F1">
      <w:br/>
    </w:r>
    <w:r w:rsidRPr="00CC35F1">
      <w:fldChar w:fldCharType="begin" w:fldLock="1"/>
    </w:r>
    <w:r w:rsidRPr="00CC35F1">
      <w:instrText xml:space="preserve"> DOCPROPERTY "SvarFrasKort" *\charformat </w:instrText>
    </w:r>
    <w:r w:rsidRPr="00CC35F1">
      <w:fldChar w:fldCharType="end"/>
    </w:r>
  </w:p>
  <w:p w:rsidR="00CC35F1" w:rsidRPr="00CC35F1" w:rsidRDefault="00CC35F1">
    <w:pPr>
      <w:pStyle w:val="FSHTitel"/>
    </w:pPr>
    <w:r w:rsidRPr="00CC35F1">
      <w:fldChar w:fldCharType="begin" w:fldLock="1"/>
    </w:r>
    <w:r w:rsidRPr="00CC35F1">
      <w:instrText xml:space="preserve"> DOCPROPERTY</w:instrText>
    </w:r>
    <w:r w:rsidRPr="00CC35F1">
      <w:rPr>
        <w:sz w:val="18"/>
      </w:rPr>
      <w:instrText xml:space="preserve"> "RubrikSvar" *\charformat </w:instrText>
    </w:r>
    <w:r w:rsidRPr="00CC35F1">
      <w:fldChar w:fldCharType="separate"/>
    </w:r>
    <w:r w:rsidRPr="00CC35F1">
      <w:t>Det livslånga lärandet</w:t>
    </w:r>
    <w:r w:rsidRPr="00CC35F1">
      <w:fldChar w:fldCharType="end"/>
    </w:r>
  </w:p>
  <w:p w:rsidR="00CC35F1" w:rsidRPr="00CC35F1" w:rsidRDefault="00CC35F1">
    <w:pPr>
      <w:pStyle w:val="Normal00"/>
    </w:pPr>
  </w:p>
  <w:p w:rsidR="00CC35F1" w:rsidRPr="00CC35F1" w:rsidRDefault="00CC35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921368">
    <w:abstractNumId w:val="8"/>
  </w:num>
  <w:num w:numId="2" w16cid:durableId="1431966460">
    <w:abstractNumId w:val="9"/>
  </w:num>
  <w:num w:numId="3" w16cid:durableId="184756015">
    <w:abstractNumId w:val="8"/>
  </w:num>
  <w:num w:numId="4" w16cid:durableId="1793743076">
    <w:abstractNumId w:val="9"/>
  </w:num>
  <w:num w:numId="5" w16cid:durableId="2109352373">
    <w:abstractNumId w:val="13"/>
  </w:num>
  <w:num w:numId="6" w16cid:durableId="897937136">
    <w:abstractNumId w:val="10"/>
  </w:num>
  <w:num w:numId="7" w16cid:durableId="884440449">
    <w:abstractNumId w:val="11"/>
  </w:num>
  <w:num w:numId="8" w16cid:durableId="227107620">
    <w:abstractNumId w:val="12"/>
  </w:num>
  <w:num w:numId="9" w16cid:durableId="672030340">
    <w:abstractNumId w:val="8"/>
  </w:num>
  <w:num w:numId="10" w16cid:durableId="1180509106">
    <w:abstractNumId w:val="3"/>
  </w:num>
  <w:num w:numId="11" w16cid:durableId="702480430">
    <w:abstractNumId w:val="2"/>
  </w:num>
  <w:num w:numId="12" w16cid:durableId="634062835">
    <w:abstractNumId w:val="1"/>
  </w:num>
  <w:num w:numId="13" w16cid:durableId="576865759">
    <w:abstractNumId w:val="0"/>
  </w:num>
  <w:num w:numId="14" w16cid:durableId="1154570295">
    <w:abstractNumId w:val="9"/>
  </w:num>
  <w:num w:numId="15" w16cid:durableId="1951158707">
    <w:abstractNumId w:val="7"/>
  </w:num>
  <w:num w:numId="16" w16cid:durableId="240212266">
    <w:abstractNumId w:val="6"/>
  </w:num>
  <w:num w:numId="17" w16cid:durableId="1813137138">
    <w:abstractNumId w:val="5"/>
  </w:num>
  <w:num w:numId="18" w16cid:durableId="1775707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7701A4E-FF32-4ED6-9CD8-67A12A2FCED9}"/>
  </w:docVars>
  <w:rsids>
    <w:rsidRoot w:val="00EC4BC7"/>
    <w:rsid w:val="00CC35F1"/>
    <w:rsid w:val="00EC4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859FBCA-7008-4AFB-ABE5-EE54A420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2120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s97026</vt:lpstr>
    </vt:vector>
  </TitlesOfParts>
  <Company>Riksdagen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s97026</dc:title>
  <dc:subject>s97026</dc:subject>
  <dc:creator>Riksdagen</dc:creator>
  <cp:keywords>Riksdagen</cp:keywords>
  <dc:description>TKG-ktrl, MSMQ4mb, PersReg-Distribution mm b-&gt;ny fplogga c-&gt;nygamla s-rosen</dc:description>
  <cp:lastModifiedBy>Lars Brink</cp:lastModifiedBy>
  <cp:revision>2</cp:revision>
  <cp:lastPrinted>2008-11-28T15:12:00Z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20082009000000000115000970260069</vt:lpwstr>
  </property>
  <property fmtid="{D5CDD505-2E9C-101B-9397-08002B2CF9AE}" pid="50" name="nummer">
    <vt:lpwstr>391</vt:lpwstr>
  </property>
  <property fmtid="{D5CDD505-2E9C-101B-9397-08002B2CF9AE}" pid="51" name="utskottsbeteckning">
    <vt:lpwstr>Ub</vt:lpwstr>
  </property>
  <property fmtid="{D5CDD505-2E9C-101B-9397-08002B2CF9AE}" pid="52" name="GlobalUID">
    <vt:lpwstr>{5381B007-6310-4E10-AB74-B662FAC06B85}</vt:lpwstr>
  </property>
  <property fmtid="{D5CDD505-2E9C-101B-9397-08002B2CF9AE}" pid="53" name="Överföringar">
    <vt:i4>0</vt:i4>
  </property>
  <property fmtid="{D5CDD505-2E9C-101B-9397-08002B2CF9AE}" pid="54" name="Checksum">
    <vt:lpwstr>*1017728427155*</vt:lpwstr>
  </property>
  <property fmtid="{D5CDD505-2E9C-101B-9397-08002B2CF9AE}" pid="55" name="skuggnummer">
    <vt:lpwstr>1748</vt:lpwstr>
  </property>
  <property fmtid="{D5CDD505-2E9C-101B-9397-08002B2CF9AE}" pid="56" name="urixVersion">
    <vt:lpwstr>3.2.0.8</vt:lpwstr>
  </property>
  <property fmtid="{D5CDD505-2E9C-101B-9397-08002B2CF9AE}" pid="57" name="urixOrigin">
    <vt:lpwstr>090401 19:36:06.583</vt:lpwstr>
  </property>
  <property fmtid="{D5CDD505-2E9C-101B-9397-08002B2CF9AE}" pid="58" name="urixGuid">
    <vt:lpwstr>{475A146A-9DA4-4208-8D72-27F976FCA22F}</vt:lpwstr>
  </property>
</Properties>
</file>