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820B4" w14:textId="77777777" w:rsidR="0045240B" w:rsidRDefault="0045240B" w:rsidP="0045240B">
      <w:pPr>
        <w:pStyle w:val="Rubrik"/>
      </w:pPr>
      <w:bookmarkStart w:id="0" w:name="Start"/>
      <w:bookmarkEnd w:id="0"/>
      <w:r>
        <w:t>Svar på fråga 2019/20:2102</w:t>
      </w:r>
      <w:r w:rsidRPr="0045240B">
        <w:t xml:space="preserve"> </w:t>
      </w:r>
      <w:r>
        <w:t xml:space="preserve">av </w:t>
      </w:r>
      <w:proofErr w:type="spellStart"/>
      <w:r>
        <w:t>Boriana</w:t>
      </w:r>
      <w:proofErr w:type="spellEnd"/>
      <w:r>
        <w:t xml:space="preserve"> Åberg (M)</w:t>
      </w:r>
      <w:r>
        <w:br/>
      </w:r>
      <w:r w:rsidRPr="0045240B">
        <w:t>Användningen av mobiler av personer dömda till sluten ungdomsvård</w:t>
      </w:r>
    </w:p>
    <w:p w14:paraId="09DB6E83" w14:textId="77777777" w:rsidR="0045240B" w:rsidRDefault="0045240B" w:rsidP="0045240B">
      <w:pPr>
        <w:pStyle w:val="Brdtext"/>
      </w:pPr>
      <w:proofErr w:type="spellStart"/>
      <w:r>
        <w:t>Boriana</w:t>
      </w:r>
      <w:proofErr w:type="spellEnd"/>
      <w:r>
        <w:t xml:space="preserve"> Åberg har frågat mig</w:t>
      </w:r>
      <w:r w:rsidRPr="0045240B">
        <w:t xml:space="preserve"> </w:t>
      </w:r>
      <w:r>
        <w:t>om Barnkonventionen ger personer dömda till sluten vård rätt att ha obegränsad tillgång till mobiltelefoner och surfplattor, och om jag inte anser det, vilka åtgärder jag avser att vidta för att personer dömda till sluten ungdomsvård inte ska ha tillgång till dessa tekniska hjälpmedel</w:t>
      </w:r>
      <w:r w:rsidR="00022B08">
        <w:t>.</w:t>
      </w:r>
    </w:p>
    <w:p w14:paraId="422B5841" w14:textId="77777777" w:rsidR="00AB15BA" w:rsidRDefault="00AB15BA" w:rsidP="0045240B">
      <w:pPr>
        <w:pStyle w:val="Brdtext"/>
      </w:pPr>
      <w:r w:rsidRPr="00AB15BA">
        <w:t>Säkerheten vid de särskilda ungdomshemmen är en viktig fråga för regeringen. Regeringen och samarbetspartierna har tidigare i år gjort stora tillskott till S</w:t>
      </w:r>
      <w:r w:rsidR="00BB7072">
        <w:t>tatens institutionsstyrelse (</w:t>
      </w:r>
      <w:proofErr w:type="spellStart"/>
      <w:r w:rsidR="00BB7072">
        <w:t>S</w:t>
      </w:r>
      <w:r w:rsidRPr="00AB15BA">
        <w:t>iS</w:t>
      </w:r>
      <w:proofErr w:type="spellEnd"/>
      <w:r w:rsidR="00BB7072">
        <w:t>)</w:t>
      </w:r>
      <w:r w:rsidRPr="00AB15BA">
        <w:t xml:space="preserve">. I </w:t>
      </w:r>
      <w:proofErr w:type="spellStart"/>
      <w:r w:rsidRPr="00AB15BA">
        <w:t>vårändringsbudgeten</w:t>
      </w:r>
      <w:proofErr w:type="spellEnd"/>
      <w:r w:rsidRPr="00AB15BA">
        <w:t xml:space="preserve"> ökades myndighetens anslag med 250 miljoner kronor, där en del av medlen används för att stärka säkerheten vid </w:t>
      </w:r>
      <w:proofErr w:type="spellStart"/>
      <w:r w:rsidRPr="00AB15BA">
        <w:t>SiS</w:t>
      </w:r>
      <w:proofErr w:type="spellEnd"/>
      <w:r w:rsidRPr="00AB15BA">
        <w:t xml:space="preserve"> särskilda ungdomshem.</w:t>
      </w:r>
    </w:p>
    <w:p w14:paraId="13E58617" w14:textId="77777777" w:rsidR="00DC1364" w:rsidRDefault="00DC1364" w:rsidP="0045240B">
      <w:pPr>
        <w:pStyle w:val="Brdtext"/>
      </w:pPr>
      <w:r w:rsidRPr="00022B08">
        <w:t>Statens institutionsstyrelse har idag rätt att själva fatta beslut om</w:t>
      </w:r>
      <w:r>
        <w:t xml:space="preserve"> inskränkningar i rätten att använda elektroniska kommunikationstjänster. Detta enligt lagen (1990:52) med särskilda bestämmelser om vård av unga (LVU) och lagen (1998:603) om verkställighet av sluten ungdomsvård. Statens institutionsstyrelse är en självständig myndighet och regeringen får enligt grundlagen inte påverka hur de hanterar eller bedömer enskilda ärenden.</w:t>
      </w:r>
    </w:p>
    <w:p w14:paraId="6755D6FA" w14:textId="77777777" w:rsidR="00AF4A68" w:rsidRDefault="00044FB9" w:rsidP="0045240B">
      <w:pPr>
        <w:pStyle w:val="Brdtext"/>
      </w:pPr>
      <w:r w:rsidRPr="00044FB9">
        <w:t>FN:s konvention om barnets rättigheter</w:t>
      </w:r>
      <w:r>
        <w:t xml:space="preserve"> </w:t>
      </w:r>
      <w:r w:rsidRPr="00044FB9">
        <w:t>(barnkonventionen)</w:t>
      </w:r>
      <w:r>
        <w:t xml:space="preserve"> </w:t>
      </w:r>
      <w:r w:rsidR="0045240B" w:rsidRPr="0045240B">
        <w:t>är en internationell överenskommelse som också är svensk lag. Den beskriver vilka rättigheter barn och unga har</w:t>
      </w:r>
      <w:r w:rsidR="0045240B" w:rsidRPr="00022B08">
        <w:t xml:space="preserve">. </w:t>
      </w:r>
      <w:bookmarkStart w:id="1" w:name="_Hlk50033579"/>
      <w:r w:rsidR="000E08B2" w:rsidRPr="000E08B2">
        <w:t>Vid alla beslut som rör barn ska i första hand beaktas vad som bedöms vara barnets bästa</w:t>
      </w:r>
      <w:r w:rsidR="000E08B2">
        <w:t>. D</w:t>
      </w:r>
      <w:r w:rsidR="000E08B2" w:rsidRPr="000E08B2">
        <w:t xml:space="preserve">et ligger i barnets bästa och i hela samhällets intresse att förhindra att barn och unga upprätthåller kontakter med kriminella. </w:t>
      </w:r>
      <w:r w:rsidR="0007142A">
        <w:t>S</w:t>
      </w:r>
      <w:r w:rsidR="0007142A" w:rsidRPr="0007142A">
        <w:t xml:space="preserve">äkerheten får </w:t>
      </w:r>
      <w:r w:rsidR="009356AC">
        <w:t>i</w:t>
      </w:r>
      <w:bookmarkStart w:id="2" w:name="_GoBack"/>
      <w:bookmarkEnd w:id="2"/>
      <w:r w:rsidR="009356AC">
        <w:t xml:space="preserve">nte </w:t>
      </w:r>
      <w:r w:rsidR="0007142A" w:rsidRPr="0007142A">
        <w:t>äventyras</w:t>
      </w:r>
      <w:r w:rsidR="0007142A">
        <w:t>, samtidigt som de</w:t>
      </w:r>
      <w:r w:rsidR="00022B08" w:rsidRPr="00022B08">
        <w:t xml:space="preserve"> dömdas rättigheter behöver tillgodoses. </w:t>
      </w:r>
      <w:bookmarkEnd w:id="1"/>
    </w:p>
    <w:p w14:paraId="63251E9E" w14:textId="77777777" w:rsidR="0045240B" w:rsidRDefault="0045240B" w:rsidP="0045240B">
      <w:pPr>
        <w:pStyle w:val="Brdtext"/>
      </w:pPr>
      <w:r>
        <w:t>Det våldskapital som de gängkriminella ungdomarna uppvisar innebär att Statens institutionsstyrelse behöver arbeta målmedvetet med det säkerhetshöjande arbetet på flera fronter, och jag välkomnar därför det säkerhets</w:t>
      </w:r>
      <w:r w:rsidR="000E08B2">
        <w:t>arbete</w:t>
      </w:r>
      <w:r>
        <w:t xml:space="preserve"> som myndighetens generaldirektör påbörjat.</w:t>
      </w:r>
    </w:p>
    <w:p w14:paraId="22147F86" w14:textId="77777777" w:rsidR="0045240B" w:rsidRDefault="0045240B" w:rsidP="006A12F1">
      <w:pPr>
        <w:pStyle w:val="Brdtext"/>
      </w:pPr>
      <w:r>
        <w:t xml:space="preserve">Stockholm den </w:t>
      </w:r>
      <w:sdt>
        <w:sdtPr>
          <w:id w:val="-1225218591"/>
          <w:placeholder>
            <w:docPart w:val="973AF00B2E6D4A698BBA8D80D772627B"/>
          </w:placeholder>
          <w:dataBinding w:prefixMappings="xmlns:ns0='http://lp/documentinfo/RK' " w:xpath="/ns0:DocumentInfo[1]/ns0:BaseInfo[1]/ns0:HeaderDate[1]" w:storeItemID="{7DDAA4CF-9EC3-4A10-9CA6-6FEB31AF9CD7}"/>
          <w:date w:fullDate="2020-09-09T00:00:00Z">
            <w:dateFormat w:val="d MMMM yyyy"/>
            <w:lid w:val="sv-SE"/>
            <w:storeMappedDataAs w:val="dateTime"/>
            <w:calendar w:val="gregorian"/>
          </w:date>
        </w:sdtPr>
        <w:sdtEndPr/>
        <w:sdtContent>
          <w:r w:rsidR="00AB15BA">
            <w:t>9 september 2020</w:t>
          </w:r>
        </w:sdtContent>
      </w:sdt>
    </w:p>
    <w:p w14:paraId="076CEF48" w14:textId="77777777" w:rsidR="0045240B" w:rsidRDefault="0045240B" w:rsidP="004E7A8F">
      <w:pPr>
        <w:pStyle w:val="Brdtextutanavstnd"/>
      </w:pPr>
    </w:p>
    <w:p w14:paraId="79244816" w14:textId="77777777" w:rsidR="0045240B" w:rsidRDefault="0045240B" w:rsidP="004E7A8F">
      <w:pPr>
        <w:pStyle w:val="Brdtextutanavstnd"/>
      </w:pPr>
    </w:p>
    <w:p w14:paraId="7FEE7743" w14:textId="77777777" w:rsidR="0045240B" w:rsidRDefault="0045240B" w:rsidP="004E7A8F">
      <w:pPr>
        <w:pStyle w:val="Brdtextutanavstnd"/>
      </w:pPr>
    </w:p>
    <w:p w14:paraId="7A624E88" w14:textId="77777777" w:rsidR="0045240B" w:rsidRDefault="00AB15BA" w:rsidP="00422A41">
      <w:pPr>
        <w:pStyle w:val="Brdtext"/>
      </w:pPr>
      <w:r>
        <w:t>Lena Hallengren</w:t>
      </w:r>
    </w:p>
    <w:p w14:paraId="286BA7BA" w14:textId="77777777" w:rsidR="0045240B" w:rsidRPr="00DB48AB" w:rsidRDefault="0045240B" w:rsidP="00DB48AB">
      <w:pPr>
        <w:pStyle w:val="Brdtext"/>
      </w:pPr>
    </w:p>
    <w:sectPr w:rsidR="0045240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DDEE9" w14:textId="77777777" w:rsidR="00520919" w:rsidRDefault="00520919" w:rsidP="00A87A54">
      <w:pPr>
        <w:spacing w:after="0" w:line="240" w:lineRule="auto"/>
      </w:pPr>
      <w:r>
        <w:separator/>
      </w:r>
    </w:p>
  </w:endnote>
  <w:endnote w:type="continuationSeparator" w:id="0">
    <w:p w14:paraId="506DE572" w14:textId="77777777" w:rsidR="00520919" w:rsidRDefault="005209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0D1168" w14:textId="77777777" w:rsidTr="006A26EC">
      <w:trPr>
        <w:trHeight w:val="227"/>
        <w:jc w:val="right"/>
      </w:trPr>
      <w:tc>
        <w:tcPr>
          <w:tcW w:w="708" w:type="dxa"/>
          <w:vAlign w:val="bottom"/>
        </w:tcPr>
        <w:p w14:paraId="450E48D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BEEF08" w14:textId="77777777" w:rsidTr="006A26EC">
      <w:trPr>
        <w:trHeight w:val="850"/>
        <w:jc w:val="right"/>
      </w:trPr>
      <w:tc>
        <w:tcPr>
          <w:tcW w:w="708" w:type="dxa"/>
          <w:vAlign w:val="bottom"/>
        </w:tcPr>
        <w:p w14:paraId="2061B08E" w14:textId="77777777" w:rsidR="005606BC" w:rsidRPr="00347E11" w:rsidRDefault="005606BC" w:rsidP="005606BC">
          <w:pPr>
            <w:pStyle w:val="Sidfot"/>
            <w:spacing w:line="276" w:lineRule="auto"/>
            <w:jc w:val="right"/>
          </w:pPr>
        </w:p>
      </w:tc>
    </w:tr>
  </w:tbl>
  <w:p w14:paraId="5DE4EF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DD88E4" w14:textId="77777777" w:rsidTr="001F4302">
      <w:trPr>
        <w:trHeight w:val="510"/>
      </w:trPr>
      <w:tc>
        <w:tcPr>
          <w:tcW w:w="8525" w:type="dxa"/>
          <w:gridSpan w:val="2"/>
          <w:vAlign w:val="bottom"/>
        </w:tcPr>
        <w:p w14:paraId="1C96378B" w14:textId="77777777" w:rsidR="00347E11" w:rsidRPr="00347E11" w:rsidRDefault="00347E11" w:rsidP="00347E11">
          <w:pPr>
            <w:pStyle w:val="Sidfot"/>
            <w:rPr>
              <w:sz w:val="8"/>
            </w:rPr>
          </w:pPr>
        </w:p>
      </w:tc>
    </w:tr>
    <w:tr w:rsidR="00093408" w:rsidRPr="00EE3C0F" w14:paraId="799B127B" w14:textId="77777777" w:rsidTr="00C26068">
      <w:trPr>
        <w:trHeight w:val="227"/>
      </w:trPr>
      <w:tc>
        <w:tcPr>
          <w:tcW w:w="4074" w:type="dxa"/>
        </w:tcPr>
        <w:p w14:paraId="52D971E9" w14:textId="77777777" w:rsidR="00347E11" w:rsidRPr="00F53AEA" w:rsidRDefault="00347E11" w:rsidP="00C26068">
          <w:pPr>
            <w:pStyle w:val="Sidfot"/>
            <w:spacing w:line="276" w:lineRule="auto"/>
          </w:pPr>
        </w:p>
      </w:tc>
      <w:tc>
        <w:tcPr>
          <w:tcW w:w="4451" w:type="dxa"/>
        </w:tcPr>
        <w:p w14:paraId="7AF3E4BD" w14:textId="77777777" w:rsidR="00093408" w:rsidRPr="00F53AEA" w:rsidRDefault="00093408" w:rsidP="00F53AEA">
          <w:pPr>
            <w:pStyle w:val="Sidfot"/>
            <w:spacing w:line="276" w:lineRule="auto"/>
          </w:pPr>
        </w:p>
      </w:tc>
    </w:tr>
  </w:tbl>
  <w:p w14:paraId="4D20E1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A3DF9" w14:textId="77777777" w:rsidR="00520919" w:rsidRDefault="00520919" w:rsidP="00A87A54">
      <w:pPr>
        <w:spacing w:after="0" w:line="240" w:lineRule="auto"/>
      </w:pPr>
      <w:r>
        <w:separator/>
      </w:r>
    </w:p>
  </w:footnote>
  <w:footnote w:type="continuationSeparator" w:id="0">
    <w:p w14:paraId="583584B0" w14:textId="77777777" w:rsidR="00520919" w:rsidRDefault="005209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240B" w14:paraId="6610C4FE" w14:textId="77777777" w:rsidTr="00C93EBA">
      <w:trPr>
        <w:trHeight w:val="227"/>
      </w:trPr>
      <w:tc>
        <w:tcPr>
          <w:tcW w:w="5534" w:type="dxa"/>
        </w:tcPr>
        <w:p w14:paraId="0488EDAA" w14:textId="77777777" w:rsidR="0045240B" w:rsidRPr="007D73AB" w:rsidRDefault="0045240B">
          <w:pPr>
            <w:pStyle w:val="Sidhuvud"/>
          </w:pPr>
        </w:p>
      </w:tc>
      <w:tc>
        <w:tcPr>
          <w:tcW w:w="3170" w:type="dxa"/>
          <w:vAlign w:val="bottom"/>
        </w:tcPr>
        <w:p w14:paraId="14123D52" w14:textId="77777777" w:rsidR="0045240B" w:rsidRPr="007D73AB" w:rsidRDefault="0045240B" w:rsidP="00340DE0">
          <w:pPr>
            <w:pStyle w:val="Sidhuvud"/>
          </w:pPr>
        </w:p>
      </w:tc>
      <w:tc>
        <w:tcPr>
          <w:tcW w:w="1134" w:type="dxa"/>
        </w:tcPr>
        <w:p w14:paraId="1AC72CDC" w14:textId="77777777" w:rsidR="0045240B" w:rsidRDefault="0045240B" w:rsidP="005A703A">
          <w:pPr>
            <w:pStyle w:val="Sidhuvud"/>
          </w:pPr>
        </w:p>
      </w:tc>
    </w:tr>
    <w:tr w:rsidR="0045240B" w14:paraId="44A46F6A" w14:textId="77777777" w:rsidTr="00C93EBA">
      <w:trPr>
        <w:trHeight w:val="1928"/>
      </w:trPr>
      <w:tc>
        <w:tcPr>
          <w:tcW w:w="5534" w:type="dxa"/>
        </w:tcPr>
        <w:p w14:paraId="2C6232A5" w14:textId="77777777" w:rsidR="0045240B" w:rsidRPr="00340DE0" w:rsidRDefault="0045240B"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E3DACC5" w14:textId="77777777" w:rsidR="0045240B" w:rsidRPr="00710A6C" w:rsidRDefault="0045240B" w:rsidP="00EE3C0F">
          <w:pPr>
            <w:pStyle w:val="Sidhuvud"/>
            <w:rPr>
              <w:b/>
            </w:rPr>
          </w:pPr>
        </w:p>
        <w:p w14:paraId="2F19F0B0" w14:textId="77777777" w:rsidR="0045240B" w:rsidRDefault="0045240B" w:rsidP="00EE3C0F">
          <w:pPr>
            <w:pStyle w:val="Sidhuvud"/>
          </w:pPr>
        </w:p>
        <w:p w14:paraId="113351BA" w14:textId="77777777" w:rsidR="0045240B" w:rsidRDefault="0045240B" w:rsidP="00EE3C0F">
          <w:pPr>
            <w:pStyle w:val="Sidhuvud"/>
          </w:pPr>
        </w:p>
        <w:p w14:paraId="78D3127A" w14:textId="77777777" w:rsidR="0045240B" w:rsidRDefault="0045240B" w:rsidP="00EE3C0F">
          <w:pPr>
            <w:pStyle w:val="Sidhuvud"/>
          </w:pPr>
        </w:p>
        <w:sdt>
          <w:sdtPr>
            <w:alias w:val="Dnr"/>
            <w:tag w:val="ccRKShow_Dnr"/>
            <w:id w:val="-829283628"/>
            <w:placeholder>
              <w:docPart w:val="13202EAB949742639C38D1EBE9E9D7C2"/>
            </w:placeholder>
            <w:dataBinding w:prefixMappings="xmlns:ns0='http://lp/documentinfo/RK' " w:xpath="/ns0:DocumentInfo[1]/ns0:BaseInfo[1]/ns0:Dnr[1]" w:storeItemID="{7DDAA4CF-9EC3-4A10-9CA6-6FEB31AF9CD7}"/>
            <w:text/>
          </w:sdtPr>
          <w:sdtEndPr/>
          <w:sdtContent>
            <w:p w14:paraId="5478BE37" w14:textId="77777777" w:rsidR="0045240B" w:rsidRDefault="009B7F2B" w:rsidP="00EE3C0F">
              <w:pPr>
                <w:pStyle w:val="Sidhuvud"/>
              </w:pPr>
              <w:r>
                <w:t>S2020/06716/SOF</w:t>
              </w:r>
            </w:p>
          </w:sdtContent>
        </w:sdt>
        <w:sdt>
          <w:sdtPr>
            <w:alias w:val="DocNumber"/>
            <w:tag w:val="DocNumber"/>
            <w:id w:val="1726028884"/>
            <w:placeholder>
              <w:docPart w:val="2846DC21FD874EACA0C6D305D0A2AFA7"/>
            </w:placeholder>
            <w:showingPlcHdr/>
            <w:dataBinding w:prefixMappings="xmlns:ns0='http://lp/documentinfo/RK' " w:xpath="/ns0:DocumentInfo[1]/ns0:BaseInfo[1]/ns0:DocNumber[1]" w:storeItemID="{7DDAA4CF-9EC3-4A10-9CA6-6FEB31AF9CD7}"/>
            <w:text/>
          </w:sdtPr>
          <w:sdtEndPr/>
          <w:sdtContent>
            <w:p w14:paraId="37263366" w14:textId="77777777" w:rsidR="0045240B" w:rsidRDefault="0045240B" w:rsidP="00EE3C0F">
              <w:pPr>
                <w:pStyle w:val="Sidhuvud"/>
              </w:pPr>
              <w:r>
                <w:rPr>
                  <w:rStyle w:val="Platshllartext"/>
                </w:rPr>
                <w:t xml:space="preserve"> </w:t>
              </w:r>
            </w:p>
          </w:sdtContent>
        </w:sdt>
        <w:p w14:paraId="4F8EADB7" w14:textId="77777777" w:rsidR="0045240B" w:rsidRDefault="0045240B" w:rsidP="00EE3C0F">
          <w:pPr>
            <w:pStyle w:val="Sidhuvud"/>
          </w:pPr>
        </w:p>
      </w:tc>
      <w:tc>
        <w:tcPr>
          <w:tcW w:w="1134" w:type="dxa"/>
        </w:tcPr>
        <w:p w14:paraId="2FAB2145" w14:textId="77777777" w:rsidR="0045240B" w:rsidRDefault="0045240B" w:rsidP="0094502D">
          <w:pPr>
            <w:pStyle w:val="Sidhuvud"/>
          </w:pPr>
        </w:p>
        <w:p w14:paraId="53281B19" w14:textId="77777777" w:rsidR="0045240B" w:rsidRPr="0094502D" w:rsidRDefault="0045240B" w:rsidP="00EC71A6">
          <w:pPr>
            <w:pStyle w:val="Sidhuvud"/>
          </w:pPr>
        </w:p>
      </w:tc>
    </w:tr>
    <w:tr w:rsidR="0045240B" w14:paraId="5241CB50" w14:textId="77777777" w:rsidTr="00C93EBA">
      <w:trPr>
        <w:trHeight w:val="2268"/>
      </w:trPr>
      <w:sdt>
        <w:sdtPr>
          <w:rPr>
            <w:b/>
          </w:rPr>
          <w:alias w:val="SenderText"/>
          <w:tag w:val="ccRKShow_SenderText"/>
          <w:id w:val="1374046025"/>
          <w:placeholder>
            <w:docPart w:val="03DA3805CB294EBBA3E958BD9881E0B3"/>
          </w:placeholder>
        </w:sdtPr>
        <w:sdtEndPr>
          <w:rPr>
            <w:b w:val="0"/>
          </w:rPr>
        </w:sdtEndPr>
        <w:sdtContent>
          <w:tc>
            <w:tcPr>
              <w:tcW w:w="5534" w:type="dxa"/>
              <w:tcMar>
                <w:right w:w="1134" w:type="dxa"/>
              </w:tcMar>
            </w:tcPr>
            <w:p w14:paraId="73530D79" w14:textId="77777777" w:rsidR="00AB15BA" w:rsidRPr="00AB15BA" w:rsidRDefault="00AB15BA" w:rsidP="00340DE0">
              <w:pPr>
                <w:pStyle w:val="Sidhuvud"/>
                <w:rPr>
                  <w:b/>
                </w:rPr>
              </w:pPr>
              <w:r w:rsidRPr="00AB15BA">
                <w:rPr>
                  <w:b/>
                </w:rPr>
                <w:t>Socialdepartementet</w:t>
              </w:r>
            </w:p>
            <w:p w14:paraId="5438BE3C" w14:textId="77777777" w:rsidR="00022B08" w:rsidRDefault="00AB15BA" w:rsidP="00340DE0">
              <w:pPr>
                <w:pStyle w:val="Sidhuvud"/>
              </w:pPr>
              <w:r w:rsidRPr="00AB15BA">
                <w:t>Socialministern</w:t>
              </w:r>
            </w:p>
            <w:p w14:paraId="1FE6F790" w14:textId="77777777" w:rsidR="00022B08" w:rsidRDefault="00022B08" w:rsidP="00340DE0">
              <w:pPr>
                <w:pStyle w:val="Sidhuvud"/>
              </w:pPr>
            </w:p>
            <w:p w14:paraId="7AB41B23" w14:textId="77777777" w:rsidR="0045240B" w:rsidRPr="00340DE0" w:rsidRDefault="0045240B" w:rsidP="00340DE0">
              <w:pPr>
                <w:pStyle w:val="Sidhuvud"/>
              </w:pPr>
            </w:p>
          </w:tc>
        </w:sdtContent>
      </w:sdt>
      <w:sdt>
        <w:sdtPr>
          <w:alias w:val="Recipient"/>
          <w:tag w:val="ccRKShow_Recipient"/>
          <w:id w:val="-28344517"/>
          <w:placeholder>
            <w:docPart w:val="016A8F66471748F08386F9C5546DEA35"/>
          </w:placeholder>
          <w:dataBinding w:prefixMappings="xmlns:ns0='http://lp/documentinfo/RK' " w:xpath="/ns0:DocumentInfo[1]/ns0:BaseInfo[1]/ns0:Recipient[1]" w:storeItemID="{7DDAA4CF-9EC3-4A10-9CA6-6FEB31AF9CD7}"/>
          <w:text w:multiLine="1"/>
        </w:sdtPr>
        <w:sdtEndPr/>
        <w:sdtContent>
          <w:tc>
            <w:tcPr>
              <w:tcW w:w="3170" w:type="dxa"/>
            </w:tcPr>
            <w:p w14:paraId="6A820705" w14:textId="77777777" w:rsidR="0045240B" w:rsidRDefault="0045240B" w:rsidP="00547B89">
              <w:pPr>
                <w:pStyle w:val="Sidhuvud"/>
              </w:pPr>
              <w:r>
                <w:t>Till riksdagen</w:t>
              </w:r>
            </w:p>
          </w:tc>
        </w:sdtContent>
      </w:sdt>
      <w:tc>
        <w:tcPr>
          <w:tcW w:w="1134" w:type="dxa"/>
        </w:tcPr>
        <w:p w14:paraId="19544E05" w14:textId="77777777" w:rsidR="0045240B" w:rsidRDefault="0045240B" w:rsidP="003E6020">
          <w:pPr>
            <w:pStyle w:val="Sidhuvud"/>
          </w:pPr>
        </w:p>
      </w:tc>
    </w:tr>
  </w:tbl>
  <w:p w14:paraId="4121B06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0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B08"/>
    <w:rsid w:val="000241FA"/>
    <w:rsid w:val="00025992"/>
    <w:rsid w:val="00026711"/>
    <w:rsid w:val="0002708E"/>
    <w:rsid w:val="0002763D"/>
    <w:rsid w:val="0003679E"/>
    <w:rsid w:val="00041EDC"/>
    <w:rsid w:val="00042CE5"/>
    <w:rsid w:val="0004352E"/>
    <w:rsid w:val="00044FB9"/>
    <w:rsid w:val="00051341"/>
    <w:rsid w:val="00053CAA"/>
    <w:rsid w:val="00055875"/>
    <w:rsid w:val="00057FE0"/>
    <w:rsid w:val="000620FD"/>
    <w:rsid w:val="00063DCB"/>
    <w:rsid w:val="000647D2"/>
    <w:rsid w:val="000656A1"/>
    <w:rsid w:val="00066BC9"/>
    <w:rsid w:val="0007033C"/>
    <w:rsid w:val="000707E9"/>
    <w:rsid w:val="0007142A"/>
    <w:rsid w:val="00072C86"/>
    <w:rsid w:val="00072FFC"/>
    <w:rsid w:val="00073B75"/>
    <w:rsid w:val="00074D0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8B2"/>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AB8"/>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34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40B"/>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117"/>
    <w:rsid w:val="004F4021"/>
    <w:rsid w:val="004F5640"/>
    <w:rsid w:val="004F6525"/>
    <w:rsid w:val="004F6FE2"/>
    <w:rsid w:val="004F79F2"/>
    <w:rsid w:val="005011D9"/>
    <w:rsid w:val="0050238B"/>
    <w:rsid w:val="00503077"/>
    <w:rsid w:val="00505905"/>
    <w:rsid w:val="00511A1B"/>
    <w:rsid w:val="00511A68"/>
    <w:rsid w:val="005121C0"/>
    <w:rsid w:val="00513E7D"/>
    <w:rsid w:val="00514A67"/>
    <w:rsid w:val="00520919"/>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2D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6AC"/>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7F2B"/>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559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B9A"/>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5BA"/>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4A68"/>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61A"/>
    <w:rsid w:val="00B41704"/>
    <w:rsid w:val="00B41F72"/>
    <w:rsid w:val="00B44E90"/>
    <w:rsid w:val="00B45324"/>
    <w:rsid w:val="00B47018"/>
    <w:rsid w:val="00B47956"/>
    <w:rsid w:val="00B517E1"/>
    <w:rsid w:val="00B52804"/>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07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364"/>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2D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ED3"/>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782FD"/>
  <w15:docId w15:val="{1A57AF2A-7F95-4FC1-A74C-FF293B20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02EAB949742639C38D1EBE9E9D7C2"/>
        <w:category>
          <w:name w:val="Allmänt"/>
          <w:gallery w:val="placeholder"/>
        </w:category>
        <w:types>
          <w:type w:val="bbPlcHdr"/>
        </w:types>
        <w:behaviors>
          <w:behavior w:val="content"/>
        </w:behaviors>
        <w:guid w:val="{89658B05-09AE-477A-8CA7-DF20B9F2DE0B}"/>
      </w:docPartPr>
      <w:docPartBody>
        <w:p w:rsidR="00EF703E" w:rsidRDefault="00127EBF" w:rsidP="00127EBF">
          <w:pPr>
            <w:pStyle w:val="13202EAB949742639C38D1EBE9E9D7C2"/>
          </w:pPr>
          <w:r>
            <w:rPr>
              <w:rStyle w:val="Platshllartext"/>
            </w:rPr>
            <w:t xml:space="preserve"> </w:t>
          </w:r>
        </w:p>
      </w:docPartBody>
    </w:docPart>
    <w:docPart>
      <w:docPartPr>
        <w:name w:val="2846DC21FD874EACA0C6D305D0A2AFA7"/>
        <w:category>
          <w:name w:val="Allmänt"/>
          <w:gallery w:val="placeholder"/>
        </w:category>
        <w:types>
          <w:type w:val="bbPlcHdr"/>
        </w:types>
        <w:behaviors>
          <w:behavior w:val="content"/>
        </w:behaviors>
        <w:guid w:val="{EFB95D45-3364-4C74-912A-F8569FE6BD90}"/>
      </w:docPartPr>
      <w:docPartBody>
        <w:p w:rsidR="00EF703E" w:rsidRDefault="00127EBF" w:rsidP="00127EBF">
          <w:pPr>
            <w:pStyle w:val="2846DC21FD874EACA0C6D305D0A2AFA71"/>
          </w:pPr>
          <w:r>
            <w:rPr>
              <w:rStyle w:val="Platshllartext"/>
            </w:rPr>
            <w:t xml:space="preserve"> </w:t>
          </w:r>
        </w:p>
      </w:docPartBody>
    </w:docPart>
    <w:docPart>
      <w:docPartPr>
        <w:name w:val="03DA3805CB294EBBA3E958BD9881E0B3"/>
        <w:category>
          <w:name w:val="Allmänt"/>
          <w:gallery w:val="placeholder"/>
        </w:category>
        <w:types>
          <w:type w:val="bbPlcHdr"/>
        </w:types>
        <w:behaviors>
          <w:behavior w:val="content"/>
        </w:behaviors>
        <w:guid w:val="{944FDD2D-3F25-4B44-9423-439C7B0DDEEB}"/>
      </w:docPartPr>
      <w:docPartBody>
        <w:p w:rsidR="00EF703E" w:rsidRDefault="00127EBF" w:rsidP="00127EBF">
          <w:pPr>
            <w:pStyle w:val="03DA3805CB294EBBA3E958BD9881E0B31"/>
          </w:pPr>
          <w:r>
            <w:rPr>
              <w:rStyle w:val="Platshllartext"/>
            </w:rPr>
            <w:t xml:space="preserve"> </w:t>
          </w:r>
        </w:p>
      </w:docPartBody>
    </w:docPart>
    <w:docPart>
      <w:docPartPr>
        <w:name w:val="016A8F66471748F08386F9C5546DEA35"/>
        <w:category>
          <w:name w:val="Allmänt"/>
          <w:gallery w:val="placeholder"/>
        </w:category>
        <w:types>
          <w:type w:val="bbPlcHdr"/>
        </w:types>
        <w:behaviors>
          <w:behavior w:val="content"/>
        </w:behaviors>
        <w:guid w:val="{6BA017E4-B40C-4D2A-989D-8C9AE226FA33}"/>
      </w:docPartPr>
      <w:docPartBody>
        <w:p w:rsidR="00EF703E" w:rsidRDefault="00127EBF" w:rsidP="00127EBF">
          <w:pPr>
            <w:pStyle w:val="016A8F66471748F08386F9C5546DEA35"/>
          </w:pPr>
          <w:r>
            <w:rPr>
              <w:rStyle w:val="Platshllartext"/>
            </w:rPr>
            <w:t xml:space="preserve"> </w:t>
          </w:r>
        </w:p>
      </w:docPartBody>
    </w:docPart>
    <w:docPart>
      <w:docPartPr>
        <w:name w:val="973AF00B2E6D4A698BBA8D80D772627B"/>
        <w:category>
          <w:name w:val="Allmänt"/>
          <w:gallery w:val="placeholder"/>
        </w:category>
        <w:types>
          <w:type w:val="bbPlcHdr"/>
        </w:types>
        <w:behaviors>
          <w:behavior w:val="content"/>
        </w:behaviors>
        <w:guid w:val="{3E31BB92-6515-47CA-9654-9B807CA41DE4}"/>
      </w:docPartPr>
      <w:docPartBody>
        <w:p w:rsidR="00EF703E" w:rsidRDefault="00127EBF" w:rsidP="00127EBF">
          <w:pPr>
            <w:pStyle w:val="973AF00B2E6D4A698BBA8D80D77262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BF"/>
    <w:rsid w:val="00127EBF"/>
    <w:rsid w:val="00C33837"/>
    <w:rsid w:val="00EC3D6F"/>
    <w:rsid w:val="00EF7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83FE77FA7B454CAD724FC777CF13D1">
    <w:name w:val="BA83FE77FA7B454CAD724FC777CF13D1"/>
    <w:rsid w:val="00127EBF"/>
  </w:style>
  <w:style w:type="character" w:styleId="Platshllartext">
    <w:name w:val="Placeholder Text"/>
    <w:basedOn w:val="Standardstycketeckensnitt"/>
    <w:uiPriority w:val="99"/>
    <w:semiHidden/>
    <w:rsid w:val="00127EBF"/>
    <w:rPr>
      <w:noProof w:val="0"/>
      <w:color w:val="808080"/>
    </w:rPr>
  </w:style>
  <w:style w:type="paragraph" w:customStyle="1" w:styleId="9F3ED9557D32458BA5A3781005D13455">
    <w:name w:val="9F3ED9557D32458BA5A3781005D13455"/>
    <w:rsid w:val="00127EBF"/>
  </w:style>
  <w:style w:type="paragraph" w:customStyle="1" w:styleId="811E6F92604B428AB9A16549EE1D7A3A">
    <w:name w:val="811E6F92604B428AB9A16549EE1D7A3A"/>
    <w:rsid w:val="00127EBF"/>
  </w:style>
  <w:style w:type="paragraph" w:customStyle="1" w:styleId="A374F5D3E101417B8C5C0BFD778998C6">
    <w:name w:val="A374F5D3E101417B8C5C0BFD778998C6"/>
    <w:rsid w:val="00127EBF"/>
  </w:style>
  <w:style w:type="paragraph" w:customStyle="1" w:styleId="13202EAB949742639C38D1EBE9E9D7C2">
    <w:name w:val="13202EAB949742639C38D1EBE9E9D7C2"/>
    <w:rsid w:val="00127EBF"/>
  </w:style>
  <w:style w:type="paragraph" w:customStyle="1" w:styleId="2846DC21FD874EACA0C6D305D0A2AFA7">
    <w:name w:val="2846DC21FD874EACA0C6D305D0A2AFA7"/>
    <w:rsid w:val="00127EBF"/>
  </w:style>
  <w:style w:type="paragraph" w:customStyle="1" w:styleId="45D0E7B1B6BB410AA72112304EB6C376">
    <w:name w:val="45D0E7B1B6BB410AA72112304EB6C376"/>
    <w:rsid w:val="00127EBF"/>
  </w:style>
  <w:style w:type="paragraph" w:customStyle="1" w:styleId="6131A9F4D47848F18392EAD716547A61">
    <w:name w:val="6131A9F4D47848F18392EAD716547A61"/>
    <w:rsid w:val="00127EBF"/>
  </w:style>
  <w:style w:type="paragraph" w:customStyle="1" w:styleId="2E1D0545667D405D96739073AF5D6EED">
    <w:name w:val="2E1D0545667D405D96739073AF5D6EED"/>
    <w:rsid w:val="00127EBF"/>
  </w:style>
  <w:style w:type="paragraph" w:customStyle="1" w:styleId="03DA3805CB294EBBA3E958BD9881E0B3">
    <w:name w:val="03DA3805CB294EBBA3E958BD9881E0B3"/>
    <w:rsid w:val="00127EBF"/>
  </w:style>
  <w:style w:type="paragraph" w:customStyle="1" w:styleId="016A8F66471748F08386F9C5546DEA35">
    <w:name w:val="016A8F66471748F08386F9C5546DEA35"/>
    <w:rsid w:val="00127EBF"/>
  </w:style>
  <w:style w:type="paragraph" w:customStyle="1" w:styleId="2846DC21FD874EACA0C6D305D0A2AFA71">
    <w:name w:val="2846DC21FD874EACA0C6D305D0A2AFA71"/>
    <w:rsid w:val="00127E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DA3805CB294EBBA3E958BD9881E0B31">
    <w:name w:val="03DA3805CB294EBBA3E958BD9881E0B31"/>
    <w:rsid w:val="00127E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6C8C9BA69C45F6985E80638FA520B1">
    <w:name w:val="976C8C9BA69C45F6985E80638FA520B1"/>
    <w:rsid w:val="00127EBF"/>
  </w:style>
  <w:style w:type="paragraph" w:customStyle="1" w:styleId="A800D3E79F7342D48BEB74A4E9DB1A7A">
    <w:name w:val="A800D3E79F7342D48BEB74A4E9DB1A7A"/>
    <w:rsid w:val="00127EBF"/>
  </w:style>
  <w:style w:type="paragraph" w:customStyle="1" w:styleId="A62258AECBAD401FA58D421976E7FA42">
    <w:name w:val="A62258AECBAD401FA58D421976E7FA42"/>
    <w:rsid w:val="00127EBF"/>
  </w:style>
  <w:style w:type="paragraph" w:customStyle="1" w:styleId="A8D171CC0D3E4B4F8D3EF520BB8C0577">
    <w:name w:val="A8D171CC0D3E4B4F8D3EF520BB8C0577"/>
    <w:rsid w:val="00127EBF"/>
  </w:style>
  <w:style w:type="paragraph" w:customStyle="1" w:styleId="009C5469608D4ED7B12B85EE558ADEC5">
    <w:name w:val="009C5469608D4ED7B12B85EE558ADEC5"/>
    <w:rsid w:val="00127EBF"/>
  </w:style>
  <w:style w:type="paragraph" w:customStyle="1" w:styleId="973AF00B2E6D4A698BBA8D80D772627B">
    <w:name w:val="973AF00B2E6D4A698BBA8D80D772627B"/>
    <w:rsid w:val="00127EBF"/>
  </w:style>
  <w:style w:type="paragraph" w:customStyle="1" w:styleId="BD983FB29CE74EB4AFBAB869950B0777">
    <w:name w:val="BD983FB29CE74EB4AFBAB869950B0777"/>
    <w:rsid w:val="00127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b2d0a5c7-c3f9-4590-bc05-acec16d416ad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PANP3H6M3MHX-1975032798-2028</_dlc_DocId>
    <_dlc_DocIdUrl xmlns="a68c6c55-4fbb-48c7-bd04-03a904b43046">
      <Url>https://dhs.sp.regeringskansliet.se/dep/s/SOF_fraga/_layouts/15/DocIdRedir.aspx?ID=PANP3H6M3MHX-1975032798-2028</Url>
      <Description>PANP3H6M3MHX-1975032798-2028</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2020-09-09T00:00:00</HeaderDate>
    <Office/>
    <Dnr>S2020/06716/SOF</Dnr>
    <ParagrafNr/>
    <DocumentTitle/>
    <VisitingAddress/>
    <Extra1/>
    <Extra2/>
    <Extra3>Boriana Åberg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2020-09-09T00:00:00</HeaderDate>
    <Office/>
    <Dnr>S2020/06716/SOF</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108F-827F-421F-A9B4-BFB97BB65378}"/>
</file>

<file path=customXml/itemProps2.xml><?xml version="1.0" encoding="utf-8"?>
<ds:datastoreItem xmlns:ds="http://schemas.openxmlformats.org/officeDocument/2006/customXml" ds:itemID="{6A9EA202-FBEC-42CA-916B-01B04055A06C}"/>
</file>

<file path=customXml/itemProps3.xml><?xml version="1.0" encoding="utf-8"?>
<ds:datastoreItem xmlns:ds="http://schemas.openxmlformats.org/officeDocument/2006/customXml" ds:itemID="{037B5A9F-B8D9-4528-81C4-64328335F948}"/>
</file>

<file path=customXml/itemProps4.xml><?xml version="1.0" encoding="utf-8"?>
<ds:datastoreItem xmlns:ds="http://schemas.openxmlformats.org/officeDocument/2006/customXml" ds:itemID="{AFA70643-1332-4280-AEFD-AFADA4DC0761}">
  <ds:schemaRefs>
    <ds:schemaRef ds:uri="Microsoft.SharePoint.Taxonomy.ContentTypeSync"/>
  </ds:schemaRefs>
</ds:datastoreItem>
</file>

<file path=customXml/itemProps5.xml><?xml version="1.0" encoding="utf-8"?>
<ds:datastoreItem xmlns:ds="http://schemas.openxmlformats.org/officeDocument/2006/customXml" ds:itemID="{6A9EA202-FBEC-42CA-916B-01B04055A06C}">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7DDAA4CF-9EC3-4A10-9CA6-6FEB31AF9CD7}">
  <ds:schemaRefs>
    <ds:schemaRef ds:uri="http://lp/documentinfo/RK"/>
  </ds:schemaRefs>
</ds:datastoreItem>
</file>

<file path=customXml/itemProps7.xml><?xml version="1.0" encoding="utf-8"?>
<ds:datastoreItem xmlns:ds="http://schemas.openxmlformats.org/officeDocument/2006/customXml" ds:itemID="{7DDAA4CF-9EC3-4A10-9CA6-6FEB31AF9CD7}"/>
</file>

<file path=customXml/itemProps8.xml><?xml version="1.0" encoding="utf-8"?>
<ds:datastoreItem xmlns:ds="http://schemas.openxmlformats.org/officeDocument/2006/customXml" ds:itemID="{73268794-3DCC-472D-B229-B3B002AE7059}"/>
</file>

<file path=docProps/app.xml><?xml version="1.0" encoding="utf-8"?>
<Properties xmlns="http://schemas.openxmlformats.org/officeDocument/2006/extended-properties" xmlns:vt="http://schemas.openxmlformats.org/officeDocument/2006/docPropsVTypes">
  <Template>RK Basmall</Template>
  <TotalTime>0</TotalTime>
  <Pages>1</Pages>
  <Words>320</Words>
  <Characters>1699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2102 Användningen av mobiler av personer dömda till sluten ungdomsvård.docx</dc:title>
  <dc:subject/>
  <dc:creator>Miriam Söderström</dc:creator>
  <cp:keywords/>
  <dc:description/>
  <cp:lastModifiedBy>Miriam Söderström</cp:lastModifiedBy>
  <cp:revision>2</cp:revision>
  <dcterms:created xsi:type="dcterms:W3CDTF">2020-09-09T06:33:00Z</dcterms:created>
  <dcterms:modified xsi:type="dcterms:W3CDTF">2020-09-09T06:33:00Z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S2020/06716/SOF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a334158a-a45f-4dd0-8d86-30704132485f</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