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C0D5F" w14:textId="278BDCD7" w:rsidR="00C4153D" w:rsidRDefault="00C4153D" w:rsidP="00350070">
      <w:pPr>
        <w:pStyle w:val="Rubrik"/>
        <w:spacing w:after="360"/>
      </w:pPr>
      <w:bookmarkStart w:id="0" w:name="Start"/>
      <w:bookmarkEnd w:id="0"/>
      <w:r>
        <w:t xml:space="preserve">Svar på fråga 2020/21:2215 av </w:t>
      </w:r>
      <w:r w:rsidRPr="00C4153D">
        <w:t xml:space="preserve">Ann-Christine From </w:t>
      </w:r>
      <w:proofErr w:type="spellStart"/>
      <w:r w:rsidRPr="00C4153D">
        <w:t>Utterstedt</w:t>
      </w:r>
      <w:proofErr w:type="spellEnd"/>
      <w:r>
        <w:t xml:space="preserve"> (SD)</w:t>
      </w:r>
      <w:r w:rsidR="00350070">
        <w:t xml:space="preserve"> </w:t>
      </w:r>
      <w:r w:rsidRPr="00C4153D">
        <w:t>Vaccinering mot covid-19</w:t>
      </w:r>
    </w:p>
    <w:p w14:paraId="73094C76" w14:textId="0A59F8A0" w:rsidR="00C4153D" w:rsidRDefault="00C4153D" w:rsidP="00C4153D">
      <w:pPr>
        <w:pStyle w:val="Brdtext"/>
      </w:pPr>
      <w:r>
        <w:t xml:space="preserve">Ann-Christine From </w:t>
      </w:r>
      <w:proofErr w:type="spellStart"/>
      <w:r>
        <w:t>Utterstedt</w:t>
      </w:r>
      <w:proofErr w:type="spellEnd"/>
      <w:r>
        <w:t xml:space="preserve"> har frågat mig hur jag och regeringen avser att hantera fortsatta rapporter om allvarliga biverkningar eller dödsfall efter vaccinering mot covid-19 med Astra Zenecas vaccin</w:t>
      </w:r>
      <w:r w:rsidR="00C63500">
        <w:t>.</w:t>
      </w:r>
    </w:p>
    <w:p w14:paraId="75C78DA6" w14:textId="561F305A" w:rsidR="000B5199" w:rsidRDefault="000B5199" w:rsidP="00C4153D">
      <w:pPr>
        <w:pStyle w:val="Brdtext"/>
      </w:pPr>
      <w:r>
        <w:t>Samtliga godkända vaccin är under st</w:t>
      </w:r>
      <w:r w:rsidR="00D13E4E">
        <w:t>rikt</w:t>
      </w:r>
      <w:r>
        <w:t xml:space="preserve"> uppföljning av </w:t>
      </w:r>
      <w:r w:rsidR="009C1B63">
        <w:t>Europeiska läkemedelsmyndigheten (</w:t>
      </w:r>
      <w:r>
        <w:t>EMA</w:t>
      </w:r>
      <w:r w:rsidR="009C1B63">
        <w:t>)</w:t>
      </w:r>
      <w:r>
        <w:t xml:space="preserve"> och Läkemedelsverket</w:t>
      </w:r>
      <w:r w:rsidR="00C63500">
        <w:t>.</w:t>
      </w:r>
      <w:r>
        <w:t xml:space="preserve"> </w:t>
      </w:r>
      <w:r w:rsidR="00C63500">
        <w:t>I</w:t>
      </w:r>
      <w:r>
        <w:t xml:space="preserve"> vaccine</w:t>
      </w:r>
      <w:r w:rsidR="00210858">
        <w:t xml:space="preserve">ns </w:t>
      </w:r>
      <w:r>
        <w:t xml:space="preserve">godkännande finns </w:t>
      </w:r>
      <w:r w:rsidR="00C63500">
        <w:t xml:space="preserve">även </w:t>
      </w:r>
      <w:r>
        <w:t xml:space="preserve">villkor om att tillverkarna löpande </w:t>
      </w:r>
      <w:r w:rsidR="00D13E4E">
        <w:t xml:space="preserve">ska </w:t>
      </w:r>
      <w:r>
        <w:t xml:space="preserve">komma in med rapporter om misstänkta biverkningar. </w:t>
      </w:r>
      <w:r w:rsidR="007F0BE7">
        <w:t>Regionerna, som utförare av vaccinationerna,</w:t>
      </w:r>
      <w:r>
        <w:t xml:space="preserve"> är också skyldig</w:t>
      </w:r>
      <w:r w:rsidR="00210858">
        <w:t>a</w:t>
      </w:r>
      <w:r>
        <w:t xml:space="preserve"> att</w:t>
      </w:r>
      <w:r w:rsidR="009C1B63">
        <w:t xml:space="preserve"> utan dröjsmål</w:t>
      </w:r>
      <w:r>
        <w:t xml:space="preserve"> rapportera in misstänkta biverkningar</w:t>
      </w:r>
      <w:r w:rsidR="009C1B63">
        <w:t xml:space="preserve"> till Läkemedelsverket</w:t>
      </w:r>
      <w:r>
        <w:t xml:space="preserve">. Regeringen gav i höstas Läkemedelsverket i uppdrag att </w:t>
      </w:r>
      <w:r w:rsidR="00D13F45">
        <w:t>p</w:t>
      </w:r>
      <w:r w:rsidR="00D13F45" w:rsidRPr="00D13F45">
        <w:t>lanera för och genomföra en fördjupad säkerhetsuppföljning av vacciner mot covid-19</w:t>
      </w:r>
      <w:r w:rsidR="007F0BE7">
        <w:t>.</w:t>
      </w:r>
    </w:p>
    <w:p w14:paraId="509D2720" w14:textId="3F9C9A23" w:rsidR="00B97A16" w:rsidRDefault="00D13E4E" w:rsidP="00B97A16">
      <w:pPr>
        <w:pStyle w:val="Brdtext"/>
      </w:pPr>
      <w:r>
        <w:t>Den 16 mars valde</w:t>
      </w:r>
      <w:r w:rsidR="000B5199">
        <w:t xml:space="preserve"> </w:t>
      </w:r>
      <w:r w:rsidR="00C4153D">
        <w:t>Folkhälsomyndigheten</w:t>
      </w:r>
      <w:r>
        <w:t>,</w:t>
      </w:r>
      <w:r w:rsidR="00C4153D">
        <w:t xml:space="preserve"> </w:t>
      </w:r>
      <w:r w:rsidR="000B5199">
        <w:t xml:space="preserve">i samråd med Läkemedelsverket, </w:t>
      </w:r>
      <w:r w:rsidR="00C4153D">
        <w:t xml:space="preserve">att pausa </w:t>
      </w:r>
      <w:r>
        <w:t xml:space="preserve">användning av </w:t>
      </w:r>
      <w:r w:rsidR="00C4153D">
        <w:t>vaccin</w:t>
      </w:r>
      <w:r w:rsidR="002B1426">
        <w:t>et</w:t>
      </w:r>
      <w:r w:rsidR="00C4153D">
        <w:t xml:space="preserve"> från AstraZeneca som en försiktighetsåtgärd i väntan på</w:t>
      </w:r>
      <w:r w:rsidR="00B97A16">
        <w:t xml:space="preserve"> att</w:t>
      </w:r>
      <w:r w:rsidR="00C4153D">
        <w:t xml:space="preserve"> </w:t>
      </w:r>
      <w:r w:rsidR="009C1B63">
        <w:t>EMA:s</w:t>
      </w:r>
      <w:r w:rsidR="00C4153D">
        <w:t xml:space="preserve"> utredning om misstänkta biverkningar.</w:t>
      </w:r>
      <w:r w:rsidR="00210858">
        <w:t xml:space="preserve"> </w:t>
      </w:r>
      <w:bookmarkStart w:id="1" w:name="_Hlk67405661"/>
      <w:r w:rsidR="00210858">
        <w:t>I EMA:s rapport konstateras att man inte kunnat fastställa ett orsakssamband mellan de rapporterade incidenserna och vaccin från AstraZeneca och man rekommenderar fortsatt användning av vaccinet. Folkhälsomyndigheten väntas inom kort komma med en nationell bedömning för användandet av vaccin från AstraZeneca.</w:t>
      </w:r>
      <w:r w:rsidR="000B5199" w:rsidRPr="000B5199">
        <w:t xml:space="preserve"> </w:t>
      </w:r>
      <w:bookmarkEnd w:id="1"/>
      <w:r w:rsidR="000B5199">
        <w:t>Det är av högsta prioritet att vaccine</w:t>
      </w:r>
      <w:r w:rsidR="002B1426">
        <w:t>rna</w:t>
      </w:r>
      <w:r w:rsidR="000B5199">
        <w:t xml:space="preserve"> som används är säkra, men jag förutsätter att frågeställaren håller med mig om att det är expertmyndigheter, inte politiker, som utifrån medicinsk kompetens ska göra den typen av bedömningar.</w:t>
      </w:r>
    </w:p>
    <w:p w14:paraId="2EFFFB4B" w14:textId="7D7DBF0A" w:rsidR="00B97A16" w:rsidRDefault="00C4153D" w:rsidP="001673A6">
      <w:pPr>
        <w:pStyle w:val="Brdtext"/>
      </w:pPr>
      <w:r>
        <w:t xml:space="preserve">Stockholm den </w:t>
      </w:r>
      <w:sdt>
        <w:sdtPr>
          <w:id w:val="-1225218591"/>
          <w:placeholder>
            <w:docPart w:val="6601E4D432474FD789AB95D9D7F062DE"/>
          </w:placeholder>
          <w:dataBinding w:prefixMappings="xmlns:ns0='http://lp/documentinfo/RK' " w:xpath="/ns0:DocumentInfo[1]/ns0:BaseInfo[1]/ns0:HeaderDate[1]" w:storeItemID="{E9CD3D8C-478C-4F74-8BFD-4DE7B56DBFCC}"/>
          <w:date w:fullDate="2021-03-24T00:00:00Z">
            <w:dateFormat w:val="d MMMM yyyy"/>
            <w:lid w:val="sv-SE"/>
            <w:storeMappedDataAs w:val="dateTime"/>
            <w:calendar w:val="gregorian"/>
          </w:date>
        </w:sdtPr>
        <w:sdtEndPr/>
        <w:sdtContent>
          <w:r>
            <w:t>24 mars 2021</w:t>
          </w:r>
        </w:sdtContent>
      </w:sdt>
    </w:p>
    <w:p w14:paraId="52F8434D" w14:textId="77777777" w:rsidR="00FB43F3" w:rsidRDefault="00FB43F3" w:rsidP="004E7A8F">
      <w:pPr>
        <w:pStyle w:val="Brdtextutanavstnd"/>
      </w:pPr>
    </w:p>
    <w:p w14:paraId="2CF9E0E3" w14:textId="4BA21F03" w:rsidR="00C4153D" w:rsidRPr="00DB48AB" w:rsidRDefault="00C4153D" w:rsidP="00DB48AB">
      <w:pPr>
        <w:pStyle w:val="Brdtext"/>
      </w:pPr>
      <w:r>
        <w:t>Lena Hallengren</w:t>
      </w:r>
    </w:p>
    <w:sectPr w:rsidR="00C4153D" w:rsidRPr="00DB48AB" w:rsidSect="00350070">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7BB5B" w14:textId="77777777" w:rsidR="00306DDA" w:rsidRDefault="00306DDA" w:rsidP="00A87A54">
      <w:pPr>
        <w:spacing w:after="0" w:line="240" w:lineRule="auto"/>
      </w:pPr>
      <w:r>
        <w:separator/>
      </w:r>
    </w:p>
  </w:endnote>
  <w:endnote w:type="continuationSeparator" w:id="0">
    <w:p w14:paraId="2FDBA8BF" w14:textId="77777777" w:rsidR="00306DDA" w:rsidRDefault="00306DD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B5B1A"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D26B2D" w14:textId="77777777" w:rsidTr="006A26EC">
      <w:trPr>
        <w:trHeight w:val="227"/>
        <w:jc w:val="right"/>
      </w:trPr>
      <w:tc>
        <w:tcPr>
          <w:tcW w:w="708" w:type="dxa"/>
          <w:vAlign w:val="bottom"/>
        </w:tcPr>
        <w:p w14:paraId="22AC8E0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0D9D15E" w14:textId="77777777" w:rsidTr="006A26EC">
      <w:trPr>
        <w:trHeight w:val="850"/>
        <w:jc w:val="right"/>
      </w:trPr>
      <w:tc>
        <w:tcPr>
          <w:tcW w:w="708" w:type="dxa"/>
          <w:vAlign w:val="bottom"/>
        </w:tcPr>
        <w:p w14:paraId="3366911D" w14:textId="77777777" w:rsidR="005606BC" w:rsidRPr="00347E11" w:rsidRDefault="005606BC" w:rsidP="005606BC">
          <w:pPr>
            <w:pStyle w:val="Sidfot"/>
            <w:spacing w:line="276" w:lineRule="auto"/>
            <w:jc w:val="right"/>
          </w:pPr>
        </w:p>
      </w:tc>
    </w:tr>
  </w:tbl>
  <w:p w14:paraId="3F41AFB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9D8C64" w14:textId="77777777" w:rsidTr="001F4302">
      <w:trPr>
        <w:trHeight w:val="510"/>
      </w:trPr>
      <w:tc>
        <w:tcPr>
          <w:tcW w:w="8525" w:type="dxa"/>
          <w:gridSpan w:val="2"/>
          <w:vAlign w:val="bottom"/>
        </w:tcPr>
        <w:p w14:paraId="372FC4CC" w14:textId="77777777" w:rsidR="00347E11" w:rsidRPr="00347E11" w:rsidRDefault="00347E11" w:rsidP="00347E11">
          <w:pPr>
            <w:pStyle w:val="Sidfot"/>
            <w:rPr>
              <w:sz w:val="8"/>
            </w:rPr>
          </w:pPr>
        </w:p>
      </w:tc>
    </w:tr>
    <w:tr w:rsidR="00093408" w:rsidRPr="00EE3C0F" w14:paraId="10B26E6D" w14:textId="77777777" w:rsidTr="00C26068">
      <w:trPr>
        <w:trHeight w:val="227"/>
      </w:trPr>
      <w:tc>
        <w:tcPr>
          <w:tcW w:w="4074" w:type="dxa"/>
        </w:tcPr>
        <w:p w14:paraId="3D1FC0B4" w14:textId="77777777" w:rsidR="00347E11" w:rsidRPr="00F53AEA" w:rsidRDefault="00347E11" w:rsidP="00C26068">
          <w:pPr>
            <w:pStyle w:val="Sidfot"/>
            <w:spacing w:line="276" w:lineRule="auto"/>
          </w:pPr>
        </w:p>
      </w:tc>
      <w:tc>
        <w:tcPr>
          <w:tcW w:w="4451" w:type="dxa"/>
        </w:tcPr>
        <w:p w14:paraId="06309435" w14:textId="77777777" w:rsidR="00093408" w:rsidRPr="00F53AEA" w:rsidRDefault="00093408" w:rsidP="00F53AEA">
          <w:pPr>
            <w:pStyle w:val="Sidfot"/>
            <w:spacing w:line="276" w:lineRule="auto"/>
          </w:pPr>
        </w:p>
      </w:tc>
    </w:tr>
  </w:tbl>
  <w:p w14:paraId="284315C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4821F" w14:textId="77777777" w:rsidR="00306DDA" w:rsidRDefault="00306DDA" w:rsidP="00A87A54">
      <w:pPr>
        <w:spacing w:after="0" w:line="240" w:lineRule="auto"/>
      </w:pPr>
      <w:r>
        <w:separator/>
      </w:r>
    </w:p>
  </w:footnote>
  <w:footnote w:type="continuationSeparator" w:id="0">
    <w:p w14:paraId="5109B1F4" w14:textId="77777777" w:rsidR="00306DDA" w:rsidRDefault="00306DD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02706"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F5918"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153D" w14:paraId="63EB6AC2" w14:textId="77777777" w:rsidTr="00C93EBA">
      <w:trPr>
        <w:trHeight w:val="227"/>
      </w:trPr>
      <w:tc>
        <w:tcPr>
          <w:tcW w:w="5534" w:type="dxa"/>
        </w:tcPr>
        <w:p w14:paraId="44530E06" w14:textId="77777777" w:rsidR="00C4153D" w:rsidRPr="007D73AB" w:rsidRDefault="00C4153D">
          <w:pPr>
            <w:pStyle w:val="Sidhuvud"/>
          </w:pPr>
        </w:p>
      </w:tc>
      <w:tc>
        <w:tcPr>
          <w:tcW w:w="3170" w:type="dxa"/>
          <w:vAlign w:val="bottom"/>
        </w:tcPr>
        <w:p w14:paraId="414DC649" w14:textId="77777777" w:rsidR="00C4153D" w:rsidRPr="007D73AB" w:rsidRDefault="00C4153D" w:rsidP="00340DE0">
          <w:pPr>
            <w:pStyle w:val="Sidhuvud"/>
          </w:pPr>
        </w:p>
      </w:tc>
      <w:tc>
        <w:tcPr>
          <w:tcW w:w="1134" w:type="dxa"/>
        </w:tcPr>
        <w:p w14:paraId="5FBCAAA5" w14:textId="77777777" w:rsidR="00C4153D" w:rsidRDefault="00C4153D" w:rsidP="005A703A">
          <w:pPr>
            <w:pStyle w:val="Sidhuvud"/>
          </w:pPr>
        </w:p>
      </w:tc>
    </w:tr>
    <w:tr w:rsidR="00C4153D" w14:paraId="3153DF46" w14:textId="77777777" w:rsidTr="00C93EBA">
      <w:trPr>
        <w:trHeight w:val="1928"/>
      </w:trPr>
      <w:tc>
        <w:tcPr>
          <w:tcW w:w="5534" w:type="dxa"/>
        </w:tcPr>
        <w:p w14:paraId="596B871E" w14:textId="77777777" w:rsidR="00C4153D" w:rsidRPr="00340DE0" w:rsidRDefault="00C4153D" w:rsidP="00340DE0">
          <w:pPr>
            <w:pStyle w:val="Sidhuvud"/>
          </w:pPr>
          <w:r>
            <w:rPr>
              <w:noProof/>
            </w:rPr>
            <w:drawing>
              <wp:inline distT="0" distB="0" distL="0" distR="0" wp14:anchorId="7EBEFC68" wp14:editId="7FE61B03">
                <wp:extent cx="1748028" cy="505968"/>
                <wp:effectExtent l="0" t="0" r="5080" b="8890"/>
                <wp:docPr id="6" name="Bildobjekt 6"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D2B604B" w14:textId="77777777" w:rsidR="00C4153D" w:rsidRPr="00710A6C" w:rsidRDefault="00C4153D" w:rsidP="00EE3C0F">
          <w:pPr>
            <w:pStyle w:val="Sidhuvud"/>
            <w:rPr>
              <w:b/>
            </w:rPr>
          </w:pPr>
        </w:p>
        <w:p w14:paraId="5419E148" w14:textId="77777777" w:rsidR="00C4153D" w:rsidRDefault="00C4153D" w:rsidP="00EE3C0F">
          <w:pPr>
            <w:pStyle w:val="Sidhuvud"/>
          </w:pPr>
        </w:p>
        <w:p w14:paraId="7FE45E4B" w14:textId="77777777" w:rsidR="00C4153D" w:rsidRDefault="00C4153D" w:rsidP="00EE3C0F">
          <w:pPr>
            <w:pStyle w:val="Sidhuvud"/>
          </w:pPr>
        </w:p>
        <w:p w14:paraId="77026CF6" w14:textId="77777777" w:rsidR="00C4153D" w:rsidRDefault="00C4153D" w:rsidP="00EE3C0F">
          <w:pPr>
            <w:pStyle w:val="Sidhuvud"/>
          </w:pPr>
        </w:p>
        <w:sdt>
          <w:sdtPr>
            <w:alias w:val="Dnr"/>
            <w:tag w:val="ccRKShow_Dnr"/>
            <w:id w:val="-829283628"/>
            <w:placeholder>
              <w:docPart w:val="A1919B1E93C545C89BD9A686673FF079"/>
            </w:placeholder>
            <w:dataBinding w:prefixMappings="xmlns:ns0='http://lp/documentinfo/RK' " w:xpath="/ns0:DocumentInfo[1]/ns0:BaseInfo[1]/ns0:Dnr[1]" w:storeItemID="{E9CD3D8C-478C-4F74-8BFD-4DE7B56DBFCC}"/>
            <w:text/>
          </w:sdtPr>
          <w:sdtEndPr/>
          <w:sdtContent>
            <w:p w14:paraId="331B142D" w14:textId="5381976B" w:rsidR="00C4153D" w:rsidRDefault="00350070" w:rsidP="00EE3C0F">
              <w:pPr>
                <w:pStyle w:val="Sidhuvud"/>
              </w:pPr>
              <w:r>
                <w:t>S2021/02591</w:t>
              </w:r>
            </w:p>
          </w:sdtContent>
        </w:sdt>
        <w:sdt>
          <w:sdtPr>
            <w:alias w:val="DocNumber"/>
            <w:tag w:val="DocNumber"/>
            <w:id w:val="1726028884"/>
            <w:placeholder>
              <w:docPart w:val="72A35C4662294E18B516CBEC3F06D501"/>
            </w:placeholder>
            <w:showingPlcHdr/>
            <w:dataBinding w:prefixMappings="xmlns:ns0='http://lp/documentinfo/RK' " w:xpath="/ns0:DocumentInfo[1]/ns0:BaseInfo[1]/ns0:DocNumber[1]" w:storeItemID="{E9CD3D8C-478C-4F74-8BFD-4DE7B56DBFCC}"/>
            <w:text/>
          </w:sdtPr>
          <w:sdtEndPr/>
          <w:sdtContent>
            <w:p w14:paraId="30E1D119" w14:textId="77777777" w:rsidR="00C4153D" w:rsidRDefault="00C4153D" w:rsidP="00EE3C0F">
              <w:pPr>
                <w:pStyle w:val="Sidhuvud"/>
              </w:pPr>
              <w:r>
                <w:rPr>
                  <w:rStyle w:val="Platshllartext"/>
                </w:rPr>
                <w:t xml:space="preserve"> </w:t>
              </w:r>
            </w:p>
          </w:sdtContent>
        </w:sdt>
        <w:p w14:paraId="621F823F" w14:textId="77777777" w:rsidR="00C4153D" w:rsidRDefault="00C4153D" w:rsidP="00EE3C0F">
          <w:pPr>
            <w:pStyle w:val="Sidhuvud"/>
          </w:pPr>
        </w:p>
      </w:tc>
      <w:tc>
        <w:tcPr>
          <w:tcW w:w="1134" w:type="dxa"/>
        </w:tcPr>
        <w:p w14:paraId="6DD4A6BE" w14:textId="77777777" w:rsidR="00C4153D" w:rsidRDefault="00C4153D" w:rsidP="0094502D">
          <w:pPr>
            <w:pStyle w:val="Sidhuvud"/>
          </w:pPr>
        </w:p>
        <w:p w14:paraId="120DAA88" w14:textId="77777777" w:rsidR="00C4153D" w:rsidRPr="0094502D" w:rsidRDefault="00C4153D" w:rsidP="00EC71A6">
          <w:pPr>
            <w:pStyle w:val="Sidhuvud"/>
          </w:pPr>
        </w:p>
      </w:tc>
    </w:tr>
    <w:tr w:rsidR="00C4153D" w14:paraId="04DCC47C" w14:textId="77777777" w:rsidTr="00C93EBA">
      <w:trPr>
        <w:trHeight w:val="2268"/>
      </w:trPr>
      <w:sdt>
        <w:sdtPr>
          <w:rPr>
            <w:b/>
          </w:rPr>
          <w:alias w:val="SenderText"/>
          <w:tag w:val="ccRKShow_SenderText"/>
          <w:id w:val="1374046025"/>
          <w:placeholder>
            <w:docPart w:val="190C6007B2994B7F8079D2B6D60F7C6B"/>
          </w:placeholder>
        </w:sdtPr>
        <w:sdtEndPr>
          <w:rPr>
            <w:b w:val="0"/>
          </w:rPr>
        </w:sdtEndPr>
        <w:sdtContent>
          <w:tc>
            <w:tcPr>
              <w:tcW w:w="5534" w:type="dxa"/>
              <w:tcMar>
                <w:right w:w="1134" w:type="dxa"/>
              </w:tcMar>
            </w:tcPr>
            <w:p w14:paraId="45061F4B" w14:textId="77777777" w:rsidR="00350070" w:rsidRPr="00350070" w:rsidRDefault="00350070" w:rsidP="00340DE0">
              <w:pPr>
                <w:pStyle w:val="Sidhuvud"/>
                <w:rPr>
                  <w:b/>
                </w:rPr>
              </w:pPr>
              <w:r w:rsidRPr="00350070">
                <w:rPr>
                  <w:b/>
                </w:rPr>
                <w:t>Socialdepartementet</w:t>
              </w:r>
            </w:p>
            <w:p w14:paraId="79A95F49" w14:textId="16EB6A33" w:rsidR="00C4153D" w:rsidRPr="00340DE0" w:rsidRDefault="00350070" w:rsidP="00340DE0">
              <w:pPr>
                <w:pStyle w:val="Sidhuvud"/>
              </w:pPr>
              <w:r w:rsidRPr="00350070">
                <w:t>Socialministern</w:t>
              </w:r>
            </w:p>
          </w:tc>
        </w:sdtContent>
      </w:sdt>
      <w:sdt>
        <w:sdtPr>
          <w:alias w:val="Recipient"/>
          <w:tag w:val="ccRKShow_Recipient"/>
          <w:id w:val="-28344517"/>
          <w:placeholder>
            <w:docPart w:val="C2DB0BD7E450468CB9DB33A7748AE07F"/>
          </w:placeholder>
          <w:dataBinding w:prefixMappings="xmlns:ns0='http://lp/documentinfo/RK' " w:xpath="/ns0:DocumentInfo[1]/ns0:BaseInfo[1]/ns0:Recipient[1]" w:storeItemID="{E9CD3D8C-478C-4F74-8BFD-4DE7B56DBFCC}"/>
          <w:text w:multiLine="1"/>
        </w:sdtPr>
        <w:sdtEndPr/>
        <w:sdtContent>
          <w:tc>
            <w:tcPr>
              <w:tcW w:w="3170" w:type="dxa"/>
            </w:tcPr>
            <w:p w14:paraId="71B97212" w14:textId="176B5F07" w:rsidR="00C4153D" w:rsidRDefault="00350070" w:rsidP="00547B89">
              <w:pPr>
                <w:pStyle w:val="Sidhuvud"/>
              </w:pPr>
              <w:r>
                <w:t>Till riksdagen</w:t>
              </w:r>
            </w:p>
          </w:tc>
        </w:sdtContent>
      </w:sdt>
      <w:tc>
        <w:tcPr>
          <w:tcW w:w="1134" w:type="dxa"/>
        </w:tcPr>
        <w:p w14:paraId="725A14CC" w14:textId="77777777" w:rsidR="00C4153D" w:rsidRDefault="00C4153D" w:rsidP="003E6020">
          <w:pPr>
            <w:pStyle w:val="Sidhuvud"/>
          </w:pPr>
        </w:p>
      </w:tc>
    </w:tr>
  </w:tbl>
  <w:p w14:paraId="246A6B9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3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2BC6"/>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199"/>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3A6"/>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858"/>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1426"/>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06DDA"/>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070"/>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9E6"/>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3C71"/>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BE7"/>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B63"/>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A16"/>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53D"/>
    <w:rsid w:val="00C449AD"/>
    <w:rsid w:val="00C44E30"/>
    <w:rsid w:val="00C461E6"/>
    <w:rsid w:val="00C50045"/>
    <w:rsid w:val="00C50771"/>
    <w:rsid w:val="00C508BE"/>
    <w:rsid w:val="00C55FE8"/>
    <w:rsid w:val="00C63500"/>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3E4E"/>
    <w:rsid w:val="00D13F45"/>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3F3"/>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18FB7"/>
  <w15:docId w15:val="{D7801404-6DA1-46B0-8F64-AA6D8018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D13E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1919B1E93C545C89BD9A686673FF079"/>
        <w:category>
          <w:name w:val="Allmänt"/>
          <w:gallery w:val="placeholder"/>
        </w:category>
        <w:types>
          <w:type w:val="bbPlcHdr"/>
        </w:types>
        <w:behaviors>
          <w:behavior w:val="content"/>
        </w:behaviors>
        <w:guid w:val="{A09C0ED4-0D72-4A6A-AFB3-C97C9A7B4289}"/>
      </w:docPartPr>
      <w:docPartBody>
        <w:p w:rsidR="002E34D2" w:rsidRDefault="00420979" w:rsidP="00420979">
          <w:pPr>
            <w:pStyle w:val="A1919B1E93C545C89BD9A686673FF079"/>
          </w:pPr>
          <w:r>
            <w:rPr>
              <w:rStyle w:val="Platshllartext"/>
            </w:rPr>
            <w:t xml:space="preserve"> </w:t>
          </w:r>
        </w:p>
      </w:docPartBody>
    </w:docPart>
    <w:docPart>
      <w:docPartPr>
        <w:name w:val="72A35C4662294E18B516CBEC3F06D501"/>
        <w:category>
          <w:name w:val="Allmänt"/>
          <w:gallery w:val="placeholder"/>
        </w:category>
        <w:types>
          <w:type w:val="bbPlcHdr"/>
        </w:types>
        <w:behaviors>
          <w:behavior w:val="content"/>
        </w:behaviors>
        <w:guid w:val="{136699C6-0FE7-4070-B0BC-1953CE6D7A21}"/>
      </w:docPartPr>
      <w:docPartBody>
        <w:p w:rsidR="002E34D2" w:rsidRDefault="00420979" w:rsidP="00420979">
          <w:pPr>
            <w:pStyle w:val="72A35C4662294E18B516CBEC3F06D5011"/>
          </w:pPr>
          <w:r>
            <w:rPr>
              <w:rStyle w:val="Platshllartext"/>
            </w:rPr>
            <w:t xml:space="preserve"> </w:t>
          </w:r>
        </w:p>
      </w:docPartBody>
    </w:docPart>
    <w:docPart>
      <w:docPartPr>
        <w:name w:val="190C6007B2994B7F8079D2B6D60F7C6B"/>
        <w:category>
          <w:name w:val="Allmänt"/>
          <w:gallery w:val="placeholder"/>
        </w:category>
        <w:types>
          <w:type w:val="bbPlcHdr"/>
        </w:types>
        <w:behaviors>
          <w:behavior w:val="content"/>
        </w:behaviors>
        <w:guid w:val="{212DD97C-A19E-4F45-A663-130F6D74CD4D}"/>
      </w:docPartPr>
      <w:docPartBody>
        <w:p w:rsidR="002E34D2" w:rsidRDefault="00420979" w:rsidP="00420979">
          <w:pPr>
            <w:pStyle w:val="190C6007B2994B7F8079D2B6D60F7C6B1"/>
          </w:pPr>
          <w:r>
            <w:rPr>
              <w:rStyle w:val="Platshllartext"/>
            </w:rPr>
            <w:t xml:space="preserve"> </w:t>
          </w:r>
        </w:p>
      </w:docPartBody>
    </w:docPart>
    <w:docPart>
      <w:docPartPr>
        <w:name w:val="C2DB0BD7E450468CB9DB33A7748AE07F"/>
        <w:category>
          <w:name w:val="Allmänt"/>
          <w:gallery w:val="placeholder"/>
        </w:category>
        <w:types>
          <w:type w:val="bbPlcHdr"/>
        </w:types>
        <w:behaviors>
          <w:behavior w:val="content"/>
        </w:behaviors>
        <w:guid w:val="{50B6C2BB-34AF-44A0-840F-F03655A6647E}"/>
      </w:docPartPr>
      <w:docPartBody>
        <w:p w:rsidR="002E34D2" w:rsidRDefault="00420979" w:rsidP="00420979">
          <w:pPr>
            <w:pStyle w:val="C2DB0BD7E450468CB9DB33A7748AE07F"/>
          </w:pPr>
          <w:r>
            <w:rPr>
              <w:rStyle w:val="Platshllartext"/>
            </w:rPr>
            <w:t xml:space="preserve"> </w:t>
          </w:r>
        </w:p>
      </w:docPartBody>
    </w:docPart>
    <w:docPart>
      <w:docPartPr>
        <w:name w:val="6601E4D432474FD789AB95D9D7F062DE"/>
        <w:category>
          <w:name w:val="Allmänt"/>
          <w:gallery w:val="placeholder"/>
        </w:category>
        <w:types>
          <w:type w:val="bbPlcHdr"/>
        </w:types>
        <w:behaviors>
          <w:behavior w:val="content"/>
        </w:behaviors>
        <w:guid w:val="{80106116-B910-4012-B32F-EB092402DB77}"/>
      </w:docPartPr>
      <w:docPartBody>
        <w:p w:rsidR="002E34D2" w:rsidRDefault="00420979" w:rsidP="00420979">
          <w:pPr>
            <w:pStyle w:val="6601E4D432474FD789AB95D9D7F062D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79"/>
    <w:rsid w:val="002E34D2"/>
    <w:rsid w:val="00420979"/>
    <w:rsid w:val="00E53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01B583D58BD41A294C6973245B3D6D2">
    <w:name w:val="D01B583D58BD41A294C6973245B3D6D2"/>
    <w:rsid w:val="00420979"/>
  </w:style>
  <w:style w:type="character" w:styleId="Platshllartext">
    <w:name w:val="Placeholder Text"/>
    <w:basedOn w:val="Standardstycketeckensnitt"/>
    <w:uiPriority w:val="99"/>
    <w:semiHidden/>
    <w:rsid w:val="00420979"/>
    <w:rPr>
      <w:noProof w:val="0"/>
      <w:color w:val="808080"/>
    </w:rPr>
  </w:style>
  <w:style w:type="paragraph" w:customStyle="1" w:styleId="2D40F922D2FA4014B074257CD7653F8D">
    <w:name w:val="2D40F922D2FA4014B074257CD7653F8D"/>
    <w:rsid w:val="00420979"/>
  </w:style>
  <w:style w:type="paragraph" w:customStyle="1" w:styleId="859B5B113AB343DCBF47AD682F5A08C9">
    <w:name w:val="859B5B113AB343DCBF47AD682F5A08C9"/>
    <w:rsid w:val="00420979"/>
  </w:style>
  <w:style w:type="paragraph" w:customStyle="1" w:styleId="BCDF4F86F5ED4383BDAA0EC4B2303D50">
    <w:name w:val="BCDF4F86F5ED4383BDAA0EC4B2303D50"/>
    <w:rsid w:val="00420979"/>
  </w:style>
  <w:style w:type="paragraph" w:customStyle="1" w:styleId="A1919B1E93C545C89BD9A686673FF079">
    <w:name w:val="A1919B1E93C545C89BD9A686673FF079"/>
    <w:rsid w:val="00420979"/>
  </w:style>
  <w:style w:type="paragraph" w:customStyle="1" w:styleId="72A35C4662294E18B516CBEC3F06D501">
    <w:name w:val="72A35C4662294E18B516CBEC3F06D501"/>
    <w:rsid w:val="00420979"/>
  </w:style>
  <w:style w:type="paragraph" w:customStyle="1" w:styleId="62CE26CE55664D45A0AF92D4A39EB708">
    <w:name w:val="62CE26CE55664D45A0AF92D4A39EB708"/>
    <w:rsid w:val="00420979"/>
  </w:style>
  <w:style w:type="paragraph" w:customStyle="1" w:styleId="8EC6F574CA4A4CA69054CD26DCE6873F">
    <w:name w:val="8EC6F574CA4A4CA69054CD26DCE6873F"/>
    <w:rsid w:val="00420979"/>
  </w:style>
  <w:style w:type="paragraph" w:customStyle="1" w:styleId="782696DAAFCD4192864B7F2221E6EC4F">
    <w:name w:val="782696DAAFCD4192864B7F2221E6EC4F"/>
    <w:rsid w:val="00420979"/>
  </w:style>
  <w:style w:type="paragraph" w:customStyle="1" w:styleId="190C6007B2994B7F8079D2B6D60F7C6B">
    <w:name w:val="190C6007B2994B7F8079D2B6D60F7C6B"/>
    <w:rsid w:val="00420979"/>
  </w:style>
  <w:style w:type="paragraph" w:customStyle="1" w:styleId="C2DB0BD7E450468CB9DB33A7748AE07F">
    <w:name w:val="C2DB0BD7E450468CB9DB33A7748AE07F"/>
    <w:rsid w:val="00420979"/>
  </w:style>
  <w:style w:type="paragraph" w:customStyle="1" w:styleId="72A35C4662294E18B516CBEC3F06D5011">
    <w:name w:val="72A35C4662294E18B516CBEC3F06D5011"/>
    <w:rsid w:val="004209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0C6007B2994B7F8079D2B6D60F7C6B1">
    <w:name w:val="190C6007B2994B7F8079D2B6D60F7C6B1"/>
    <w:rsid w:val="004209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F0A9B4F9F24365BA7B26FB24B82E89">
    <w:name w:val="2DF0A9B4F9F24365BA7B26FB24B82E89"/>
    <w:rsid w:val="00420979"/>
  </w:style>
  <w:style w:type="paragraph" w:customStyle="1" w:styleId="39E55A7EBE8E42A0BF85CE862D0E250B">
    <w:name w:val="39E55A7EBE8E42A0BF85CE862D0E250B"/>
    <w:rsid w:val="00420979"/>
  </w:style>
  <w:style w:type="paragraph" w:customStyle="1" w:styleId="23C23F15617A4F4688A4920DD7B7C9D1">
    <w:name w:val="23C23F15617A4F4688A4920DD7B7C9D1"/>
    <w:rsid w:val="00420979"/>
  </w:style>
  <w:style w:type="paragraph" w:customStyle="1" w:styleId="10E800029A8A4A3D88884CAE4A329064">
    <w:name w:val="10E800029A8A4A3D88884CAE4A329064"/>
    <w:rsid w:val="00420979"/>
  </w:style>
  <w:style w:type="paragraph" w:customStyle="1" w:styleId="15699A045AB3450CAF1688F494D99225">
    <w:name w:val="15699A045AB3450CAF1688F494D99225"/>
    <w:rsid w:val="00420979"/>
  </w:style>
  <w:style w:type="paragraph" w:customStyle="1" w:styleId="6601E4D432474FD789AB95D9D7F062DE">
    <w:name w:val="6601E4D432474FD789AB95D9D7F062DE"/>
    <w:rsid w:val="00420979"/>
  </w:style>
  <w:style w:type="paragraph" w:customStyle="1" w:styleId="12BB5BB3CABF49BD8F543C4FAF28A64E">
    <w:name w:val="12BB5BB3CABF49BD8F543C4FAF28A64E"/>
    <w:rsid w:val="0042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Departementssekretarare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2021-03-24T00:00:00</HeaderDate>
    <Office/>
    <Dnr>S2021/02591</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cbf5e90f-32af-45a9-bfed-4e25ca8d58d7</RD_Svarsid>
  </documentManagement>
</p:properties>
</file>

<file path=customXml/itemProps1.xml><?xml version="1.0" encoding="utf-8"?>
<ds:datastoreItem xmlns:ds="http://schemas.openxmlformats.org/officeDocument/2006/customXml" ds:itemID="{A565C878-2DA5-44CE-BA3D-0C384A724305}"/>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9CD3D8C-478C-4F74-8BFD-4DE7B56DBFCC}"/>
</file>

<file path=customXml/itemProps4.xml><?xml version="1.0" encoding="utf-8"?>
<ds:datastoreItem xmlns:ds="http://schemas.openxmlformats.org/officeDocument/2006/customXml" ds:itemID="{7BD09CA2-24BC-4D30-BA3E-8C626F72972F}"/>
</file>

<file path=customXml/itemProps5.xml><?xml version="1.0" encoding="utf-8"?>
<ds:datastoreItem xmlns:ds="http://schemas.openxmlformats.org/officeDocument/2006/customXml" ds:itemID="{9D35C7CB-1817-45C3-BA17-DD002E3CDF15}"/>
</file>

<file path=docProps/app.xml><?xml version="1.0" encoding="utf-8"?>
<Properties xmlns="http://schemas.openxmlformats.org/officeDocument/2006/extended-properties" xmlns:vt="http://schemas.openxmlformats.org/officeDocument/2006/docPropsVTypes">
  <Template>RK Basmall</Template>
  <TotalTime>0</TotalTime>
  <Pages>1</Pages>
  <Words>257</Words>
  <Characters>1363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210324 - Svar på fråga 2215.docx</dc:title>
  <dc:subject/>
  <dc:creator>Mimmi Lövbom</dc:creator>
  <cp:keywords/>
  <dc:description/>
  <cp:lastModifiedBy>Maria Zetterström</cp:lastModifiedBy>
  <cp:revision>4</cp:revision>
  <dcterms:created xsi:type="dcterms:W3CDTF">2021-03-19T12:25:00Z</dcterms:created>
  <dcterms:modified xsi:type="dcterms:W3CDTF">2021-03-24T07:42:00Z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