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1412D6E7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5B7E21">
              <w:rPr>
                <w:b/>
              </w:rPr>
              <w:t>3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5AF0051D" w:rsidR="0096348C" w:rsidRDefault="00EF70DA" w:rsidP="0096348C">
            <w:r w:rsidRPr="00DC61EB">
              <w:t>20</w:t>
            </w:r>
            <w:r w:rsidR="00C3591B" w:rsidRPr="00DC61EB">
              <w:t>2</w:t>
            </w:r>
            <w:r w:rsidR="002B6C96" w:rsidRPr="00DC61EB">
              <w:t>5</w:t>
            </w:r>
            <w:r w:rsidR="009D6560" w:rsidRPr="00DC61EB">
              <w:t>-</w:t>
            </w:r>
            <w:r w:rsidR="00F172D8">
              <w:t>10</w:t>
            </w:r>
            <w:r w:rsidR="00DC61EB">
              <w:t>-</w:t>
            </w:r>
            <w:r w:rsidR="00F172D8">
              <w:t>02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A82311">
              <w:t>TID</w:t>
            </w:r>
          </w:p>
        </w:tc>
        <w:tc>
          <w:tcPr>
            <w:tcW w:w="6463" w:type="dxa"/>
          </w:tcPr>
          <w:p w14:paraId="0B1FB026" w14:textId="500AEC1E" w:rsidR="00D12EAD" w:rsidRDefault="00DC61EB" w:rsidP="0096348C">
            <w:r w:rsidRPr="00A82311">
              <w:t>1</w:t>
            </w:r>
            <w:r w:rsidR="00B62177" w:rsidRPr="00A82311">
              <w:t>0</w:t>
            </w:r>
            <w:r w:rsidRPr="00A82311">
              <w:t>.00-</w:t>
            </w:r>
            <w:r w:rsidR="00A82311">
              <w:t>10.10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14:paraId="69FC772F" w14:textId="77777777" w:rsidTr="00D12EAD">
        <w:tc>
          <w:tcPr>
            <w:tcW w:w="567" w:type="dxa"/>
          </w:tcPr>
          <w:p w14:paraId="231595B0" w14:textId="4C6007EC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61EB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0B09984E" w14:textId="77777777" w:rsidR="0010709F" w:rsidRPr="001E1FAC" w:rsidRDefault="0010709F" w:rsidP="001070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DF43F0F" w14:textId="1701C033" w:rsidR="0010709F" w:rsidRPr="0010709F" w:rsidRDefault="0010709F" w:rsidP="0010709F">
            <w:pPr>
              <w:tabs>
                <w:tab w:val="left" w:pos="1701"/>
              </w:tabs>
              <w:rPr>
                <w:snapToGrid w:val="0"/>
              </w:rPr>
            </w:pPr>
          </w:p>
          <w:p w14:paraId="0E23F76C" w14:textId="559A4CA3" w:rsidR="0010709F" w:rsidRDefault="0010709F" w:rsidP="0010709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2025/26</w:t>
            </w:r>
            <w:r w:rsidRPr="0010709F">
              <w:rPr>
                <w:snapToGrid w:val="0"/>
              </w:rPr>
              <w:t>:</w:t>
            </w:r>
            <w:r w:rsidR="00F172D8">
              <w:rPr>
                <w:snapToGrid w:val="0"/>
              </w:rPr>
              <w:t>2</w:t>
            </w:r>
            <w:r w:rsidRPr="0010709F">
              <w:rPr>
                <w:snapToGrid w:val="0"/>
              </w:rPr>
              <w:t>.</w:t>
            </w:r>
          </w:p>
          <w:p w14:paraId="69367A3D" w14:textId="77777777" w:rsidR="00275CD2" w:rsidRDefault="00275CD2" w:rsidP="00DC61E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0709F" w14:paraId="524AF283" w14:textId="77777777" w:rsidTr="00D12EAD">
        <w:tc>
          <w:tcPr>
            <w:tcW w:w="567" w:type="dxa"/>
          </w:tcPr>
          <w:p w14:paraId="398B15F3" w14:textId="021C6BFF" w:rsidR="0010709F" w:rsidRDefault="0010709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204667C1" w14:textId="0E62FCD9" w:rsidR="0010709F" w:rsidRDefault="0010709F" w:rsidP="0010709F">
            <w:pPr>
              <w:widowControl/>
              <w:spacing w:after="200" w:line="280" w:lineRule="exact"/>
            </w:pPr>
            <w:r w:rsidRPr="0010709F">
              <w:rPr>
                <w:b/>
              </w:rPr>
              <w:t>Anpassning av svensk rätt till den reviderade VIS-förordningen (SfU5)</w:t>
            </w:r>
          </w:p>
          <w:p w14:paraId="75572E6D" w14:textId="24551984" w:rsidR="0010709F" w:rsidRPr="00C53CE5" w:rsidRDefault="0010709F" w:rsidP="0010709F">
            <w:pPr>
              <w:widowControl/>
              <w:spacing w:after="200" w:line="280" w:lineRule="exact"/>
            </w:pPr>
            <w:r w:rsidRPr="00C53CE5">
              <w:t xml:space="preserve">Utskottet fortsatte beredningen av proposition 2024/25:176 och motion. </w:t>
            </w:r>
          </w:p>
          <w:p w14:paraId="6A3AFC44" w14:textId="77777777" w:rsidR="00C53CE5" w:rsidRPr="00C53CE5" w:rsidRDefault="00567DDE" w:rsidP="0010709F">
            <w:pPr>
              <w:widowControl/>
              <w:spacing w:after="200" w:line="280" w:lineRule="exact"/>
            </w:pPr>
            <w:r w:rsidRPr="00C53CE5">
              <w:t>Utskottet justerade betänkande 2025/26:SfU5.</w:t>
            </w:r>
          </w:p>
          <w:p w14:paraId="27D5DB4D" w14:textId="19B210E3" w:rsidR="00F172D8" w:rsidRPr="00567DDE" w:rsidRDefault="00C53CE5" w:rsidP="0010709F">
            <w:pPr>
              <w:widowControl/>
              <w:spacing w:after="200" w:line="280" w:lineRule="exact"/>
            </w:pPr>
            <w:r w:rsidRPr="00C53CE5">
              <w:t>V</w:t>
            </w:r>
            <w:r w:rsidR="00567DDE" w:rsidRPr="00C53CE5">
              <w:t xml:space="preserve">- och </w:t>
            </w:r>
            <w:r w:rsidRPr="00C53CE5">
              <w:t>MP</w:t>
            </w:r>
            <w:r w:rsidR="00567DDE" w:rsidRPr="00C53CE5">
              <w:t>-ledamöterna anmälde reservationer.</w:t>
            </w:r>
          </w:p>
        </w:tc>
      </w:tr>
      <w:tr w:rsidR="00F172D8" w14:paraId="00F1E054" w14:textId="77777777" w:rsidTr="00D12EAD">
        <w:tc>
          <w:tcPr>
            <w:tcW w:w="567" w:type="dxa"/>
          </w:tcPr>
          <w:p w14:paraId="76B284E6" w14:textId="3F0D1322" w:rsidR="00F172D8" w:rsidRDefault="00F172D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07D3ABE5" w14:textId="77777777" w:rsidR="00F172D8" w:rsidRDefault="00F172D8" w:rsidP="0010709F">
            <w:pPr>
              <w:widowControl/>
              <w:spacing w:after="200" w:line="280" w:lineRule="exact"/>
              <w:rPr>
                <w:b/>
              </w:rPr>
            </w:pPr>
            <w:r w:rsidRPr="0018604F">
              <w:rPr>
                <w:b/>
              </w:rPr>
              <w:t>Bättre verktyg för kontroll – uppgiftsinhämtning inom socialförsäkringen och ekonomiskt bistånd (SfU6)</w:t>
            </w:r>
          </w:p>
          <w:p w14:paraId="3196482A" w14:textId="1E781BED" w:rsidR="00F172D8" w:rsidRDefault="00F172D8" w:rsidP="00F172D8">
            <w:pPr>
              <w:widowControl/>
              <w:spacing w:after="200" w:line="280" w:lineRule="exact"/>
            </w:pPr>
            <w:r>
              <w:t xml:space="preserve">Utskottet fortsatte beredningen av proposition 2024/25:179. </w:t>
            </w:r>
          </w:p>
          <w:p w14:paraId="39A16D7B" w14:textId="00D41005" w:rsidR="00F172D8" w:rsidRPr="0010709F" w:rsidRDefault="00F172D8" w:rsidP="00F172D8">
            <w:pPr>
              <w:widowControl/>
              <w:spacing w:after="200" w:line="280" w:lineRule="exact"/>
              <w:rPr>
                <w:b/>
              </w:rPr>
            </w:pPr>
            <w:r>
              <w:t>Ärendet bordlades.</w:t>
            </w:r>
          </w:p>
        </w:tc>
      </w:tr>
      <w:tr w:rsidR="00C73443" w14:paraId="4BD7632D" w14:textId="77777777" w:rsidTr="00D12EAD">
        <w:tc>
          <w:tcPr>
            <w:tcW w:w="567" w:type="dxa"/>
          </w:tcPr>
          <w:p w14:paraId="1D70A973" w14:textId="7DDDEA5F" w:rsidR="00C73443" w:rsidRDefault="00C7344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59BDE131" w14:textId="77777777" w:rsidR="00C73443" w:rsidRDefault="00C73443" w:rsidP="0010709F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Fråga om u</w:t>
            </w:r>
            <w:r w:rsidRPr="00CB4CBE">
              <w:rPr>
                <w:b/>
              </w:rPr>
              <w:t xml:space="preserve">tskottsinitiativ </w:t>
            </w:r>
            <w:r>
              <w:rPr>
                <w:b/>
              </w:rPr>
              <w:t xml:space="preserve">om </w:t>
            </w:r>
            <w:r w:rsidRPr="00D2740E">
              <w:rPr>
                <w:b/>
              </w:rPr>
              <w:t>återkrav inom socialförsäkringen och assistansen</w:t>
            </w:r>
          </w:p>
          <w:p w14:paraId="46BBA95B" w14:textId="56E266B7" w:rsidR="007869E6" w:rsidRDefault="007869E6" w:rsidP="0010709F">
            <w:pPr>
              <w:widowControl/>
              <w:spacing w:after="200" w:line="280" w:lineRule="exact"/>
            </w:pPr>
            <w:r>
              <w:t xml:space="preserve">Utskottet fortsatte behandlingen av frågan om </w:t>
            </w:r>
            <w:r w:rsidRPr="007869E6">
              <w:t>återkrav inom socialförsäkringen och assistansen.</w:t>
            </w:r>
          </w:p>
          <w:p w14:paraId="0F6CB98E" w14:textId="77777777" w:rsidR="007869E6" w:rsidRPr="00A82311" w:rsidRDefault="007869E6" w:rsidP="0010709F">
            <w:pPr>
              <w:widowControl/>
              <w:spacing w:after="200" w:line="280" w:lineRule="exact"/>
            </w:pPr>
            <w:r w:rsidRPr="00A82311">
              <w:t xml:space="preserve">Utskottet beslutade att inte ta något initiativ. </w:t>
            </w:r>
          </w:p>
          <w:p w14:paraId="06217021" w14:textId="474285F8" w:rsidR="007869E6" w:rsidRPr="00F626ED" w:rsidRDefault="00DE2D9B" w:rsidP="0010709F">
            <w:pPr>
              <w:widowControl/>
              <w:spacing w:after="200" w:line="280" w:lineRule="exact"/>
              <w:rPr>
                <w:b/>
                <w:highlight w:val="yellow"/>
              </w:rPr>
            </w:pPr>
            <w:r w:rsidRPr="006A69D0">
              <w:t>S</w:t>
            </w:r>
            <w:r w:rsidR="006A69D0" w:rsidRPr="006A69D0">
              <w:t>-, V- och MP</w:t>
            </w:r>
            <w:r w:rsidR="007869E6" w:rsidRPr="006A69D0">
              <w:t>-ledamöterna reserverade sig mot beslutet och ansåg att utskottet borde ha inlett ett beredningsarbete i syfte att kunna ta ett initiativ i frågan.</w:t>
            </w:r>
          </w:p>
        </w:tc>
      </w:tr>
      <w:tr w:rsidR="00C73443" w14:paraId="734B36D3" w14:textId="77777777" w:rsidTr="00D12EAD">
        <w:tc>
          <w:tcPr>
            <w:tcW w:w="567" w:type="dxa"/>
          </w:tcPr>
          <w:p w14:paraId="080BE1BA" w14:textId="043B620E" w:rsidR="00C73443" w:rsidRDefault="00C7344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21C04FF1" w14:textId="716FB7EA" w:rsidR="00C73443" w:rsidRPr="00E61DE0" w:rsidRDefault="00C73443" w:rsidP="0010709F">
            <w:pPr>
              <w:widowControl/>
              <w:spacing w:after="200" w:line="280" w:lineRule="exact"/>
              <w:rPr>
                <w:b/>
              </w:rPr>
            </w:pPr>
            <w:r w:rsidRPr="00E61DE0">
              <w:rPr>
                <w:b/>
              </w:rPr>
              <w:t>Uppföljning av riksdagens tillämpning av subsidiaritetsprincipen</w:t>
            </w:r>
          </w:p>
          <w:p w14:paraId="346A96A0" w14:textId="47B80307" w:rsidR="007869E6" w:rsidRDefault="007869E6" w:rsidP="007869E6">
            <w:pPr>
              <w:tabs>
                <w:tab w:val="left" w:pos="1701"/>
              </w:tabs>
            </w:pPr>
            <w:r>
              <w:t>Utskottet behandlade frågan om</w:t>
            </w:r>
            <w:r w:rsidR="00B52F27">
              <w:t xml:space="preserve"> ett</w:t>
            </w:r>
            <w:r>
              <w:t xml:space="preserve"> yttrande till konstitutionsutskottet över </w:t>
            </w:r>
            <w:r w:rsidRPr="00D7132C">
              <w:t>konstitutionsutskottets uppföljning av riksdagens tillämpning av subsidiaritetsprincipen.</w:t>
            </w:r>
          </w:p>
          <w:p w14:paraId="78213BC8" w14:textId="77777777" w:rsidR="007869E6" w:rsidRPr="00D7132C" w:rsidRDefault="007869E6" w:rsidP="007869E6">
            <w:pPr>
              <w:tabs>
                <w:tab w:val="left" w:pos="1701"/>
              </w:tabs>
            </w:pPr>
          </w:p>
          <w:p w14:paraId="2DFF68AF" w14:textId="77777777" w:rsidR="007869E6" w:rsidRPr="006A69D0" w:rsidRDefault="007869E6" w:rsidP="007869E6">
            <w:pPr>
              <w:tabs>
                <w:tab w:val="left" w:pos="1701"/>
              </w:tabs>
            </w:pPr>
            <w:r w:rsidRPr="006A69D0">
              <w:t>Utskottet beslutade att inte yttra sig.</w:t>
            </w:r>
          </w:p>
          <w:p w14:paraId="3A5FD352" w14:textId="77777777" w:rsidR="007869E6" w:rsidRPr="006A69D0" w:rsidRDefault="007869E6" w:rsidP="007869E6">
            <w:pPr>
              <w:tabs>
                <w:tab w:val="left" w:pos="1701"/>
              </w:tabs>
            </w:pPr>
          </w:p>
          <w:p w14:paraId="653D77D2" w14:textId="77777777" w:rsidR="007869E6" w:rsidRDefault="007869E6" w:rsidP="0010709F">
            <w:pPr>
              <w:widowControl/>
              <w:spacing w:after="200" w:line="280" w:lineRule="exact"/>
            </w:pPr>
            <w:r w:rsidRPr="006A69D0">
              <w:t>Denna paragraf förklarades omedelbart justerad.</w:t>
            </w:r>
          </w:p>
          <w:p w14:paraId="4ADF4AF3" w14:textId="0D4683DD" w:rsidR="005B005A" w:rsidRDefault="005B005A" w:rsidP="0010709F">
            <w:pPr>
              <w:widowControl/>
              <w:spacing w:after="200" w:line="280" w:lineRule="exact"/>
              <w:rPr>
                <w:b/>
              </w:rPr>
            </w:pPr>
          </w:p>
        </w:tc>
      </w:tr>
      <w:tr w:rsidR="00134762" w14:paraId="00733D9E" w14:textId="77777777" w:rsidTr="00D12EAD">
        <w:tc>
          <w:tcPr>
            <w:tcW w:w="567" w:type="dxa"/>
          </w:tcPr>
          <w:p w14:paraId="1F04B567" w14:textId="499A4D27" w:rsidR="00134762" w:rsidRDefault="00C73443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14:paraId="2B7A9EDC" w14:textId="022A9885" w:rsidR="00134762" w:rsidRPr="00B71794" w:rsidRDefault="00C73443" w:rsidP="005B005A">
            <w:pPr>
              <w:tabs>
                <w:tab w:val="left" w:pos="1701"/>
              </w:tabs>
              <w:spacing w:after="200"/>
              <w:rPr>
                <w:b/>
                <w:snapToGrid w:val="0"/>
              </w:rPr>
            </w:pPr>
            <w:r w:rsidRPr="00B71794">
              <w:rPr>
                <w:b/>
                <w:snapToGrid w:val="0"/>
              </w:rPr>
              <w:t>Inkomna skrivelser</w:t>
            </w:r>
          </w:p>
          <w:p w14:paraId="74B144C7" w14:textId="3B24C92D" w:rsidR="00F672B0" w:rsidRPr="00B71794" w:rsidRDefault="00F672B0" w:rsidP="005B005A">
            <w:pPr>
              <w:tabs>
                <w:tab w:val="left" w:pos="1701"/>
              </w:tabs>
            </w:pPr>
            <w:r w:rsidRPr="00B71794">
              <w:t xml:space="preserve">Inkomna skrivelser anmäldes (dnr </w:t>
            </w:r>
            <w:r w:rsidR="00C73443" w:rsidRPr="00B71794">
              <w:t xml:space="preserve">149-2025/26 och 153-2025/26 </w:t>
            </w:r>
          </w:p>
          <w:p w14:paraId="67E3FE02" w14:textId="4D8DD4E0" w:rsidR="005B005A" w:rsidRPr="00B71794" w:rsidRDefault="005B005A" w:rsidP="005B005A">
            <w:pPr>
              <w:tabs>
                <w:tab w:val="left" w:pos="1701"/>
              </w:tabs>
            </w:pPr>
            <w:r w:rsidRPr="00B71794">
              <w:t>endast för kännedom).</w:t>
            </w:r>
          </w:p>
          <w:p w14:paraId="12AFE1B9" w14:textId="77777777" w:rsidR="00134762" w:rsidRPr="00B71794" w:rsidRDefault="00134762" w:rsidP="00C734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1C4895FA" w14:textId="77777777" w:rsidTr="00D12EAD">
        <w:tc>
          <w:tcPr>
            <w:tcW w:w="567" w:type="dxa"/>
          </w:tcPr>
          <w:p w14:paraId="607D3301" w14:textId="3CEDEA9F" w:rsidR="00134762" w:rsidRPr="00B71794" w:rsidRDefault="00DC61EB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71794">
              <w:rPr>
                <w:b/>
                <w:snapToGrid w:val="0"/>
              </w:rPr>
              <w:t xml:space="preserve">§ </w:t>
            </w:r>
            <w:r w:rsidR="00C73443" w:rsidRPr="00B71794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7D708248" w14:textId="72C67B11" w:rsidR="006A69D0" w:rsidRPr="00B71794" w:rsidRDefault="00F672B0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B71794">
              <w:rPr>
                <w:b/>
                <w:snapToGrid w:val="0"/>
              </w:rPr>
              <w:t>Inkomna EU-dokument</w:t>
            </w:r>
            <w:r w:rsidRPr="00B71794">
              <w:rPr>
                <w:rFonts w:eastAsiaTheme="minorHAnsi"/>
                <w:b/>
                <w:bCs/>
                <w:szCs w:val="24"/>
                <w:lang w:eastAsia="en-US"/>
              </w:rPr>
              <w:t xml:space="preserve"> </w:t>
            </w:r>
          </w:p>
          <w:p w14:paraId="436C2606" w14:textId="77777777" w:rsidR="005B005A" w:rsidRPr="00B71794" w:rsidRDefault="005B005A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  <w:p w14:paraId="47F4EBB5" w14:textId="77777777" w:rsidR="00F672B0" w:rsidRPr="00B71794" w:rsidRDefault="00F672B0" w:rsidP="00DC3AA0">
            <w:pPr>
              <w:tabs>
                <w:tab w:val="left" w:pos="1701"/>
              </w:tabs>
            </w:pPr>
            <w:r w:rsidRPr="00B71794">
              <w:t>Inkomna EU-dokument anmäldes:</w:t>
            </w:r>
          </w:p>
          <w:p w14:paraId="1A036316" w14:textId="0F872418" w:rsidR="00F672B0" w:rsidRPr="00B71794" w:rsidRDefault="00F672B0" w:rsidP="00F672B0">
            <w:pPr>
              <w:tabs>
                <w:tab w:val="left" w:pos="1701"/>
              </w:tabs>
              <w:rPr>
                <w:bCs/>
                <w:snapToGrid w:val="0"/>
                <w:u w:val="single"/>
              </w:rPr>
            </w:pPr>
            <w:r w:rsidRPr="00B71794">
              <w:rPr>
                <w:bCs/>
                <w:snapToGrid w:val="0"/>
              </w:rPr>
              <w:t>-</w:t>
            </w:r>
            <w:r w:rsidR="00C73443" w:rsidRPr="00B71794">
              <w:rPr>
                <w:bCs/>
                <w:snapToGrid w:val="0"/>
              </w:rPr>
              <w:t xml:space="preserve"> Kallelse och preliminär dagordning inför Europeiska unionens råd (rättsliga och inrikes frågor) den 13 och 14 oktober 2025.</w:t>
            </w:r>
            <w:r w:rsidR="00C73443" w:rsidRPr="00B71794">
              <w:rPr>
                <w:bCs/>
                <w:snapToGrid w:val="0"/>
                <w:u w:val="single"/>
              </w:rPr>
              <w:t xml:space="preserve"> </w:t>
            </w:r>
          </w:p>
          <w:p w14:paraId="3E1A9165" w14:textId="292670FF" w:rsidR="00134762" w:rsidRPr="00B71794" w:rsidRDefault="00134762" w:rsidP="00F672B0">
            <w:pPr>
              <w:tabs>
                <w:tab w:val="left" w:pos="1701"/>
              </w:tabs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</w:tr>
      <w:tr w:rsidR="00134762" w14:paraId="26788694" w14:textId="77777777" w:rsidTr="00D12EAD">
        <w:tc>
          <w:tcPr>
            <w:tcW w:w="567" w:type="dxa"/>
          </w:tcPr>
          <w:p w14:paraId="1D349AF6" w14:textId="31F034C3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73443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062981A6" w14:textId="77777777" w:rsidR="00134762" w:rsidRPr="00B71794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71794">
              <w:rPr>
                <w:b/>
                <w:snapToGrid w:val="0"/>
              </w:rPr>
              <w:t>Övriga frågor</w:t>
            </w:r>
          </w:p>
          <w:p w14:paraId="6E09ACD2" w14:textId="0437D4CD" w:rsidR="00134762" w:rsidRPr="00B71794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369279D5" w14:textId="77777777" w:rsidR="002A22AC" w:rsidRPr="00B71794" w:rsidRDefault="002A22AC" w:rsidP="002A22AC">
            <w:pPr>
              <w:widowControl/>
              <w:spacing w:after="200" w:line="280" w:lineRule="exact"/>
            </w:pPr>
            <w:r w:rsidRPr="00B71794">
              <w:t xml:space="preserve">Utskottet beslutade att Maj Karlsson (V) ska ersätta Isabell Mixter (V) i utskottets arbetsgrupp för uppföljning och utvärdering. </w:t>
            </w:r>
          </w:p>
          <w:p w14:paraId="7232B8EF" w14:textId="2C58BE91" w:rsidR="002A22AC" w:rsidRPr="00B71794" w:rsidRDefault="002A22AC" w:rsidP="002A22AC">
            <w:pPr>
              <w:tabs>
                <w:tab w:val="left" w:pos="1701"/>
              </w:tabs>
            </w:pPr>
            <w:r w:rsidRPr="00B71794">
              <w:t>Denna paragraf förklarades omedelbart justerad.</w:t>
            </w:r>
          </w:p>
          <w:p w14:paraId="1A9A8FFC" w14:textId="77777777" w:rsidR="002A22AC" w:rsidRPr="00B71794" w:rsidRDefault="002A22AC" w:rsidP="006A69D0">
            <w:pPr>
              <w:tabs>
                <w:tab w:val="left" w:pos="1701"/>
              </w:tabs>
            </w:pPr>
          </w:p>
          <w:p w14:paraId="2A8189AA" w14:textId="1D3F7554" w:rsidR="002A22AC" w:rsidRPr="00B71794" w:rsidRDefault="006A69D0" w:rsidP="002A22AC">
            <w:pPr>
              <w:tabs>
                <w:tab w:val="left" w:pos="1701"/>
              </w:tabs>
            </w:pPr>
            <w:r w:rsidRPr="00B71794">
              <w:t xml:space="preserve">Kanslichefen informerade om att mötet där utskottet var inbjudet för att diskutera migrationsfrågor med Uzbekistans vice utrikesminister den 7 oktober 2025 </w:t>
            </w:r>
            <w:r w:rsidR="00B71794">
              <w:t>är inställt</w:t>
            </w:r>
            <w:r w:rsidRPr="00B71794">
              <w:t xml:space="preserve">. </w:t>
            </w:r>
          </w:p>
          <w:p w14:paraId="44C72238" w14:textId="04A78AB9" w:rsidR="002A22AC" w:rsidRPr="00B71794" w:rsidRDefault="002A22AC" w:rsidP="002A22AC">
            <w:pPr>
              <w:tabs>
                <w:tab w:val="left" w:pos="1701"/>
              </w:tabs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60C4504A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73443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3161CEE4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 w:rsidRPr="00A82311">
              <w:rPr>
                <w:snapToGrid w:val="0"/>
              </w:rPr>
              <w:t>N</w:t>
            </w:r>
            <w:r w:rsidR="00134762" w:rsidRPr="00A82311">
              <w:rPr>
                <w:snapToGrid w:val="0"/>
              </w:rPr>
              <w:t>ästa sammanträde äg</w:t>
            </w:r>
            <w:r w:rsidRPr="00A82311">
              <w:rPr>
                <w:snapToGrid w:val="0"/>
              </w:rPr>
              <w:t>er</w:t>
            </w:r>
            <w:r w:rsidR="00134762" w:rsidRPr="00A82311">
              <w:rPr>
                <w:snapToGrid w:val="0"/>
              </w:rPr>
              <w:t xml:space="preserve"> rum </w:t>
            </w:r>
            <w:r w:rsidR="00DC61EB" w:rsidRPr="00A82311">
              <w:rPr>
                <w:snapToGrid w:val="0"/>
              </w:rPr>
              <w:t>t</w:t>
            </w:r>
            <w:r w:rsidR="00B62177" w:rsidRPr="00A82311">
              <w:rPr>
                <w:snapToGrid w:val="0"/>
              </w:rPr>
              <w:t xml:space="preserve">isdagen </w:t>
            </w:r>
            <w:r w:rsidR="00134762" w:rsidRPr="00A82311">
              <w:rPr>
                <w:snapToGrid w:val="0"/>
              </w:rPr>
              <w:t xml:space="preserve">den </w:t>
            </w:r>
            <w:r w:rsidR="00567DDE" w:rsidRPr="00A82311">
              <w:rPr>
                <w:snapToGrid w:val="0"/>
              </w:rPr>
              <w:t>14 oktober</w:t>
            </w:r>
            <w:r w:rsidR="00134762" w:rsidRPr="00A82311">
              <w:rPr>
                <w:snapToGrid w:val="0"/>
              </w:rPr>
              <w:t xml:space="preserve"> 202</w:t>
            </w:r>
            <w:r w:rsidR="002B6C96" w:rsidRPr="00A82311">
              <w:rPr>
                <w:snapToGrid w:val="0"/>
              </w:rPr>
              <w:t>5</w:t>
            </w:r>
            <w:r w:rsidR="00134762" w:rsidRPr="00A82311">
              <w:rPr>
                <w:snapToGrid w:val="0"/>
              </w:rPr>
              <w:t xml:space="preserve"> kl. </w:t>
            </w:r>
            <w:r w:rsidR="00DC61EB" w:rsidRPr="00A82311">
              <w:rPr>
                <w:snapToGrid w:val="0"/>
              </w:rPr>
              <w:t>1</w:t>
            </w:r>
            <w:r w:rsidR="00B62177" w:rsidRPr="00A82311">
              <w:rPr>
                <w:snapToGrid w:val="0"/>
              </w:rPr>
              <w:t>1</w:t>
            </w:r>
            <w:r w:rsidR="00DC61EB" w:rsidRPr="00A82311">
              <w:rPr>
                <w:snapToGrid w:val="0"/>
              </w:rPr>
              <w:t>.00</w:t>
            </w:r>
            <w:r w:rsidR="00134762" w:rsidRPr="00A82311">
              <w:rPr>
                <w:snapToGrid w:val="0"/>
              </w:rPr>
              <w:t>.</w:t>
            </w:r>
          </w:p>
          <w:p w14:paraId="583D12D9" w14:textId="77777777" w:rsidR="00134762" w:rsidRPr="00F93B25" w:rsidRDefault="00134762" w:rsidP="00DC61E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38F19891" w:rsidR="00134762" w:rsidRPr="00CF4289" w:rsidRDefault="00134762" w:rsidP="00134762">
            <w:pPr>
              <w:tabs>
                <w:tab w:val="left" w:pos="1701"/>
              </w:tabs>
            </w:pPr>
            <w:r w:rsidRPr="00A82311">
              <w:t xml:space="preserve">Justeras den </w:t>
            </w:r>
            <w:r w:rsidR="00567DDE" w:rsidRPr="00A82311">
              <w:t>14 oktober</w:t>
            </w:r>
            <w:r w:rsidRPr="00A82311">
              <w:t xml:space="preserve"> 202</w:t>
            </w:r>
            <w:r w:rsidR="002B6C96" w:rsidRPr="00A82311">
              <w:t>5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1026DCF1" w:rsidR="00BE5542" w:rsidRDefault="00BE5542" w:rsidP="00487A46">
            <w:r w:rsidRPr="00DC61EB">
              <w:t>202</w:t>
            </w:r>
            <w:r w:rsidR="00801327" w:rsidRPr="00DC61EB">
              <w:t>5</w:t>
            </w:r>
            <w:r w:rsidRPr="00DC61EB">
              <w:t>/2</w:t>
            </w:r>
            <w:r w:rsidR="00801327" w:rsidRPr="00DC61EB">
              <w:t>6</w:t>
            </w:r>
            <w:r w:rsidRPr="00DC61EB">
              <w:t>:</w:t>
            </w:r>
            <w:r w:rsidR="00567DDE">
              <w:t>3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20AEF2E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82311">
              <w:rPr>
                <w:sz w:val="22"/>
              </w:rPr>
              <w:t xml:space="preserve"> 1-9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72A8403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4AECE4A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2CEE3ED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7D0C460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5AE8AF8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2BA28E1C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510E9F" w:rsidRDefault="00417E30" w:rsidP="00132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510E9F">
              <w:rPr>
                <w:szCs w:val="22"/>
                <w:lang w:val="en-GB" w:eastAsia="en-US"/>
              </w:rPr>
              <w:t xml:space="preserve">Viktor Wärnick (M), </w:t>
            </w:r>
            <w:r w:rsidR="00BE5542" w:rsidRPr="00510E9F">
              <w:rPr>
                <w:szCs w:val="22"/>
                <w:lang w:val="en-GB" w:eastAsia="en-US"/>
              </w:rPr>
              <w:t>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6405B4BA" w:rsidR="00BE5542" w:rsidRDefault="00A82311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A82311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510E9F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bookmarkStart w:id="0" w:name="_Hlk155606430"/>
            <w:r w:rsidRPr="00510E9F">
              <w:rPr>
                <w:szCs w:val="22"/>
                <w:lang w:val="en-GB" w:eastAsia="en-US"/>
              </w:rPr>
              <w:t xml:space="preserve">Tony Haddou (V), </w:t>
            </w:r>
            <w:bookmarkEnd w:id="0"/>
            <w:r w:rsidR="00BE5542" w:rsidRPr="00510E9F">
              <w:rPr>
                <w:szCs w:val="22"/>
                <w:lang w:val="en-GB"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49F33802" w:rsidR="00BE5542" w:rsidRPr="001E1FAC" w:rsidRDefault="00A82311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510E9F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510E9F">
              <w:rPr>
                <w:szCs w:val="22"/>
                <w:lang w:val="en-GB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12B888E9" w:rsidR="00BE5542" w:rsidRPr="00E70A95" w:rsidRDefault="00A82311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5F202458" w:rsidR="00BE5542" w:rsidRPr="00510E9F" w:rsidRDefault="00132A22" w:rsidP="00132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510E9F">
              <w:rPr>
                <w:szCs w:val="22"/>
                <w:lang w:val="en-GB" w:eastAsia="en-US"/>
              </w:rPr>
              <w:t>Ida Karkiainen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4C690080" w:rsidR="00BE5542" w:rsidRPr="00E70A95" w:rsidRDefault="00A82311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510E9F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73450EA1" w:rsidR="00BE5542" w:rsidRPr="00E70A95" w:rsidRDefault="00A82311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510E9F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3B4F386A" w:rsidR="00BE5542" w:rsidRPr="00E70A95" w:rsidRDefault="00A82311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69341325" w:rsidR="00BE5542" w:rsidRPr="00E70A95" w:rsidRDefault="00A82311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485BFA4" w:rsidR="00BE5542" w:rsidRPr="00E70A95" w:rsidRDefault="00BE5542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0DCF6E14" w:rsidR="00BE5542" w:rsidRPr="00E70A95" w:rsidRDefault="00A82311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69BE9D80" w:rsidR="00BE5542" w:rsidRPr="00E70A95" w:rsidRDefault="00A82311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50AD2618" w:rsidR="00BE5542" w:rsidRPr="00E70A95" w:rsidRDefault="00A82311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1D9B4475" w:rsidR="00BE5542" w:rsidRPr="00E70A95" w:rsidRDefault="00A82311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689DF8E5" w:rsidR="00BE5542" w:rsidRPr="00E70A95" w:rsidRDefault="00A82311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0F625278" w:rsidR="00BE5542" w:rsidRPr="00E70A95" w:rsidRDefault="00A82311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A8231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4A0280F0" w:rsidR="00BE5542" w:rsidRPr="00E01F81" w:rsidRDefault="00A82311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5D194BA1" w:rsidR="00BE5542" w:rsidRPr="00E70A95" w:rsidRDefault="00A82311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77777777" w:rsidR="00BE5542" w:rsidRPr="00E70A95" w:rsidRDefault="00BE5542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2E775487" w:rsidR="00BE5542" w:rsidRPr="0078232D" w:rsidRDefault="00A82311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40BCB3D8" w:rsidR="00BE5542" w:rsidRPr="0078232D" w:rsidRDefault="00A82311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Vakant</w:t>
            </w:r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37D407CF" w:rsidR="00BE5542" w:rsidRDefault="00033C6F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Maj Karlsson</w:t>
            </w:r>
            <w:r>
              <w:rPr>
                <w:szCs w:val="24"/>
              </w:rPr>
              <w:t>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224C4B39" w:rsidR="00BE5542" w:rsidRPr="0078232D" w:rsidRDefault="00A82311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603B87C1" w:rsidR="00BE5542" w:rsidRDefault="007C5DA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 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531C5984" w:rsidR="00BE5542" w:rsidRPr="0078232D" w:rsidRDefault="00BE5542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5C0177B4" w:rsidR="00BE5542" w:rsidRPr="00BB38A5" w:rsidRDefault="00481AA5" w:rsidP="00487A46">
            <w:pPr>
              <w:rPr>
                <w:lang w:val="en-GB" w:eastAsia="en-US"/>
              </w:rPr>
            </w:pPr>
            <w:r w:rsidRPr="007A5B8A">
              <w:rPr>
                <w:szCs w:val="22"/>
                <w:lang w:val="en-GB" w:eastAsia="en-US"/>
              </w:rPr>
              <w:t>Amanda Palmstierna</w:t>
            </w:r>
            <w:r w:rsidRPr="007A5B8A"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01A30063" w:rsidR="00BE5542" w:rsidRPr="0078232D" w:rsidRDefault="00A82311" w:rsidP="00A82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20B2D296" w:rsidR="00BE5542" w:rsidRDefault="004A229B" w:rsidP="00487A46">
            <w:pPr>
              <w:rPr>
                <w:lang w:val="en-GB" w:eastAsia="en-US"/>
              </w:rPr>
            </w:pPr>
            <w:r w:rsidRPr="000D12CF">
              <w:rPr>
                <w:lang w:val="en-GB" w:eastAsia="en-US"/>
              </w:rPr>
              <w:t>Ciczie Weidby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3C6F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293B"/>
    <w:rsid w:val="00073002"/>
    <w:rsid w:val="000910E8"/>
    <w:rsid w:val="0009204A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0709F"/>
    <w:rsid w:val="001218A4"/>
    <w:rsid w:val="00131F64"/>
    <w:rsid w:val="00132A22"/>
    <w:rsid w:val="00133B7E"/>
    <w:rsid w:val="00134762"/>
    <w:rsid w:val="00140387"/>
    <w:rsid w:val="00144FCB"/>
    <w:rsid w:val="001507C0"/>
    <w:rsid w:val="001522CE"/>
    <w:rsid w:val="00161AA6"/>
    <w:rsid w:val="001631CE"/>
    <w:rsid w:val="001651F3"/>
    <w:rsid w:val="00180AF8"/>
    <w:rsid w:val="0018604F"/>
    <w:rsid w:val="00186BCD"/>
    <w:rsid w:val="0019207A"/>
    <w:rsid w:val="0019469E"/>
    <w:rsid w:val="0019552A"/>
    <w:rsid w:val="001967F8"/>
    <w:rsid w:val="001A14C8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A22AC"/>
    <w:rsid w:val="002B1854"/>
    <w:rsid w:val="002B51DB"/>
    <w:rsid w:val="002B6C96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AA5"/>
    <w:rsid w:val="00481B64"/>
    <w:rsid w:val="00494D6F"/>
    <w:rsid w:val="004A0DC8"/>
    <w:rsid w:val="004A0EF6"/>
    <w:rsid w:val="004A229B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0E9F"/>
    <w:rsid w:val="00511E86"/>
    <w:rsid w:val="00517E7E"/>
    <w:rsid w:val="005300FA"/>
    <w:rsid w:val="00533D68"/>
    <w:rsid w:val="00540AE9"/>
    <w:rsid w:val="00545A68"/>
    <w:rsid w:val="00555EB7"/>
    <w:rsid w:val="00565087"/>
    <w:rsid w:val="00567DDE"/>
    <w:rsid w:val="00574036"/>
    <w:rsid w:val="00574897"/>
    <w:rsid w:val="00581568"/>
    <w:rsid w:val="00585B29"/>
    <w:rsid w:val="00586394"/>
    <w:rsid w:val="00592BE9"/>
    <w:rsid w:val="00596B9F"/>
    <w:rsid w:val="005B005A"/>
    <w:rsid w:val="005B0262"/>
    <w:rsid w:val="005B13B2"/>
    <w:rsid w:val="005B2625"/>
    <w:rsid w:val="005B7E21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A69D0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869E6"/>
    <w:rsid w:val="007927E0"/>
    <w:rsid w:val="00793026"/>
    <w:rsid w:val="007B4ADD"/>
    <w:rsid w:val="007C5DAB"/>
    <w:rsid w:val="007D2629"/>
    <w:rsid w:val="007E4B5A"/>
    <w:rsid w:val="007F2EDA"/>
    <w:rsid w:val="007F6B0D"/>
    <w:rsid w:val="00801327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4890"/>
    <w:rsid w:val="00906C2D"/>
    <w:rsid w:val="00910007"/>
    <w:rsid w:val="00915674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15A"/>
    <w:rsid w:val="00A81721"/>
    <w:rsid w:val="00A8231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2F27"/>
    <w:rsid w:val="00B54D41"/>
    <w:rsid w:val="00B60B32"/>
    <w:rsid w:val="00B62177"/>
    <w:rsid w:val="00B64A91"/>
    <w:rsid w:val="00B71794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3CE5"/>
    <w:rsid w:val="00C57994"/>
    <w:rsid w:val="00C60083"/>
    <w:rsid w:val="00C60220"/>
    <w:rsid w:val="00C702CD"/>
    <w:rsid w:val="00C73443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3AA0"/>
    <w:rsid w:val="00DC58D9"/>
    <w:rsid w:val="00DC61EB"/>
    <w:rsid w:val="00DD0388"/>
    <w:rsid w:val="00DD2E3A"/>
    <w:rsid w:val="00DD7DC3"/>
    <w:rsid w:val="00DE2D9B"/>
    <w:rsid w:val="00E02BEB"/>
    <w:rsid w:val="00E02E7A"/>
    <w:rsid w:val="00E066D8"/>
    <w:rsid w:val="00E31AA3"/>
    <w:rsid w:val="00E33857"/>
    <w:rsid w:val="00E45D77"/>
    <w:rsid w:val="00E57DF8"/>
    <w:rsid w:val="00E61DE0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10E2E"/>
    <w:rsid w:val="00F172D8"/>
    <w:rsid w:val="00F236AC"/>
    <w:rsid w:val="00F37A94"/>
    <w:rsid w:val="00F46F5A"/>
    <w:rsid w:val="00F672B0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368</TotalTime>
  <Pages>4</Pages>
  <Words>482</Words>
  <Characters>3579</Characters>
  <Application>Microsoft Office Word</Application>
  <DocSecurity>0</DocSecurity>
  <Lines>1193</Lines>
  <Paragraphs>193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Cecilia Renmyr</cp:lastModifiedBy>
  <cp:revision>17</cp:revision>
  <cp:lastPrinted>2025-10-02T06:45:00Z</cp:lastPrinted>
  <dcterms:created xsi:type="dcterms:W3CDTF">2025-07-15T14:00:00Z</dcterms:created>
  <dcterms:modified xsi:type="dcterms:W3CDTF">2025-10-07T14:45:00Z</dcterms:modified>
</cp:coreProperties>
</file>