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17" w:rsidRDefault="006F331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2020/21:285 av </w:t>
      </w:r>
      <w:sdt>
        <w:sdtPr>
          <w:alias w:val="Frågeställare"/>
          <w:tag w:val="delete"/>
          <w:id w:val="-211816850"/>
          <w:placeholder>
            <w:docPart w:val="9611273AEBAD4B0C965262B34582B26C"/>
          </w:placeholder>
          <w:dataBinding w:prefixMappings="xmlns:ns0='http://lp/documentinfo/RK' " w:xpath="/ns0:DocumentInfo[1]/ns0:BaseInfo[1]/ns0:Extra3[1]" w:storeItemID="{5CF9D052-8C0F-4605-8222-AF410CF88AD1}"/>
          <w:text/>
        </w:sdtPr>
        <w:sdtEndPr/>
        <w:sdtContent>
          <w:r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EE459B0019A43379D5C9538304298E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Licensjakt på varg</w:t>
      </w:r>
    </w:p>
    <w:p w:rsidR="006F3317" w:rsidRDefault="009C586A" w:rsidP="006F3317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F3D89E14C8F54B7FAFC04541BF802FA1"/>
          </w:placeholder>
          <w:dataBinding w:prefixMappings="xmlns:ns0='http://lp/documentinfo/RK' " w:xpath="/ns0:DocumentInfo[1]/ns0:BaseInfo[1]/ns0:Extra3[1]" w:storeItemID="{5CF9D052-8C0F-4605-8222-AF410CF88AD1}"/>
          <w:text/>
        </w:sdtPr>
        <w:sdtEndPr/>
        <w:sdtContent>
          <w:r w:rsidR="006F3317" w:rsidRPr="006F3317">
            <w:t>Kjell-Arne Ottosson</w:t>
          </w:r>
        </w:sdtContent>
      </w:sdt>
      <w:r w:rsidR="006F3317" w:rsidRPr="006F3317">
        <w:t xml:space="preserve"> har frågat mig </w:t>
      </w:r>
      <w:r w:rsidR="008D74EB">
        <w:t xml:space="preserve">om jag </w:t>
      </w:r>
      <w:r w:rsidR="006F3317" w:rsidRPr="006F3317">
        <w:rPr>
          <w:rFonts w:cs="TimesNewRomanPSMT"/>
        </w:rPr>
        <w:t>gjort ställningstagandet att illegal jakt ska inkluderas som en mortalitetsparameter vid beräkning av jaktuttag</w:t>
      </w:r>
      <w:r w:rsidR="008D74EB">
        <w:rPr>
          <w:rFonts w:cs="TimesNewRomanPSMT"/>
        </w:rPr>
        <w:t>.</w:t>
      </w:r>
    </w:p>
    <w:p w:rsidR="00AF7D29" w:rsidRDefault="00AF7D29" w:rsidP="006F3317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7C123F" w:rsidRDefault="00AF7D29" w:rsidP="007C123F">
      <w:pPr>
        <w:pStyle w:val="Brdtext"/>
      </w:pPr>
      <w:r>
        <w:rPr>
          <w:rFonts w:cs="TimesNewRomanPSMT"/>
        </w:rPr>
        <w:t xml:space="preserve">Rovdjursförvaltningen </w:t>
      </w:r>
      <w:r w:rsidR="008D74EB">
        <w:rPr>
          <w:rFonts w:cs="TimesNewRomanPSMT"/>
        </w:rPr>
        <w:t xml:space="preserve">i Sverige </w:t>
      </w:r>
      <w:r>
        <w:rPr>
          <w:rFonts w:cs="TimesNewRomanPSMT"/>
        </w:rPr>
        <w:t xml:space="preserve">bygger på </w:t>
      </w:r>
      <w:r w:rsidR="008D74EB">
        <w:rPr>
          <w:rFonts w:cs="TimesNewRomanPSMT"/>
        </w:rPr>
        <w:t xml:space="preserve">de ramar och lagar som </w:t>
      </w:r>
      <w:r w:rsidR="002A2E0F">
        <w:rPr>
          <w:rFonts w:cs="TimesNewRomanPSMT"/>
        </w:rPr>
        <w:t>r</w:t>
      </w:r>
      <w:r w:rsidR="008D74EB">
        <w:rPr>
          <w:rFonts w:cs="TimesNewRomanPSMT"/>
        </w:rPr>
        <w:t xml:space="preserve">egeringen och </w:t>
      </w:r>
      <w:r w:rsidR="002A2E0F">
        <w:rPr>
          <w:rFonts w:cs="TimesNewRomanPSMT"/>
        </w:rPr>
        <w:t>r</w:t>
      </w:r>
      <w:r>
        <w:rPr>
          <w:rFonts w:cs="TimesNewRomanPSMT"/>
        </w:rPr>
        <w:t>iksdag</w:t>
      </w:r>
      <w:r w:rsidR="008D74EB">
        <w:rPr>
          <w:rFonts w:cs="TimesNewRomanPSMT"/>
        </w:rPr>
        <w:t>en anger</w:t>
      </w:r>
      <w:r>
        <w:rPr>
          <w:rFonts w:cs="TimesNewRomanPSMT"/>
        </w:rPr>
        <w:t xml:space="preserve">. </w:t>
      </w:r>
      <w:r w:rsidR="007C123F">
        <w:rPr>
          <w:rFonts w:cs="TimesNewRomanPSMT"/>
        </w:rPr>
        <w:t xml:space="preserve">Ytterst är det genomförandet av EU:s art- och habitatdirektiv som reglerar förvaltningen av varg. </w:t>
      </w:r>
      <w:r>
        <w:rPr>
          <w:rFonts w:cs="TimesNewRomanPSMT"/>
        </w:rPr>
        <w:t xml:space="preserve">Sedan är det nationella och regionala myndigheter som </w:t>
      </w:r>
      <w:r w:rsidR="008D74EB">
        <w:rPr>
          <w:rFonts w:cs="TimesNewRomanPSMT"/>
        </w:rPr>
        <w:t xml:space="preserve">i </w:t>
      </w:r>
      <w:r>
        <w:rPr>
          <w:rFonts w:cs="TimesNewRomanPSMT"/>
        </w:rPr>
        <w:t>samverka</w:t>
      </w:r>
      <w:r w:rsidR="008D74EB">
        <w:rPr>
          <w:rFonts w:cs="TimesNewRomanPSMT"/>
        </w:rPr>
        <w:t>n</w:t>
      </w:r>
      <w:r>
        <w:rPr>
          <w:rFonts w:cs="TimesNewRomanPSMT"/>
        </w:rPr>
        <w:t xml:space="preserve"> i den praktiska förvaltningen</w:t>
      </w:r>
      <w:r w:rsidR="008D74EB">
        <w:rPr>
          <w:rFonts w:cs="TimesNewRomanPSMT"/>
        </w:rPr>
        <w:t xml:space="preserve"> av rovdjuren fattar de konkreta förvaltningsbesluten.</w:t>
      </w:r>
      <w:r w:rsidR="007C123F">
        <w:t xml:space="preserve"> </w:t>
      </w:r>
      <w:r w:rsidR="007C123F" w:rsidRPr="005B4729">
        <w:t xml:space="preserve"> </w:t>
      </w:r>
    </w:p>
    <w:p w:rsidR="008D74EB" w:rsidRDefault="008D74EB" w:rsidP="006F3317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Som underlag för dessa beslut används olika underlag från forskningen. </w:t>
      </w:r>
      <w:r w:rsidR="007C123F">
        <w:t>Vargpopulationen inventeras vintertid. Naturvårdsverket bedömer</w:t>
      </w:r>
      <w:r w:rsidR="007C123F" w:rsidRPr="005B4729">
        <w:t xml:space="preserve"> utrymmet för licensjakt efter varg</w:t>
      </w:r>
      <w:r w:rsidR="007C123F">
        <w:t>. E</w:t>
      </w:r>
      <w:r w:rsidR="007C123F" w:rsidRPr="005B4729">
        <w:t xml:space="preserve">tt uttag för licensjakt </w:t>
      </w:r>
      <w:r w:rsidR="007C123F">
        <w:t xml:space="preserve">måste </w:t>
      </w:r>
      <w:r w:rsidR="007C123F" w:rsidRPr="005B4729">
        <w:t>vara i linje med förvaltningens mål om gynnsam bevarandestatus för artens bestånd i dess naturliga utbredningsområde.</w:t>
      </w:r>
      <w:r w:rsidR="007C123F">
        <w:t xml:space="preserve"> </w:t>
      </w:r>
      <w:r>
        <w:rPr>
          <w:rFonts w:cs="TimesNewRomanPSMT"/>
        </w:rPr>
        <w:t xml:space="preserve">Vid beslut om jaktuttag vid licensjakt efter rovdjur vägs den totala mortaliteten in hos den aktuella arten. </w:t>
      </w:r>
      <w:r w:rsidR="00144FF8" w:rsidRPr="00FC44A4">
        <w:rPr>
          <w:rFonts w:cs="Arial"/>
        </w:rPr>
        <w:t>Enligt Sveriges lantbruksuniversitet är d</w:t>
      </w:r>
      <w:r w:rsidRPr="00FC44A4">
        <w:rPr>
          <w:rFonts w:cs="TimesNewRomanPSMT"/>
        </w:rPr>
        <w:t>et</w:t>
      </w:r>
      <w:r>
        <w:rPr>
          <w:rFonts w:cs="TimesNewRomanPSMT"/>
        </w:rPr>
        <w:t xml:space="preserve"> illegala dödandet av rovdjur</w:t>
      </w:r>
      <w:r w:rsidR="004A741C">
        <w:rPr>
          <w:rFonts w:cs="TimesNewRomanPSMT"/>
        </w:rPr>
        <w:t xml:space="preserve">  </w:t>
      </w:r>
      <w:r>
        <w:rPr>
          <w:rFonts w:cs="TimesNewRomanPSMT"/>
        </w:rPr>
        <w:t>tyvärr</w:t>
      </w:r>
      <w:r w:rsidR="004A741C">
        <w:rPr>
          <w:rFonts w:cs="TimesNewRomanPSMT"/>
        </w:rPr>
        <w:t xml:space="preserve"> omfattande och påverkar således den totala mortaliteten och utgör därför</w:t>
      </w:r>
      <w:r>
        <w:rPr>
          <w:rFonts w:cs="TimesNewRomanPSMT"/>
        </w:rPr>
        <w:t xml:space="preserve"> en</w:t>
      </w:r>
      <w:r w:rsidR="004A741C">
        <w:rPr>
          <w:rFonts w:cs="TimesNewRomanPSMT"/>
        </w:rPr>
        <w:t xml:space="preserve"> väsentlig</w:t>
      </w:r>
      <w:r>
        <w:rPr>
          <w:rFonts w:cs="TimesNewRomanPSMT"/>
        </w:rPr>
        <w:t xml:space="preserve"> delkomponent i underlaget</w:t>
      </w:r>
      <w:r w:rsidR="004A741C">
        <w:rPr>
          <w:rFonts w:cs="TimesNewRomanPSMT"/>
        </w:rPr>
        <w:t xml:space="preserve"> för beslut om jaktuttag</w:t>
      </w:r>
      <w:r>
        <w:rPr>
          <w:rFonts w:cs="TimesNewRomanPSMT"/>
        </w:rPr>
        <w:t>.</w:t>
      </w:r>
    </w:p>
    <w:p w:rsidR="008D74EB" w:rsidRDefault="008D74EB" w:rsidP="006F3317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AF7D29" w:rsidRDefault="008D74EB" w:rsidP="006F3317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Jag har förtroende för de myndigheter som beslutar om </w:t>
      </w:r>
      <w:proofErr w:type="gramStart"/>
      <w:r>
        <w:rPr>
          <w:rFonts w:cs="TimesNewRomanPSMT"/>
        </w:rPr>
        <w:t>t.ex.</w:t>
      </w:r>
      <w:proofErr w:type="gramEnd"/>
      <w:r>
        <w:rPr>
          <w:rFonts w:cs="TimesNewRomanPSMT"/>
        </w:rPr>
        <w:t xml:space="preserve"> licensjakt efter varg och att besluten grundar sig på ett brett vetenskapligt underlag.  </w:t>
      </w:r>
    </w:p>
    <w:p w:rsidR="008D74EB" w:rsidRPr="006F3317" w:rsidRDefault="008D74EB" w:rsidP="006F3317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6F3317" w:rsidRPr="008D74EB" w:rsidRDefault="006F3317" w:rsidP="006A12F1">
      <w:pPr>
        <w:pStyle w:val="Brdtext"/>
        <w:rPr>
          <w:lang w:val="de-DE"/>
        </w:rPr>
      </w:pPr>
      <w:r w:rsidRPr="008D74E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73AD47AA45642B181E7545362A0659F"/>
          </w:placeholder>
          <w:dataBinding w:prefixMappings="xmlns:ns0='http://lp/documentinfo/RK' " w:xpath="/ns0:DocumentInfo[1]/ns0:BaseInfo[1]/ns0:HeaderDate[1]" w:storeItemID="{5CF9D052-8C0F-4605-8222-AF410CF88AD1}"/>
          <w:date w:fullDate="2020-11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74EB" w:rsidRPr="008D74EB">
            <w:rPr>
              <w:lang w:val="de-DE"/>
            </w:rPr>
            <w:t xml:space="preserve">3 </w:t>
          </w:r>
          <w:proofErr w:type="spellStart"/>
          <w:r w:rsidR="008D74EB" w:rsidRPr="008D74EB">
            <w:rPr>
              <w:lang w:val="de-DE"/>
            </w:rPr>
            <w:t>november</w:t>
          </w:r>
          <w:proofErr w:type="spellEnd"/>
          <w:r w:rsidR="008D74EB" w:rsidRPr="008D74EB">
            <w:rPr>
              <w:lang w:val="de-DE"/>
            </w:rPr>
            <w:t xml:space="preserve"> 2020</w:t>
          </w:r>
        </w:sdtContent>
      </w:sdt>
    </w:p>
    <w:p w:rsidR="006F3317" w:rsidRPr="008D74EB" w:rsidRDefault="006F3317" w:rsidP="004E7A8F">
      <w:pPr>
        <w:pStyle w:val="Brdtextutanavstnd"/>
        <w:rPr>
          <w:lang w:val="de-DE"/>
        </w:rPr>
      </w:pPr>
    </w:p>
    <w:p w:rsidR="006F3317" w:rsidRPr="008D74EB" w:rsidRDefault="006F3317" w:rsidP="004E7A8F">
      <w:pPr>
        <w:pStyle w:val="Brdtextutanavstnd"/>
        <w:rPr>
          <w:lang w:val="de-DE"/>
        </w:rPr>
      </w:pPr>
    </w:p>
    <w:p w:rsidR="006F3317" w:rsidRPr="008D74EB" w:rsidRDefault="006F3317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3AADC4F2C15E45A790981BECB987AFED"/>
        </w:placeholder>
        <w:dataBinding w:prefixMappings="xmlns:ns0='http://lp/documentinfo/RK' " w:xpath="/ns0:DocumentInfo[1]/ns0:BaseInfo[1]/ns0:TopSender[1]" w:storeItemID="{5CF9D052-8C0F-4605-8222-AF410CF88AD1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:rsidR="006F3317" w:rsidRPr="008D74EB" w:rsidRDefault="00AF7D29" w:rsidP="00422A41">
          <w:pPr>
            <w:pStyle w:val="Brdtext"/>
            <w:rPr>
              <w:lang w:val="de-DE"/>
            </w:rPr>
          </w:pPr>
          <w:r w:rsidRPr="008D74EB">
            <w:rPr>
              <w:lang w:val="de-DE"/>
            </w:rPr>
            <w:t>Jennie Nilsson</w:t>
          </w:r>
        </w:p>
      </w:sdtContent>
    </w:sdt>
    <w:p w:rsidR="006F3317" w:rsidRPr="008D74EB" w:rsidRDefault="006F3317" w:rsidP="00DB48AB">
      <w:pPr>
        <w:pStyle w:val="Brdtext"/>
        <w:rPr>
          <w:lang w:val="de-DE"/>
        </w:rPr>
      </w:pPr>
    </w:p>
    <w:sectPr w:rsidR="006F3317" w:rsidRPr="008D74E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E9" w:rsidRDefault="000145E9" w:rsidP="00A87A54">
      <w:pPr>
        <w:spacing w:after="0" w:line="240" w:lineRule="auto"/>
      </w:pPr>
      <w:r>
        <w:separator/>
      </w:r>
    </w:p>
  </w:endnote>
  <w:endnote w:type="continuationSeparator" w:id="0">
    <w:p w:rsidR="000145E9" w:rsidRDefault="000145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E9" w:rsidRDefault="000145E9" w:rsidP="00A87A54">
      <w:pPr>
        <w:spacing w:after="0" w:line="240" w:lineRule="auto"/>
      </w:pPr>
      <w:r>
        <w:separator/>
      </w:r>
    </w:p>
  </w:footnote>
  <w:footnote w:type="continuationSeparator" w:id="0">
    <w:p w:rsidR="000145E9" w:rsidRDefault="000145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F3317" w:rsidTr="00C93EBA">
      <w:trPr>
        <w:trHeight w:val="227"/>
      </w:trPr>
      <w:tc>
        <w:tcPr>
          <w:tcW w:w="5534" w:type="dxa"/>
        </w:tcPr>
        <w:p w:rsidR="006F3317" w:rsidRPr="007D73AB" w:rsidRDefault="006F3317">
          <w:pPr>
            <w:pStyle w:val="Sidhuvud"/>
          </w:pPr>
        </w:p>
      </w:tc>
      <w:tc>
        <w:tcPr>
          <w:tcW w:w="3170" w:type="dxa"/>
          <w:vAlign w:val="bottom"/>
        </w:tcPr>
        <w:p w:rsidR="006F3317" w:rsidRPr="007D73AB" w:rsidRDefault="006F3317" w:rsidP="00340DE0">
          <w:pPr>
            <w:pStyle w:val="Sidhuvud"/>
          </w:pPr>
        </w:p>
      </w:tc>
      <w:tc>
        <w:tcPr>
          <w:tcW w:w="1134" w:type="dxa"/>
        </w:tcPr>
        <w:p w:rsidR="006F3317" w:rsidRDefault="006F3317" w:rsidP="005A703A">
          <w:pPr>
            <w:pStyle w:val="Sidhuvud"/>
          </w:pPr>
        </w:p>
      </w:tc>
    </w:tr>
    <w:tr w:rsidR="006F3317" w:rsidTr="00C93EBA">
      <w:trPr>
        <w:trHeight w:val="1928"/>
      </w:trPr>
      <w:tc>
        <w:tcPr>
          <w:tcW w:w="5534" w:type="dxa"/>
        </w:tcPr>
        <w:p w:rsidR="006F3317" w:rsidRPr="00340DE0" w:rsidRDefault="006F331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3317" w:rsidRPr="00710A6C" w:rsidRDefault="006F3317" w:rsidP="00EE3C0F">
          <w:pPr>
            <w:pStyle w:val="Sidhuvud"/>
            <w:rPr>
              <w:b/>
            </w:rPr>
          </w:pPr>
        </w:p>
        <w:p w:rsidR="006F3317" w:rsidRDefault="006F3317" w:rsidP="00EE3C0F">
          <w:pPr>
            <w:pStyle w:val="Sidhuvud"/>
          </w:pPr>
        </w:p>
        <w:p w:rsidR="006F3317" w:rsidRDefault="006F3317" w:rsidP="00EE3C0F">
          <w:pPr>
            <w:pStyle w:val="Sidhuvud"/>
          </w:pPr>
        </w:p>
        <w:p w:rsidR="006F3317" w:rsidRDefault="006F33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E08BC66D5C4605B81C6CDFBD94A143"/>
            </w:placeholder>
            <w:dataBinding w:prefixMappings="xmlns:ns0='http://lp/documentinfo/RK' " w:xpath="/ns0:DocumentInfo[1]/ns0:BaseInfo[1]/ns0:Dnr[1]" w:storeItemID="{5CF9D052-8C0F-4605-8222-AF410CF88AD1}"/>
            <w:text/>
          </w:sdtPr>
          <w:sdtEndPr/>
          <w:sdtContent>
            <w:p w:rsidR="006F3317" w:rsidRDefault="006F3317" w:rsidP="00EE3C0F">
              <w:pPr>
                <w:pStyle w:val="Sidhuvud"/>
              </w:pPr>
              <w:r>
                <w:t>N2020/</w:t>
              </w:r>
              <w:r w:rsidR="008D74EB">
                <w:t>02540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BAE614D1594EA78767BF98A6D57024"/>
            </w:placeholder>
            <w:showingPlcHdr/>
            <w:dataBinding w:prefixMappings="xmlns:ns0='http://lp/documentinfo/RK' " w:xpath="/ns0:DocumentInfo[1]/ns0:BaseInfo[1]/ns0:DocNumber[1]" w:storeItemID="{5CF9D052-8C0F-4605-8222-AF410CF88AD1}"/>
            <w:text/>
          </w:sdtPr>
          <w:sdtEndPr/>
          <w:sdtContent>
            <w:p w:rsidR="006F3317" w:rsidRDefault="006F33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F3317" w:rsidRDefault="006F3317" w:rsidP="00EE3C0F">
          <w:pPr>
            <w:pStyle w:val="Sidhuvud"/>
          </w:pPr>
        </w:p>
      </w:tc>
      <w:tc>
        <w:tcPr>
          <w:tcW w:w="1134" w:type="dxa"/>
        </w:tcPr>
        <w:p w:rsidR="006F3317" w:rsidRDefault="006F3317" w:rsidP="0094502D">
          <w:pPr>
            <w:pStyle w:val="Sidhuvud"/>
          </w:pPr>
        </w:p>
        <w:p w:rsidR="006F3317" w:rsidRPr="0094502D" w:rsidRDefault="006F3317" w:rsidP="00EC71A6">
          <w:pPr>
            <w:pStyle w:val="Sidhuvud"/>
          </w:pPr>
        </w:p>
      </w:tc>
    </w:tr>
    <w:tr w:rsidR="006F331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F88DB4386E42FC98464E2B6C51CC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7D29" w:rsidRPr="00AF7D29" w:rsidRDefault="00AF7D29" w:rsidP="00340DE0">
              <w:pPr>
                <w:pStyle w:val="Sidhuvud"/>
                <w:rPr>
                  <w:b/>
                </w:rPr>
              </w:pPr>
              <w:r w:rsidRPr="00AF7D29">
                <w:rPr>
                  <w:b/>
                </w:rPr>
                <w:t>Näringsdepartementet</w:t>
              </w:r>
            </w:p>
            <w:p w:rsidR="006F3317" w:rsidRPr="00340DE0" w:rsidRDefault="00AF7D29" w:rsidP="00340DE0">
              <w:pPr>
                <w:pStyle w:val="Sidhuvud"/>
              </w:pPr>
              <w:r w:rsidRPr="00AF7D2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3C82D12DA04B4EAB59E1C405A3902C"/>
          </w:placeholder>
          <w:dataBinding w:prefixMappings="xmlns:ns0='http://lp/documentinfo/RK' " w:xpath="/ns0:DocumentInfo[1]/ns0:BaseInfo[1]/ns0:Recipient[1]" w:storeItemID="{5CF9D052-8C0F-4605-8222-AF410CF88AD1}"/>
          <w:text w:multiLine="1"/>
        </w:sdtPr>
        <w:sdtEndPr/>
        <w:sdtContent>
          <w:tc>
            <w:tcPr>
              <w:tcW w:w="3170" w:type="dxa"/>
            </w:tcPr>
            <w:p w:rsidR="006F3317" w:rsidRDefault="006F33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3317" w:rsidRDefault="006F331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7"/>
    <w:rsid w:val="00000290"/>
    <w:rsid w:val="00001068"/>
    <w:rsid w:val="0000412C"/>
    <w:rsid w:val="00004D5C"/>
    <w:rsid w:val="00005F68"/>
    <w:rsid w:val="00006CA7"/>
    <w:rsid w:val="000128EB"/>
    <w:rsid w:val="00012B00"/>
    <w:rsid w:val="000145E9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FF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0F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023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41C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DF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18B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3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23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BFD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4EB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86A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D2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B9C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7EA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4A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7B3DB09-9A58-480F-94A7-6CA47C81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E08BC66D5C4605B81C6CDFBD94A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7E0FE-4F0B-4FEA-B4C4-12D8920F6A2F}"/>
      </w:docPartPr>
      <w:docPartBody>
        <w:p w:rsidR="00BC6D76" w:rsidRDefault="008405E3" w:rsidP="008405E3">
          <w:pPr>
            <w:pStyle w:val="F0E08BC66D5C4605B81C6CDFBD94A1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AE614D1594EA78767BF98A6D57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83974-81DE-4C9B-8581-3EA7F044109E}"/>
      </w:docPartPr>
      <w:docPartBody>
        <w:p w:rsidR="00BC6D76" w:rsidRDefault="008405E3" w:rsidP="008405E3">
          <w:pPr>
            <w:pStyle w:val="A6BAE614D1594EA78767BF98A6D570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F88DB4386E42FC98464E2B6C51C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4CD96-A4E1-445F-B409-697749CDEC35}"/>
      </w:docPartPr>
      <w:docPartBody>
        <w:p w:rsidR="00BC6D76" w:rsidRDefault="008405E3" w:rsidP="008405E3">
          <w:pPr>
            <w:pStyle w:val="6AF88DB4386E42FC98464E2B6C51CC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3C82D12DA04B4EAB59E1C405A39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11630-E511-4C82-B416-42104736CC5F}"/>
      </w:docPartPr>
      <w:docPartBody>
        <w:p w:rsidR="00BC6D76" w:rsidRDefault="008405E3" w:rsidP="008405E3">
          <w:pPr>
            <w:pStyle w:val="8F3C82D12DA04B4EAB59E1C405A390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11273AEBAD4B0C965262B34582B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B3E5D-8FED-4EAC-8259-79EC0C69084A}"/>
      </w:docPartPr>
      <w:docPartBody>
        <w:p w:rsidR="00BC6D76" w:rsidRDefault="008405E3" w:rsidP="008405E3">
          <w:pPr>
            <w:pStyle w:val="9611273AEBAD4B0C965262B34582B26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E459B0019A43379D5C953830429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52B70-2107-4A5D-A5B8-F3B0F49C46BA}"/>
      </w:docPartPr>
      <w:docPartBody>
        <w:p w:rsidR="00BC6D76" w:rsidRDefault="008405E3" w:rsidP="008405E3">
          <w:pPr>
            <w:pStyle w:val="6EE459B0019A43379D5C9538304298E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3D89E14C8F54B7FAFC04541BF802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50C34-43F2-4D91-A300-C6006D93BDA0}"/>
      </w:docPartPr>
      <w:docPartBody>
        <w:p w:rsidR="00BC6D76" w:rsidRDefault="008405E3" w:rsidP="008405E3">
          <w:pPr>
            <w:pStyle w:val="F3D89E14C8F54B7FAFC04541BF802F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3AD47AA45642B181E7545362A06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F722C-9409-4886-B118-926DE2F7DBD1}"/>
      </w:docPartPr>
      <w:docPartBody>
        <w:p w:rsidR="00BC6D76" w:rsidRDefault="008405E3" w:rsidP="008405E3">
          <w:pPr>
            <w:pStyle w:val="173AD47AA45642B181E7545362A0659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AADC4F2C15E45A790981BECB987A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0C0E2-020D-41AE-B991-28127C56DF5A}"/>
      </w:docPartPr>
      <w:docPartBody>
        <w:p w:rsidR="00BC6D76" w:rsidRDefault="008405E3" w:rsidP="008405E3">
          <w:pPr>
            <w:pStyle w:val="3AADC4F2C15E45A790981BECB987AFE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E3"/>
    <w:rsid w:val="008405E3"/>
    <w:rsid w:val="00BC6D76"/>
    <w:rsid w:val="00C63105"/>
    <w:rsid w:val="00C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7EE6843B854C7192D94318B11A36EF">
    <w:name w:val="8F7EE6843B854C7192D94318B11A36EF"/>
    <w:rsid w:val="008405E3"/>
  </w:style>
  <w:style w:type="character" w:styleId="Platshllartext">
    <w:name w:val="Placeholder Text"/>
    <w:basedOn w:val="Standardstycketeckensnitt"/>
    <w:uiPriority w:val="99"/>
    <w:semiHidden/>
    <w:rsid w:val="008405E3"/>
    <w:rPr>
      <w:noProof w:val="0"/>
      <w:color w:val="808080"/>
    </w:rPr>
  </w:style>
  <w:style w:type="paragraph" w:customStyle="1" w:styleId="E4B41B1017054C16AFBE703C06F235C9">
    <w:name w:val="E4B41B1017054C16AFBE703C06F235C9"/>
    <w:rsid w:val="008405E3"/>
  </w:style>
  <w:style w:type="paragraph" w:customStyle="1" w:styleId="564C8419357346CDB6C072C1F7941BE6">
    <w:name w:val="564C8419357346CDB6C072C1F7941BE6"/>
    <w:rsid w:val="008405E3"/>
  </w:style>
  <w:style w:type="paragraph" w:customStyle="1" w:styleId="B1C2E9A413B54F65BC4B4D88E55CE8E0">
    <w:name w:val="B1C2E9A413B54F65BC4B4D88E55CE8E0"/>
    <w:rsid w:val="008405E3"/>
  </w:style>
  <w:style w:type="paragraph" w:customStyle="1" w:styleId="F0E08BC66D5C4605B81C6CDFBD94A143">
    <w:name w:val="F0E08BC66D5C4605B81C6CDFBD94A143"/>
    <w:rsid w:val="008405E3"/>
  </w:style>
  <w:style w:type="paragraph" w:customStyle="1" w:styleId="A6BAE614D1594EA78767BF98A6D57024">
    <w:name w:val="A6BAE614D1594EA78767BF98A6D57024"/>
    <w:rsid w:val="008405E3"/>
  </w:style>
  <w:style w:type="paragraph" w:customStyle="1" w:styleId="E22DC930B1854688BE9C0FFB6CBF2077">
    <w:name w:val="E22DC930B1854688BE9C0FFB6CBF2077"/>
    <w:rsid w:val="008405E3"/>
  </w:style>
  <w:style w:type="paragraph" w:customStyle="1" w:styleId="2CA038B6C118442AB4EE97B30DB40745">
    <w:name w:val="2CA038B6C118442AB4EE97B30DB40745"/>
    <w:rsid w:val="008405E3"/>
  </w:style>
  <w:style w:type="paragraph" w:customStyle="1" w:styleId="3256F150832F4AB6801AC75F471B5982">
    <w:name w:val="3256F150832F4AB6801AC75F471B5982"/>
    <w:rsid w:val="008405E3"/>
  </w:style>
  <w:style w:type="paragraph" w:customStyle="1" w:styleId="6AF88DB4386E42FC98464E2B6C51CC05">
    <w:name w:val="6AF88DB4386E42FC98464E2B6C51CC05"/>
    <w:rsid w:val="008405E3"/>
  </w:style>
  <w:style w:type="paragraph" w:customStyle="1" w:styleId="8F3C82D12DA04B4EAB59E1C405A3902C">
    <w:name w:val="8F3C82D12DA04B4EAB59E1C405A3902C"/>
    <w:rsid w:val="008405E3"/>
  </w:style>
  <w:style w:type="paragraph" w:customStyle="1" w:styleId="A6BAE614D1594EA78767BF98A6D570241">
    <w:name w:val="A6BAE614D1594EA78767BF98A6D570241"/>
    <w:rsid w:val="00840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F88DB4386E42FC98464E2B6C51CC051">
    <w:name w:val="6AF88DB4386E42FC98464E2B6C51CC051"/>
    <w:rsid w:val="008405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11273AEBAD4B0C965262B34582B26C">
    <w:name w:val="9611273AEBAD4B0C965262B34582B26C"/>
    <w:rsid w:val="008405E3"/>
  </w:style>
  <w:style w:type="paragraph" w:customStyle="1" w:styleId="6EE459B0019A43379D5C9538304298EF">
    <w:name w:val="6EE459B0019A43379D5C9538304298EF"/>
    <w:rsid w:val="008405E3"/>
  </w:style>
  <w:style w:type="paragraph" w:customStyle="1" w:styleId="3D53ABD69E494C8ABD9B61737CD05C1E">
    <w:name w:val="3D53ABD69E494C8ABD9B61737CD05C1E"/>
    <w:rsid w:val="008405E3"/>
  </w:style>
  <w:style w:type="paragraph" w:customStyle="1" w:styleId="80386E8E35C14E2DB941B074B8DBAAEE">
    <w:name w:val="80386E8E35C14E2DB941B074B8DBAAEE"/>
    <w:rsid w:val="008405E3"/>
  </w:style>
  <w:style w:type="paragraph" w:customStyle="1" w:styleId="F3D89E14C8F54B7FAFC04541BF802FA1">
    <w:name w:val="F3D89E14C8F54B7FAFC04541BF802FA1"/>
    <w:rsid w:val="008405E3"/>
  </w:style>
  <w:style w:type="paragraph" w:customStyle="1" w:styleId="173AD47AA45642B181E7545362A0659F">
    <w:name w:val="173AD47AA45642B181E7545362A0659F"/>
    <w:rsid w:val="008405E3"/>
  </w:style>
  <w:style w:type="paragraph" w:customStyle="1" w:styleId="3AADC4F2C15E45A790981BECB987AFED">
    <w:name w:val="3AADC4F2C15E45A790981BECB987AFED"/>
    <w:rsid w:val="00840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2020-11-03T00:00:00</HeaderDate>
    <Office/>
    <Dnr>N2020/02540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486d54ee-fa0a-44bf-9970-47d0bfdd8ac9</RD_Svarsid>
  </documentManagement>
</p:properties>
</file>

<file path=customXml/itemProps1.xml><?xml version="1.0" encoding="utf-8"?>
<ds:datastoreItem xmlns:ds="http://schemas.openxmlformats.org/officeDocument/2006/customXml" ds:itemID="{D62FF9A4-2DFD-47C3-9AE7-3920C4EFDF4F}"/>
</file>

<file path=customXml/itemProps2.xml><?xml version="1.0" encoding="utf-8"?>
<ds:datastoreItem xmlns:ds="http://schemas.openxmlformats.org/officeDocument/2006/customXml" ds:itemID="{5CF9D052-8C0F-4605-8222-AF410CF88AD1}"/>
</file>

<file path=customXml/itemProps3.xml><?xml version="1.0" encoding="utf-8"?>
<ds:datastoreItem xmlns:ds="http://schemas.openxmlformats.org/officeDocument/2006/customXml" ds:itemID="{A94EE1A9-D5EE-4439-BDFC-9310AA00CB8B}"/>
</file>

<file path=customXml/itemProps4.xml><?xml version="1.0" encoding="utf-8"?>
<ds:datastoreItem xmlns:ds="http://schemas.openxmlformats.org/officeDocument/2006/customXml" ds:itemID="{80AE8864-0EC8-489D-B4BD-04EEA04301C3}"/>
</file>

<file path=customXml/itemProps5.xml><?xml version="1.0" encoding="utf-8"?>
<ds:datastoreItem xmlns:ds="http://schemas.openxmlformats.org/officeDocument/2006/customXml" ds:itemID="{8783154A-C9DC-408E-BDEE-9C467885C5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21 285 av Kjell-Arne Ottosson (KD) Licensjakt på varg.docx</dc:title>
  <dc:subject/>
  <dc:creator>Ruona Burman</dc:creator>
  <cp:keywords/>
  <dc:description/>
  <cp:lastModifiedBy>Ruona Burman</cp:lastModifiedBy>
  <cp:revision>2</cp:revision>
  <dcterms:created xsi:type="dcterms:W3CDTF">2020-10-29T12:34:00Z</dcterms:created>
  <dcterms:modified xsi:type="dcterms:W3CDTF">2020-10-29T12:34:00Z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