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E432E" w:rsidP="002C4CB4">
      <w:pPr>
        <w:pStyle w:val="Title"/>
        <w:spacing w:after="0"/>
      </w:pPr>
      <w:r>
        <w:t>Svar på fråg</w:t>
      </w:r>
      <w:r w:rsidR="0063289A">
        <w:t>a</w:t>
      </w:r>
      <w:r>
        <w:t xml:space="preserve"> 202</w:t>
      </w:r>
      <w:r w:rsidR="00650D62">
        <w:t>2</w:t>
      </w:r>
      <w:r>
        <w:t>/2</w:t>
      </w:r>
      <w:r w:rsidR="00650D62">
        <w:t>3</w:t>
      </w:r>
      <w:r>
        <w:t>:</w:t>
      </w:r>
      <w:r w:rsidR="00650D62">
        <w:t>937</w:t>
      </w:r>
      <w:r w:rsidR="009A5375">
        <w:t xml:space="preserve"> </w:t>
      </w:r>
      <w:r>
        <w:t xml:space="preserve">av </w:t>
      </w:r>
      <w:r w:rsidR="00650D62">
        <w:t>Kadir</w:t>
      </w:r>
      <w:r w:rsidR="00650D62">
        <w:t xml:space="preserve"> </w:t>
      </w:r>
      <w:r w:rsidR="00650D62">
        <w:t>Kasirga</w:t>
      </w:r>
      <w:r w:rsidR="00A407AE">
        <w:t xml:space="preserve"> (S) </w:t>
      </w:r>
    </w:p>
    <w:p w:rsidR="002C4CB4" w:rsidP="002C4CB4">
      <w:pPr>
        <w:pStyle w:val="Title"/>
        <w:spacing w:after="0"/>
      </w:pPr>
      <w:r>
        <w:t xml:space="preserve">Förföljelse av </w:t>
      </w:r>
      <w:r>
        <w:t>bahaier</w:t>
      </w:r>
      <w:r>
        <w:t xml:space="preserve"> i Iran</w:t>
      </w:r>
    </w:p>
    <w:p w:rsidR="002C4CB4" w:rsidRPr="002C4CB4" w:rsidP="002C4CB4">
      <w:pPr>
        <w:pStyle w:val="BodyText"/>
        <w:spacing w:after="0"/>
      </w:pPr>
    </w:p>
    <w:p w:rsidR="00650D62" w:rsidP="002C4CB4">
      <w:pPr>
        <w:pStyle w:val="BodyText"/>
        <w:spacing w:after="0"/>
      </w:pPr>
      <w:r>
        <w:t>Kadir</w:t>
      </w:r>
      <w:r>
        <w:t xml:space="preserve"> </w:t>
      </w:r>
      <w:r>
        <w:t>Kasirga</w:t>
      </w:r>
      <w:r>
        <w:t xml:space="preserve"> har frågat mig vilka initiativ jag avser att ta direkt med Iran med anledning av de iranska myndigheternas utökade repressalier mot </w:t>
      </w:r>
      <w:r>
        <w:t>bahaier</w:t>
      </w:r>
      <w:r>
        <w:t>, Irans största icke-muslimska religiösa minoritet.</w:t>
      </w:r>
    </w:p>
    <w:p w:rsidR="002C4CB4" w:rsidP="002C4CB4">
      <w:pPr>
        <w:pStyle w:val="BodyText"/>
        <w:spacing w:after="0"/>
      </w:pPr>
    </w:p>
    <w:p w:rsidR="00650D62" w:rsidP="002C4CB4">
      <w:pPr>
        <w:pStyle w:val="BodyText"/>
        <w:spacing w:after="0"/>
      </w:pPr>
      <w:r>
        <w:t xml:space="preserve">Som jag framfört i </w:t>
      </w:r>
      <w:r>
        <w:t>tidigare riksdagssvar och interpellationer, fortsätter situationen för mänskliga rättigheter i Iran att vara mycket allvarlig och upprörande.</w:t>
      </w:r>
      <w:r w:rsidR="00DB7079">
        <w:t xml:space="preserve"> Jag delar </w:t>
      </w:r>
      <w:r w:rsidR="00DB7079">
        <w:t>Kadir</w:t>
      </w:r>
      <w:r w:rsidR="00DB7079">
        <w:t xml:space="preserve"> </w:t>
      </w:r>
      <w:r w:rsidR="00DB7079">
        <w:t>Kasirgas</w:t>
      </w:r>
      <w:r w:rsidR="00DB7079">
        <w:t xml:space="preserve"> oro över situationen för religiösa minoriteter i Iran. </w:t>
      </w:r>
      <w:r w:rsidR="00DB7079">
        <w:t>Baha’ierna</w:t>
      </w:r>
      <w:r w:rsidR="00DB7079">
        <w:t xml:space="preserve"> i Iran är särskilt utsatta för diskriminering och hindras från att utöva sin religion, något som Sverige och EU kontinuerligt lyfter i fråga om Iran.</w:t>
      </w:r>
    </w:p>
    <w:p w:rsidR="00650D62" w:rsidP="002C4CB4">
      <w:pPr>
        <w:pStyle w:val="BodyText"/>
        <w:spacing w:after="0"/>
      </w:pPr>
    </w:p>
    <w:p w:rsidR="00B337C0" w:rsidP="006A12F1">
      <w:pPr>
        <w:pStyle w:val="BodyText"/>
      </w:pPr>
      <w:r>
        <w:t xml:space="preserve">Regeringen </w:t>
      </w:r>
      <w:r w:rsidR="001657AA">
        <w:t>tar</w:t>
      </w:r>
      <w:r>
        <w:t xml:space="preserve"> regelbundet</w:t>
      </w:r>
      <w:r w:rsidR="001657AA">
        <w:t xml:space="preserve"> upp</w:t>
      </w:r>
      <w:r>
        <w:t xml:space="preserve"> situationen för </w:t>
      </w:r>
      <w:r w:rsidRPr="00010757">
        <w:t>mänskliga rättigheter, inklusive rättigheter för personer som tillhör etniska och religiösa minoriteter,</w:t>
      </w:r>
      <w:r>
        <w:t xml:space="preserve"> i vår</w:t>
      </w:r>
      <w:r w:rsidR="003D3B31">
        <w:t xml:space="preserve">a </w:t>
      </w:r>
      <w:r w:rsidR="000E7D33">
        <w:t xml:space="preserve">bilaterala </w:t>
      </w:r>
      <w:r w:rsidR="003D3B31">
        <w:t xml:space="preserve">kontakter </w:t>
      </w:r>
      <w:r>
        <w:t>med Iran</w:t>
      </w:r>
      <w:r w:rsidR="003D3B31">
        <w:t xml:space="preserve"> på olika nivåer</w:t>
      </w:r>
      <w:r>
        <w:t>.</w:t>
      </w:r>
      <w:r>
        <w:t xml:space="preserve"> </w:t>
      </w:r>
      <w:r w:rsidRPr="00D844F8" w:rsidR="00D844F8">
        <w:t xml:space="preserve">Under tiden för vårt ordförandeskap i EU </w:t>
      </w:r>
      <w:r w:rsidR="00D844F8">
        <w:t>har</w:t>
      </w:r>
      <w:r w:rsidRPr="00D844F8" w:rsidR="00D844F8">
        <w:t xml:space="preserve"> Sverige aktivt verka</w:t>
      </w:r>
      <w:r w:rsidR="00D844F8">
        <w:t>t</w:t>
      </w:r>
      <w:r w:rsidRPr="00D844F8" w:rsidR="00D844F8">
        <w:t xml:space="preserve"> för en stark, samfälld EU-linje gällande situationen i Iran</w:t>
      </w:r>
      <w:r w:rsidR="00D844F8">
        <w:t xml:space="preserve">. </w:t>
      </w:r>
      <w:r w:rsidRPr="00B337C0">
        <w:t xml:space="preserve">I samordning med andra EU-stater har vi också kallat upp Irans ambassadör för att på så sätt markera när Iran trappat upp repressionen. </w:t>
      </w:r>
    </w:p>
    <w:p w:rsidR="002C4CB4" w:rsidP="006A12F1">
      <w:pPr>
        <w:pStyle w:val="BodyText"/>
      </w:pPr>
      <w:r w:rsidRPr="00010757">
        <w:t xml:space="preserve">Sverige kommer fortsatt föra fram tydliga budskap </w:t>
      </w:r>
      <w:r>
        <w:t>om dessa frågor i</w:t>
      </w:r>
      <w:r w:rsidRPr="00010757">
        <w:t xml:space="preserve"> </w:t>
      </w:r>
      <w:r>
        <w:t>vår</w:t>
      </w:r>
      <w:r w:rsidR="003D3B31">
        <w:t xml:space="preserve"> dialog med Iran, </w:t>
      </w:r>
      <w:r w:rsidRPr="00010757">
        <w:t>liksom genom EU</w:t>
      </w:r>
      <w:r w:rsidR="000E7D33">
        <w:t>, FN</w:t>
      </w:r>
      <w:r w:rsidRPr="00010757">
        <w:t xml:space="preserve"> och i andra relevanta fora.</w:t>
      </w:r>
    </w:p>
    <w:p w:rsidR="007A2AE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5D860FC333B4271B5BFF8B646974EA0"/>
          </w:placeholder>
          <w:dataBinding w:xpath="/ns0:DocumentInfo[1]/ns0:BaseInfo[1]/ns0:HeaderDate[1]" w:storeItemID="{5AF1973C-34D4-4054-A259-59DAE19D8375}" w:prefixMappings="xmlns:ns0='http://lp/documentinfo/RK' "/>
          <w:date w:fullDate="2023-09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0E7D33">
            <w:t>7 september 2023</w:t>
          </w:r>
        </w:sdtContent>
      </w:sdt>
    </w:p>
    <w:p w:rsidR="00534538" w:rsidP="004E7A8F">
      <w:pPr>
        <w:pStyle w:val="Brdtextutanavstnd"/>
      </w:pPr>
    </w:p>
    <w:p w:rsidR="007A2AEA" w:rsidP="00E96532">
      <w:pPr>
        <w:pStyle w:val="BodyText"/>
      </w:pPr>
      <w:r>
        <w:t>Tobias Billström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A2AE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A2AEA" w:rsidRPr="007D73AB" w:rsidP="00340DE0">
          <w:pPr>
            <w:pStyle w:val="Header"/>
          </w:pPr>
        </w:p>
      </w:tc>
      <w:tc>
        <w:tcPr>
          <w:tcW w:w="1134" w:type="dxa"/>
        </w:tcPr>
        <w:p w:rsidR="007A2AE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A2AE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A2AEA" w:rsidRPr="00710A6C" w:rsidP="00EE3C0F">
          <w:pPr>
            <w:pStyle w:val="Header"/>
            <w:rPr>
              <w:b/>
            </w:rPr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p w:rsidR="007A2AE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512A638B1974436AA9F4CA431F2FE60"/>
            </w:placeholder>
            <w:dataBinding w:xpath="/ns0:DocumentInfo[1]/ns0:BaseInfo[1]/ns0:Dnr[1]" w:storeItemID="{5AF1973C-34D4-4054-A259-59DAE19D8375}" w:prefixMappings="xmlns:ns0='http://lp/documentinfo/RK' "/>
            <w:text/>
          </w:sdtPr>
          <w:sdtContent>
            <w:p w:rsidR="007A2AEA" w:rsidP="009A5375">
              <w:pPr>
                <w:pStyle w:val="Header"/>
              </w:pPr>
              <w:r>
                <w:t>UD2023/</w:t>
              </w:r>
              <w:r>
                <w:t>11638</w:t>
              </w:r>
              <w:r>
                <w:t xml:space="preserve">             </w:t>
              </w:r>
            </w:p>
          </w:sdtContent>
        </w:sdt>
      </w:tc>
      <w:tc>
        <w:tcPr>
          <w:tcW w:w="1134" w:type="dxa"/>
        </w:tcPr>
        <w:p w:rsidR="007A2AEA" w:rsidP="0094502D">
          <w:pPr>
            <w:pStyle w:val="Header"/>
          </w:pPr>
        </w:p>
        <w:p w:rsidR="007A2AE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675CD4F121D47E4A6AB98D7E5EC4B1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A2AEA" w:rsidRPr="007A2AEA" w:rsidP="00340DE0">
              <w:pPr>
                <w:pStyle w:val="Header"/>
                <w:rPr>
                  <w:b/>
                </w:rPr>
              </w:pPr>
              <w:r w:rsidRPr="007A2AEA">
                <w:rPr>
                  <w:b/>
                </w:rPr>
                <w:t>Utrikesdepartementet</w:t>
              </w:r>
            </w:p>
            <w:p w:rsidR="00534538" w:rsidP="00340DE0">
              <w:pPr>
                <w:pStyle w:val="Header"/>
              </w:pPr>
              <w:r w:rsidRPr="007A2AEA">
                <w:t>Utrikesministern</w:t>
              </w:r>
            </w:p>
            <w:p w:rsidR="000A085B" w:rsidP="00340DE0">
              <w:pPr>
                <w:pStyle w:val="Header"/>
              </w:pPr>
            </w:p>
            <w:p w:rsidR="007A2AEA" w:rsidRPr="00DE432E" w:rsidP="00534538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020B5B0FC44277894FFA7B0949329B"/>
          </w:placeholder>
          <w:dataBinding w:xpath="/ns0:DocumentInfo[1]/ns0:BaseInfo[1]/ns0:Recipient[1]" w:storeItemID="{5AF1973C-34D4-4054-A259-59DAE19D8375}" w:prefixMappings="xmlns:ns0='http://lp/documentinfo/RK' "/>
          <w:text w:multiLine="1"/>
        </w:sdtPr>
        <w:sdtContent>
          <w:tc>
            <w:tcPr>
              <w:tcW w:w="3170" w:type="dxa"/>
            </w:tcPr>
            <w:p w:rsidR="007A2AE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7A2AE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650D6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12A638B1974436AA9F4CA431F2F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9202C-A2A3-4F45-87BC-A9A8DD7ED4A6}"/>
      </w:docPartPr>
      <w:docPartBody>
        <w:p w:rsidR="000B6E7F" w:rsidP="0059171F">
          <w:pPr>
            <w:pStyle w:val="2512A638B1974436AA9F4CA431F2FE6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5CD4F121D47E4A6AB98D7E5EC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A36CC-3F3E-46EA-BD9A-969E932F2CF8}"/>
      </w:docPartPr>
      <w:docPartBody>
        <w:p w:rsidR="000B6E7F" w:rsidP="0059171F">
          <w:pPr>
            <w:pStyle w:val="D675CD4F121D47E4A6AB98D7E5EC4B1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020B5B0FC44277894FFA7B094932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E999D-B417-4559-9915-D3FEE66105D6}"/>
      </w:docPartPr>
      <w:docPartBody>
        <w:p w:rsidR="000B6E7F" w:rsidP="0059171F">
          <w:pPr>
            <w:pStyle w:val="60020B5B0FC44277894FFA7B0949329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D860FC333B4271B5BFF8B646974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E8E99D-D07E-4ED9-AC9C-E5A97E859914}"/>
      </w:docPartPr>
      <w:docPartBody>
        <w:p w:rsidR="000B6E7F" w:rsidP="0059171F">
          <w:pPr>
            <w:pStyle w:val="B5D860FC333B4271B5BFF8B646974EA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71F"/>
    <w:rPr>
      <w:noProof w:val="0"/>
      <w:color w:val="808080"/>
    </w:rPr>
  </w:style>
  <w:style w:type="paragraph" w:customStyle="1" w:styleId="2512A638B1974436AA9F4CA431F2FE60">
    <w:name w:val="2512A638B1974436AA9F4CA431F2FE60"/>
    <w:rsid w:val="0059171F"/>
  </w:style>
  <w:style w:type="paragraph" w:customStyle="1" w:styleId="60020B5B0FC44277894FFA7B0949329B">
    <w:name w:val="60020B5B0FC44277894FFA7B0949329B"/>
    <w:rsid w:val="0059171F"/>
  </w:style>
  <w:style w:type="paragraph" w:customStyle="1" w:styleId="D675CD4F121D47E4A6AB98D7E5EC4B151">
    <w:name w:val="D675CD4F121D47E4A6AB98D7E5EC4B151"/>
    <w:rsid w:val="005917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D860FC333B4271B5BFF8B646974EA0">
    <w:name w:val="B5D860FC333B4271B5BFF8B646974EA0"/>
    <w:rsid w:val="0059171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2023-09-07T00:00:00</HeaderDate>
    <Office/>
    <Dnr>UD2023/11638             </Dnr>
    <ParagrafNr/>
    <DocumentTitle/>
    <VisitingAddress/>
    <Extra1/>
    <Extra2/>
    <Extra3>Amineh Kakabaveh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a678380e-e0b4-471a-aefd-f6c99e4e940e</RD_Svarsid>
  </documentManagement>
</p:properties>
</file>

<file path=customXml/itemProps1.xml><?xml version="1.0" encoding="utf-8"?>
<ds:datastoreItem xmlns:ds="http://schemas.openxmlformats.org/officeDocument/2006/customXml" ds:itemID="{6A588D62-BDB8-47AF-9325-F0E0978CECB3}"/>
</file>

<file path=customXml/itemProps2.xml><?xml version="1.0" encoding="utf-8"?>
<ds:datastoreItem xmlns:ds="http://schemas.openxmlformats.org/officeDocument/2006/customXml" ds:itemID="{5AF1973C-34D4-4054-A259-59DAE19D8375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2CC1B63B-EB1B-4D43-81CD-29CA7B5780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84CE2E-3B19-4D92-BB78-54EC668F489E}">
  <ds:schemaRefs>
    <ds:schemaRef ds:uri="http://schemas.microsoft.com/office/2006/documentManagement/types"/>
    <ds:schemaRef ds:uri="9c9941df-7074-4a92-bf99-225d24d78d61"/>
    <ds:schemaRef ds:uri="4e9c2f0c-7bf8-49af-8356-cbf363fc78a7"/>
    <ds:schemaRef ds:uri="http://purl.org/dc/elements/1.1/"/>
    <ds:schemaRef ds:uri="cc625d36-bb37-4650-91b9-0c96159295ba"/>
    <ds:schemaRef ds:uri="http://schemas.openxmlformats.org/package/2006/metadata/core-properties"/>
    <ds:schemaRef ds:uri="http://schemas.microsoft.com/office/infopath/2007/PartnerControls"/>
    <ds:schemaRef ds:uri="a9ec56ab-dea3-443b-ae99-35f2199b5204"/>
    <ds:schemaRef ds:uri="18f3d968-6251-40b0-9f11-012b293496c2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937 av Kadir Kasirga (S) Förföljelse av bahaier i Iran.docx</dc:title>
  <cp:revision>2</cp:revision>
  <cp:lastPrinted>2022-07-28T12:59:00Z</cp:lastPrinted>
  <dcterms:created xsi:type="dcterms:W3CDTF">2023-09-04T13:38:00Z</dcterms:created>
  <dcterms:modified xsi:type="dcterms:W3CDTF">2023-09-04T13:38:00Z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72856b2e-d776-41b5-9756-73581aed7fd4</vt:lpwstr>
  </property>
</Properties>
</file>