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6AE" w:rsidRPr="007273B7" w:rsidRDefault="005476AE" w:rsidP="00BD5ED5">
      <w:pPr>
        <w:pStyle w:val="Hemstlrubrik"/>
      </w:pPr>
      <w:r w:rsidRPr="007273B7">
        <w:t>Förslag till riksdagsbeslut</w:t>
      </w:r>
    </w:p>
    <w:p w:rsidR="005476AE" w:rsidRPr="007273B7" w:rsidRDefault="005476AE" w:rsidP="005476AE">
      <w:pPr>
        <w:pStyle w:val="Hemstlatt"/>
      </w:pPr>
      <w:r w:rsidRPr="007273B7">
        <w:t xml:space="preserve">Riksdagen tillkännager för regeringen som sin mening </w:t>
      </w:r>
      <w:r w:rsidR="006A61A6" w:rsidRPr="007273B7">
        <w:t xml:space="preserve">vad i motionen anförs </w:t>
      </w:r>
      <w:r w:rsidRPr="007273B7">
        <w:t xml:space="preserve">om </w:t>
      </w:r>
      <w:r w:rsidR="006A61A6" w:rsidRPr="007273B7">
        <w:t>a</w:t>
      </w:r>
      <w:r w:rsidRPr="007273B7">
        <w:t xml:space="preserve">tt Sverige </w:t>
      </w:r>
      <w:r w:rsidR="006A61A6" w:rsidRPr="007273B7">
        <w:t xml:space="preserve">bör </w:t>
      </w:r>
      <w:r w:rsidRPr="007273B7">
        <w:t xml:space="preserve">verka för att en ny och rättvis folkomröstning hålls i Västpapua </w:t>
      </w:r>
      <w:r w:rsidR="006A61A6" w:rsidRPr="007273B7">
        <w:t xml:space="preserve">så att </w:t>
      </w:r>
      <w:r w:rsidRPr="007273B7">
        <w:t>landets invånare bereds möjlighet att avgöra om landet skall ges självständighet eller fortsätta tillhöra Indonesien.</w:t>
      </w:r>
    </w:p>
    <w:p w:rsidR="005476AE" w:rsidRPr="007273B7" w:rsidRDefault="005476AE" w:rsidP="005476AE">
      <w:pPr>
        <w:pStyle w:val="Rubrik1"/>
      </w:pPr>
      <w:r w:rsidRPr="007273B7">
        <w:t>Motivering</w:t>
      </w:r>
    </w:p>
    <w:p w:rsidR="005476AE" w:rsidRPr="007273B7" w:rsidRDefault="005476AE" w:rsidP="00BD5ED5">
      <w:r w:rsidRPr="007273B7">
        <w:t xml:space="preserve">Människorättsorganisationer har länge uttryckt sin oro över situationen i Västpapua </w:t>
      </w:r>
      <w:r w:rsidR="00BD5ED5" w:rsidRPr="007273B7">
        <w:t>–</w:t>
      </w:r>
      <w:r w:rsidRPr="007273B7">
        <w:t xml:space="preserve"> tidigare en holländsk koloni som annekterades av Indonesien 1961. Det har förekommit rapporter om våld och tortyr mot civila och andra typer av övergrepp mot mänskliga rättigheter. </w:t>
      </w:r>
    </w:p>
    <w:p w:rsidR="005476AE" w:rsidRPr="007273B7" w:rsidRDefault="005476AE" w:rsidP="00BD5ED5">
      <w:pPr>
        <w:pStyle w:val="Normaltindrag"/>
      </w:pPr>
      <w:r w:rsidRPr="007273B7">
        <w:t xml:space="preserve">1969 hölls en folkomröstning under den så kallade Act of free choice </w:t>
      </w:r>
      <w:r w:rsidR="00BD5ED5" w:rsidRPr="007273B7">
        <w:t>–</w:t>
      </w:r>
      <w:r w:rsidRPr="007273B7">
        <w:t xml:space="preserve"> till vilken FN skickade observatörer </w:t>
      </w:r>
      <w:r w:rsidR="00BD5ED5" w:rsidRPr="007273B7">
        <w:t>–</w:t>
      </w:r>
      <w:r w:rsidRPr="007273B7">
        <w:t xml:space="preserve"> där </w:t>
      </w:r>
      <w:r w:rsidR="00BD5ED5" w:rsidRPr="007273B7">
        <w:t>v</w:t>
      </w:r>
      <w:r w:rsidRPr="007273B7">
        <w:t>ästpapuanerna skulle beredas möjli</w:t>
      </w:r>
      <w:r w:rsidRPr="007273B7">
        <w:t>g</w:t>
      </w:r>
      <w:r w:rsidRPr="007273B7">
        <w:t>het att bestämma om området skulle ges självständighet eller fortsätta att tillhöra Indonesien. Omröstningen präglades av en rad tveksamheter, bland annat förekom det rapporter om inblandning och påtryckningar från den ind</w:t>
      </w:r>
      <w:r w:rsidRPr="007273B7">
        <w:t>o</w:t>
      </w:r>
      <w:r w:rsidRPr="007273B7">
        <w:t>nesiska regeringen och enbart en liten del av befolkningen gavs möjligheten att rösta. Omröstningen, som gav Indonesien fortsatt kontroll över territoriet, godkändes dock av FN genom resolution 2504, trots att FN:s sändebud, Fe</w:t>
      </w:r>
      <w:r w:rsidRPr="007273B7">
        <w:t>r</w:t>
      </w:r>
      <w:r w:rsidRPr="007273B7">
        <w:t>nando Ortiz-Sanz, medgav att det hade förekommit begränsningar i fråga om bland annat yttrandefrihet och andra rättigheter. Mot bakgrund av detta har det framförts krav från flera håll att en ny folkomröstning bör anordnas för att infria de förbindelser som ingicks av parterna inför 1969 års referendum.</w:t>
      </w:r>
    </w:p>
    <w:p w:rsidR="005476AE" w:rsidRPr="007273B7" w:rsidRDefault="005476AE" w:rsidP="00BD5ED5">
      <w:pPr>
        <w:pStyle w:val="Normaltindrag"/>
      </w:pPr>
      <w:r w:rsidRPr="007273B7">
        <w:t>Det förekommer alltjämt rapporter om brott mot de mänskliga rättighete</w:t>
      </w:r>
      <w:r w:rsidRPr="007273B7">
        <w:t>r</w:t>
      </w:r>
      <w:r w:rsidRPr="007273B7">
        <w:t>na i Västpapua, särskilt mot de självständighetsrörelser som finns. Demo</w:t>
      </w:r>
      <w:r w:rsidRPr="007273B7">
        <w:t>n</w:t>
      </w:r>
      <w:r w:rsidRPr="007273B7">
        <w:t>strati</w:t>
      </w:r>
      <w:r w:rsidRPr="007273B7">
        <w:t>o</w:t>
      </w:r>
      <w:r w:rsidRPr="007273B7">
        <w:t>ner för självständighet har mötts med våld. Det finns uppgifter om att militära och polisiära förband verkar utan myndighetskontroll och med ett stort mått av självständighet.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5ED5" w:rsidRPr="007273B7">
        <w:tblPrEx>
          <w:tblCellMar>
            <w:top w:w="0" w:type="dxa"/>
            <w:bottom w:w="0" w:type="dxa"/>
          </w:tblCellMar>
        </w:tblPrEx>
        <w:trPr>
          <w:cantSplit/>
        </w:trPr>
        <w:tc>
          <w:tcPr>
            <w:tcW w:w="3046" w:type="dxa"/>
          </w:tcPr>
          <w:p w:rsidR="00BD5ED5" w:rsidRPr="007273B7" w:rsidRDefault="00BD5ED5" w:rsidP="00BD5ED5">
            <w:pPr>
              <w:pStyle w:val="UnderskriftDatum"/>
              <w:spacing w:before="0"/>
            </w:pPr>
            <w:r w:rsidRPr="007273B7">
              <w:lastRenderedPageBreak/>
              <w:t>Stockholm den 20 september 2005</w:t>
            </w:r>
          </w:p>
        </w:tc>
        <w:tc>
          <w:tcPr>
            <w:tcW w:w="3047" w:type="dxa"/>
          </w:tcPr>
          <w:p w:rsidR="00BD5ED5" w:rsidRPr="007273B7" w:rsidRDefault="00BD5ED5" w:rsidP="00BD5ED5">
            <w:pPr>
              <w:pStyle w:val="Underskrifter"/>
            </w:pPr>
          </w:p>
        </w:tc>
      </w:tr>
      <w:tr w:rsidR="00BD5ED5" w:rsidRPr="007273B7">
        <w:tblPrEx>
          <w:tblCellMar>
            <w:top w:w="0" w:type="dxa"/>
            <w:bottom w:w="0" w:type="dxa"/>
          </w:tblCellMar>
        </w:tblPrEx>
        <w:trPr>
          <w:cantSplit/>
        </w:trPr>
        <w:tc>
          <w:tcPr>
            <w:tcW w:w="3046" w:type="dxa"/>
          </w:tcPr>
          <w:p w:rsidR="00BD5ED5" w:rsidRPr="007273B7" w:rsidRDefault="00BD5ED5" w:rsidP="00BD5ED5">
            <w:pPr>
              <w:pStyle w:val="Underskrifter"/>
            </w:pPr>
            <w:r w:rsidRPr="007273B7">
              <w:t>Luciano Astudillo (s)</w:t>
            </w:r>
          </w:p>
        </w:tc>
        <w:tc>
          <w:tcPr>
            <w:tcW w:w="3047" w:type="dxa"/>
          </w:tcPr>
          <w:p w:rsidR="00BD5ED5" w:rsidRPr="007273B7" w:rsidRDefault="00BD5ED5" w:rsidP="00BD5ED5">
            <w:pPr>
              <w:pStyle w:val="Underskrifter"/>
            </w:pPr>
          </w:p>
        </w:tc>
      </w:tr>
    </w:tbl>
    <w:p w:rsidR="005476AE" w:rsidRPr="007273B7" w:rsidRDefault="005476AE" w:rsidP="00BD5ED5">
      <w:pPr>
        <w:pStyle w:val="Normaltindrag"/>
      </w:pPr>
    </w:p>
    <w:sectPr w:rsidR="005476AE" w:rsidRPr="007273B7" w:rsidSect="00BD5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50D" w:rsidRPr="007273B7" w:rsidRDefault="002F750D">
      <w:r w:rsidRPr="007273B7">
        <w:separator/>
      </w:r>
    </w:p>
  </w:endnote>
  <w:endnote w:type="continuationSeparator" w:id="0">
    <w:p w:rsidR="002F750D" w:rsidRPr="007273B7" w:rsidRDefault="002F750D">
      <w:r w:rsidRPr="007273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CF" w:rsidRPr="007273B7" w:rsidRDefault="007273B7" w:rsidP="00BD5ED5">
    <w:pPr>
      <w:pStyle w:val="Sidfot"/>
    </w:pPr>
    <w:r w:rsidRPr="007273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646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ED5" w:rsidRDefault="00BD5E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A2" w:rsidRPr="007273B7" w:rsidRDefault="007273B7" w:rsidP="00BD5ED5">
    <w:pPr>
      <w:pStyle w:val="Sidfot"/>
    </w:pPr>
    <w:r w:rsidRPr="007273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464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ED5" w:rsidRDefault="00BD5E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A2" w:rsidRPr="007273B7" w:rsidRDefault="007273B7" w:rsidP="00BD5ED5">
    <w:pPr>
      <w:pStyle w:val="Sidfot"/>
    </w:pPr>
    <w:r w:rsidRPr="007273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13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ED5" w:rsidRDefault="00BD5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50D" w:rsidRPr="007273B7" w:rsidRDefault="002F750D">
      <w:r w:rsidRPr="007273B7">
        <w:separator/>
      </w:r>
    </w:p>
  </w:footnote>
  <w:footnote w:type="continuationSeparator" w:id="0">
    <w:p w:rsidR="002F750D" w:rsidRPr="007273B7" w:rsidRDefault="002F750D">
      <w:r w:rsidRPr="007273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CF" w:rsidRPr="007273B7" w:rsidRDefault="007273B7" w:rsidP="00BD5ED5">
    <w:pPr>
      <w:pStyle w:val="Sidhuvud"/>
    </w:pPr>
    <w:r w:rsidRPr="007273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334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ED5" w:rsidRDefault="00BD5ED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A2" w:rsidRPr="007273B7" w:rsidRDefault="007273B7" w:rsidP="00BD5ED5">
    <w:pPr>
      <w:pStyle w:val="Sidhuvud"/>
    </w:pPr>
    <w:r w:rsidRPr="007273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492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D5" w:rsidRDefault="00BD5E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ED5" w:rsidRDefault="00BD5ED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ED5" w:rsidRPr="007273B7" w:rsidRDefault="00BD5ED5">
    <w:pPr>
      <w:pStyle w:val="FSHNormal"/>
      <w:tabs>
        <w:tab w:val="right" w:pos="5840"/>
      </w:tabs>
    </w:pPr>
    <w:r w:rsidRPr="007273B7">
      <w:br/>
    </w:r>
    <w:r w:rsidRPr="007273B7">
      <w:fldChar w:fldCharType="begin" w:fldLock="1"/>
    </w:r>
    <w:r w:rsidRPr="007273B7">
      <w:instrText xml:space="preserve"> DOCPROPERTY</w:instrText>
    </w:r>
    <w:r w:rsidRPr="007273B7">
      <w:rPr>
        <w:sz w:val="18"/>
      </w:rPr>
      <w:instrText xml:space="preserve"> "YearUser" *\charformat </w:instrText>
    </w:r>
    <w:r w:rsidRPr="007273B7">
      <w:fldChar w:fldCharType="separate"/>
    </w:r>
    <w:r w:rsidRPr="007273B7">
      <w:t>2005/06</w:t>
    </w:r>
    <w:r w:rsidRPr="007273B7">
      <w:fldChar w:fldCharType="end"/>
    </w:r>
    <w:r w:rsidRPr="007273B7">
      <w:t xml:space="preserve"> </w:t>
    </w:r>
    <w:r w:rsidRPr="007273B7">
      <w:tab/>
      <w:t xml:space="preserve">mnr: </w:t>
    </w:r>
    <w:r w:rsidRPr="007273B7">
      <w:fldChar w:fldCharType="begin" w:fldLock="1"/>
    </w:r>
    <w:r w:rsidRPr="007273B7">
      <w:instrText xml:space="preserve"> DOCPROPERTY</w:instrText>
    </w:r>
    <w:r w:rsidRPr="007273B7">
      <w:rPr>
        <w:sz w:val="18"/>
      </w:rPr>
      <w:instrText xml:space="preserve"> "Motionsnummer" *\charformat </w:instrText>
    </w:r>
    <w:r w:rsidRPr="007273B7">
      <w:fldChar w:fldCharType="separate"/>
    </w:r>
    <w:r w:rsidRPr="007273B7">
      <w:t>U302</w:t>
    </w:r>
    <w:r w:rsidRPr="007273B7">
      <w:fldChar w:fldCharType="end"/>
    </w:r>
    <w:r w:rsidRPr="007273B7">
      <w:br/>
    </w:r>
    <w:r w:rsidRPr="007273B7">
      <w:fldChar w:fldCharType="begin" w:fldLock="1"/>
    </w:r>
    <w:r w:rsidRPr="007273B7">
      <w:instrText xml:space="preserve"> DOCPROPERTY</w:instrText>
    </w:r>
    <w:r w:rsidRPr="007273B7">
      <w:rPr>
        <w:sz w:val="18"/>
      </w:rPr>
      <w:instrText xml:space="preserve"> "Samling" *\charformat </w:instrText>
    </w:r>
    <w:r w:rsidRPr="007273B7">
      <w:fldChar w:fldCharType="end"/>
    </w:r>
    <w:r w:rsidRPr="007273B7">
      <w:tab/>
      <w:t xml:space="preserve">pnr: </w:t>
    </w:r>
    <w:r w:rsidRPr="007273B7">
      <w:fldChar w:fldCharType="begin" w:fldLock="1"/>
    </w:r>
    <w:r w:rsidRPr="007273B7">
      <w:instrText xml:space="preserve"> DOCPROPERTY</w:instrText>
    </w:r>
    <w:r w:rsidRPr="007273B7">
      <w:rPr>
        <w:sz w:val="18"/>
      </w:rPr>
      <w:instrText xml:space="preserve"> "Partinummer" *\charformat </w:instrText>
    </w:r>
    <w:r w:rsidRPr="007273B7">
      <w:fldChar w:fldCharType="separate"/>
    </w:r>
    <w:r w:rsidRPr="007273B7">
      <w:t>s36002</w:t>
    </w:r>
    <w:r w:rsidRPr="007273B7">
      <w:fldChar w:fldCharType="end"/>
    </w:r>
  </w:p>
  <w:p w:rsidR="00BD5ED5" w:rsidRPr="007273B7" w:rsidRDefault="00BD5ED5">
    <w:pPr>
      <w:pStyle w:val="FSHRub1"/>
    </w:pPr>
    <w:r w:rsidRPr="007273B7">
      <w:t>Motion till riksdagen</w:t>
    </w:r>
    <w:r w:rsidRPr="007273B7">
      <w:br/>
    </w:r>
    <w:r w:rsidRPr="007273B7">
      <w:fldChar w:fldCharType="begin" w:fldLock="1"/>
    </w:r>
    <w:r w:rsidRPr="007273B7">
      <w:instrText xml:space="preserve"> DOCPROPERTY "YearUser" *\charformat </w:instrText>
    </w:r>
    <w:r w:rsidRPr="007273B7">
      <w:fldChar w:fldCharType="separate"/>
    </w:r>
    <w:r w:rsidRPr="007273B7">
      <w:t>2005/06</w:t>
    </w:r>
    <w:r w:rsidRPr="007273B7">
      <w:fldChar w:fldCharType="end"/>
    </w:r>
    <w:r w:rsidRPr="007273B7">
      <w:t>:</w:t>
    </w:r>
    <w:r w:rsidRPr="007273B7">
      <w:fldChar w:fldCharType="begin" w:fldLock="1"/>
    </w:r>
    <w:r w:rsidRPr="007273B7">
      <w:instrText xml:space="preserve"> DOCPROPERTY "Motionsnummer" *\charformat </w:instrText>
    </w:r>
    <w:r w:rsidRPr="007273B7">
      <w:fldChar w:fldCharType="separate"/>
    </w:r>
    <w:r w:rsidRPr="007273B7">
      <w:t>U302</w:t>
    </w:r>
    <w:r w:rsidRPr="007273B7">
      <w:fldChar w:fldCharType="end"/>
    </w:r>
  </w:p>
  <w:p w:rsidR="00BD5ED5" w:rsidRPr="007273B7" w:rsidRDefault="00BD5ED5">
    <w:pPr>
      <w:pStyle w:val="FSHNormalS5"/>
    </w:pPr>
    <w:r w:rsidRPr="007273B7">
      <w:fldChar w:fldCharType="begin" w:fldLock="1"/>
    </w:r>
    <w:r w:rsidRPr="007273B7">
      <w:instrText xml:space="preserve"> DOCPROPERTY "MotionarText" *\charformat </w:instrText>
    </w:r>
    <w:r w:rsidRPr="007273B7">
      <w:fldChar w:fldCharType="separate"/>
    </w:r>
    <w:r w:rsidRPr="007273B7">
      <w:t>av Luciano Astudillo (s)</w:t>
    </w:r>
    <w:r w:rsidRPr="007273B7">
      <w:fldChar w:fldCharType="end"/>
    </w:r>
    <w:r w:rsidRPr="007273B7">
      <w:br/>
    </w:r>
    <w:r w:rsidRPr="007273B7">
      <w:fldChar w:fldCharType="begin" w:fldLock="1"/>
    </w:r>
    <w:r w:rsidRPr="007273B7">
      <w:instrText xml:space="preserve"> DOCPROPERTY "SvarFrasKort" *\charformat </w:instrText>
    </w:r>
    <w:r w:rsidRPr="007273B7">
      <w:fldChar w:fldCharType="end"/>
    </w:r>
  </w:p>
  <w:p w:rsidR="00BD5ED5" w:rsidRPr="007273B7" w:rsidRDefault="00BD5ED5">
    <w:pPr>
      <w:pStyle w:val="FSHTitel"/>
    </w:pPr>
    <w:r w:rsidRPr="007273B7">
      <w:fldChar w:fldCharType="begin" w:fldLock="1"/>
    </w:r>
    <w:r w:rsidRPr="007273B7">
      <w:instrText xml:space="preserve"> DOCPROPERTY</w:instrText>
    </w:r>
    <w:r w:rsidRPr="007273B7">
      <w:rPr>
        <w:sz w:val="18"/>
      </w:rPr>
      <w:instrText xml:space="preserve"> "RubrikSvar" *\charformat </w:instrText>
    </w:r>
    <w:r w:rsidRPr="007273B7">
      <w:fldChar w:fldCharType="separate"/>
    </w:r>
    <w:r w:rsidRPr="007273B7">
      <w:t>Västpapua och självständigheten</w:t>
    </w:r>
    <w:r w:rsidRPr="007273B7">
      <w:fldChar w:fldCharType="end"/>
    </w:r>
  </w:p>
  <w:p w:rsidR="00BD5ED5" w:rsidRPr="007273B7" w:rsidRDefault="00BD5ED5" w:rsidP="00BD5E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3B643D8"/>
    <w:lvl w:ilvl="0" w:tplc="092EA9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8017720">
    <w:abstractNumId w:val="13"/>
  </w:num>
  <w:num w:numId="2" w16cid:durableId="653679476">
    <w:abstractNumId w:val="10"/>
  </w:num>
  <w:num w:numId="3" w16cid:durableId="1307399022">
    <w:abstractNumId w:val="11"/>
  </w:num>
  <w:num w:numId="4" w16cid:durableId="1939023797">
    <w:abstractNumId w:val="12"/>
  </w:num>
  <w:num w:numId="5" w16cid:durableId="341930023">
    <w:abstractNumId w:val="8"/>
  </w:num>
  <w:num w:numId="6" w16cid:durableId="1373992050">
    <w:abstractNumId w:val="3"/>
  </w:num>
  <w:num w:numId="7" w16cid:durableId="55444949">
    <w:abstractNumId w:val="2"/>
  </w:num>
  <w:num w:numId="8" w16cid:durableId="1777823199">
    <w:abstractNumId w:val="1"/>
  </w:num>
  <w:num w:numId="9" w16cid:durableId="1541896578">
    <w:abstractNumId w:val="0"/>
  </w:num>
  <w:num w:numId="10" w16cid:durableId="837354660">
    <w:abstractNumId w:val="9"/>
  </w:num>
  <w:num w:numId="11" w16cid:durableId="836850583">
    <w:abstractNumId w:val="7"/>
  </w:num>
  <w:num w:numId="12" w16cid:durableId="555362624">
    <w:abstractNumId w:val="6"/>
  </w:num>
  <w:num w:numId="13" w16cid:durableId="855463186">
    <w:abstractNumId w:val="5"/>
  </w:num>
  <w:num w:numId="14" w16cid:durableId="1533568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9042A2"/>
    <w:rsid w:val="00064BC3"/>
    <w:rsid w:val="00066775"/>
    <w:rsid w:val="00072FB9"/>
    <w:rsid w:val="00100531"/>
    <w:rsid w:val="00201DFB"/>
    <w:rsid w:val="00204A63"/>
    <w:rsid w:val="00212FF1"/>
    <w:rsid w:val="00230193"/>
    <w:rsid w:val="0025068A"/>
    <w:rsid w:val="00271EF4"/>
    <w:rsid w:val="002818D3"/>
    <w:rsid w:val="002D11A8"/>
    <w:rsid w:val="002F750D"/>
    <w:rsid w:val="00445271"/>
    <w:rsid w:val="004A0504"/>
    <w:rsid w:val="004E38D9"/>
    <w:rsid w:val="005476AE"/>
    <w:rsid w:val="006A61A6"/>
    <w:rsid w:val="00710CCF"/>
    <w:rsid w:val="007273B7"/>
    <w:rsid w:val="00740D6D"/>
    <w:rsid w:val="00794149"/>
    <w:rsid w:val="007B67A7"/>
    <w:rsid w:val="007C6092"/>
    <w:rsid w:val="009042A2"/>
    <w:rsid w:val="00A053C6"/>
    <w:rsid w:val="00B13BF0"/>
    <w:rsid w:val="00BD5ED5"/>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F8A325-0D14-426D-8DE4-7EC9103B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5ED5"/>
    <w:pPr>
      <w:spacing w:after="250"/>
    </w:pPr>
  </w:style>
  <w:style w:type="paragraph" w:customStyle="1" w:styleId="Hemstlatt">
    <w:name w:val="Hemstl_att"/>
    <w:aliases w:val="HemstPunkt,HemstPunktFlera,HemställansPunkt,Förslagstext"/>
    <w:basedOn w:val="Normal"/>
    <w:next w:val="Normal"/>
    <w:rsid w:val="006A61A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Words>
  <Characters>1616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U302</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U302</dc:title>
  <dc:subject>U302</dc:subject>
  <dc:creator>Riksdagen</dc:creator>
  <cp:keywords>Riksdagen</cp:keywords>
  <dc:description/>
  <cp:lastModifiedBy>Lars Brink</cp:lastModifiedBy>
  <cp:revision>2</cp:revision>
  <cp:lastPrinted>2005-12-05T12:19:00Z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Västpapua och självständigheten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Västpapua och självständigheten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20052006000000000115000360020069</vt:lpwstr>
  </property>
  <property fmtid="{D5CDD505-2E9C-101B-9397-08002B2CF9AE}" pid="47" name="datum">
    <vt:lpwstr>050920</vt:lpwstr>
  </property>
  <property fmtid="{D5CDD505-2E9C-101B-9397-08002B2CF9AE}" pid="48" name="avsändar-e-post">
    <vt:lpwstr>laura.luna@riksdagen.se</vt:lpwstr>
  </property>
  <property fmtid="{D5CDD505-2E9C-101B-9397-08002B2CF9AE}" pid="49" name="id">
    <vt:lpwstr>20052006000000000115000360020069</vt:lpwstr>
  </property>
  <property fmtid="{D5CDD505-2E9C-101B-9397-08002B2CF9AE}" pid="50" name="nummer">
    <vt:lpwstr>302</vt:lpwstr>
  </property>
  <property fmtid="{D5CDD505-2E9C-101B-9397-08002B2CF9AE}" pid="51" name="utskottsbeteckning">
    <vt:lpwstr>U</vt:lpwstr>
  </property>
</Properties>
</file>