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3FD46B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67639">
              <w:rPr>
                <w:b/>
                <w:sz w:val="22"/>
                <w:szCs w:val="22"/>
              </w:rPr>
              <w:t>50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702584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1813E0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C67639">
              <w:rPr>
                <w:sz w:val="22"/>
                <w:szCs w:val="22"/>
              </w:rPr>
              <w:t>11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E4AED1A" w:rsidR="00BD53C1" w:rsidRPr="00477C9F" w:rsidRDefault="00C6763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B3631">
              <w:rPr>
                <w:sz w:val="22"/>
                <w:szCs w:val="22"/>
              </w:rPr>
              <w:t>.</w:t>
            </w:r>
            <w:r w:rsidR="006E36D6">
              <w:rPr>
                <w:sz w:val="22"/>
                <w:szCs w:val="22"/>
              </w:rPr>
              <w:t>2</w:t>
            </w:r>
            <w:r w:rsidR="00CF4ED5">
              <w:rPr>
                <w:sz w:val="22"/>
                <w:szCs w:val="22"/>
              </w:rPr>
              <w:t>0–</w:t>
            </w:r>
            <w:r w:rsidR="006E36D6">
              <w:rPr>
                <w:sz w:val="22"/>
                <w:szCs w:val="22"/>
              </w:rPr>
              <w:t>17.2</w:t>
            </w:r>
            <w:r w:rsidR="00105AEE">
              <w:rPr>
                <w:sz w:val="22"/>
                <w:szCs w:val="22"/>
              </w:rPr>
              <w:t>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6E4E6EA" w14:textId="77777777" w:rsidR="006E36D6" w:rsidRPr="00FE1E11" w:rsidRDefault="006E36D6" w:rsidP="006E36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1E11">
              <w:rPr>
                <w:b/>
                <w:snapToGrid w:val="0"/>
                <w:sz w:val="22"/>
                <w:szCs w:val="22"/>
              </w:rPr>
              <w:t>Internat</w:t>
            </w:r>
          </w:p>
          <w:p w14:paraId="467B9BD7" w14:textId="77777777" w:rsidR="006E36D6" w:rsidRPr="00FE1E11" w:rsidRDefault="006E36D6" w:rsidP="006E36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165243" w14:textId="27A48A3D" w:rsidR="006E36D6" w:rsidRPr="00FE1E11" w:rsidRDefault="006E36D6" w:rsidP="006E36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1E11">
              <w:rPr>
                <w:snapToGrid w:val="0"/>
                <w:sz w:val="22"/>
                <w:szCs w:val="22"/>
              </w:rPr>
              <w:t xml:space="preserve">Kanslichefen anmälde schema med hålltider för internatet </w:t>
            </w:r>
            <w:r>
              <w:rPr>
                <w:snapToGrid w:val="0"/>
                <w:sz w:val="22"/>
                <w:szCs w:val="22"/>
              </w:rPr>
              <w:t>10–</w:t>
            </w:r>
            <w:r w:rsidRPr="00FE1E11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2</w:t>
            </w:r>
            <w:r w:rsidRPr="00FE1E11">
              <w:rPr>
                <w:snapToGrid w:val="0"/>
                <w:sz w:val="22"/>
                <w:szCs w:val="22"/>
              </w:rPr>
              <w:t xml:space="preserve"> maj</w:t>
            </w:r>
            <w:r>
              <w:rPr>
                <w:snapToGrid w:val="0"/>
                <w:sz w:val="22"/>
                <w:szCs w:val="22"/>
              </w:rPr>
              <w:t xml:space="preserve"> 2023</w:t>
            </w:r>
            <w:r w:rsidRPr="00FE1E11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6D2B1DD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0A3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78FA6AE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6E36D6">
              <w:rPr>
                <w:sz w:val="22"/>
                <w:szCs w:val="22"/>
              </w:rPr>
              <w:t>41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32C012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B061F">
              <w:rPr>
                <w:sz w:val="22"/>
                <w:szCs w:val="22"/>
              </w:rPr>
              <w:t>t 2023-05-23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E10684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0</w:t>
            </w:r>
            <w:r w:rsidR="00437D7F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006F66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975517">
              <w:rPr>
                <w:sz w:val="20"/>
              </w:rPr>
              <w:t>50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9107D9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87574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171CF611" w:rsidR="003F5AAA" w:rsidRDefault="00437D7F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5355E1" w:rsidRDefault="00940270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5AEE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0A38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061F"/>
    <w:rsid w:val="006B151B"/>
    <w:rsid w:val="006B693F"/>
    <w:rsid w:val="006B7B0C"/>
    <w:rsid w:val="006C1E27"/>
    <w:rsid w:val="006C21FA"/>
    <w:rsid w:val="006D3126"/>
    <w:rsid w:val="006E36D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745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517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310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67639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EF29D4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0DE3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2023-05-26T05:45:00Z</dcterms:created>
  <dcterms:modified xsi:type="dcterms:W3CDTF">2023-05-26T05:46:00Z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