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43BD197" w14:textId="77777777">
      <w:pPr>
        <w:pStyle w:val="Normalutanindragellerluft"/>
      </w:pPr>
      <w:r>
        <w:t xml:space="preserve"> </w:t>
      </w:r>
    </w:p>
    <w:sdt>
      <w:sdtPr>
        <w:alias w:val="CC_Boilerplate_4"/>
        <w:tag w:val="CC_Boilerplate_4"/>
        <w:id w:val="-1644581176"/>
        <w:lock w:val="sdtLocked"/>
        <w:placeholder>
          <w:docPart w:val="36ABD0F6BB4744208A8530D7FD507147"/>
        </w:placeholder>
        <w15:appearance w15:val="hidden"/>
        <w:text/>
      </w:sdtPr>
      <w:sdtEndPr/>
      <w:sdtContent>
        <w:p w:rsidR="00AF30DD" w:rsidP="00CC4C93" w:rsidRDefault="00AF30DD" w14:paraId="043BD198" w14:textId="77777777">
          <w:pPr>
            <w:pStyle w:val="Rubrik1"/>
          </w:pPr>
          <w:r>
            <w:t>Förslag till riksdagsbeslut</w:t>
          </w:r>
        </w:p>
      </w:sdtContent>
    </w:sdt>
    <w:sdt>
      <w:sdtPr>
        <w:alias w:val="Yrkande 1"/>
        <w:tag w:val="3be6c9ca-7321-4057-b4ca-6a2655023a59"/>
        <w:id w:val="957449201"/>
        <w:lock w:val="sdtLocked"/>
      </w:sdtPr>
      <w:sdtEndPr/>
      <w:sdtContent>
        <w:p w:rsidR="00C321F6" w:rsidRDefault="009E0CE7" w14:paraId="043BD199" w14:textId="77777777">
          <w:pPr>
            <w:pStyle w:val="Frslagstext"/>
          </w:pPr>
          <w:r>
            <w:t>Riksdagen ställer sig bakom det som anförs i motionen om att ge Försäkringskassan i uppdrag att utreda de bakomliggande orsakerna till minskningen i antalet arbetsskadeanmälningar och arbetsskadeprövningar och tillkännager detta för regeringen.</w:t>
          </w:r>
        </w:p>
      </w:sdtContent>
    </w:sdt>
    <w:p w:rsidR="00AF30DD" w:rsidP="00AF30DD" w:rsidRDefault="000156D9" w14:paraId="043BD19A" w14:textId="77777777">
      <w:pPr>
        <w:pStyle w:val="Rubrik1"/>
      </w:pPr>
      <w:bookmarkStart w:name="MotionsStart" w:id="0"/>
      <w:bookmarkEnd w:id="0"/>
      <w:r>
        <w:t>Motivering</w:t>
      </w:r>
    </w:p>
    <w:p w:rsidR="00AF30DD" w:rsidP="00AF30DD" w:rsidRDefault="005D5A95" w14:paraId="043BD19B" w14:textId="77777777">
      <w:pPr>
        <w:pStyle w:val="Normalutanindragellerluft"/>
      </w:pPr>
      <w:r w:rsidRPr="005D5A95">
        <w:t xml:space="preserve">Enligt en rapport som LO-TCO Rättskydd AB har tagit fram har antalet arbetsskadeanmälningar och arbetsskadeprövningar minskat de senaste tio åren. Till viss del kan detta härledas till att den fysiska arbetsmiljön har blivit bättre, eftersom det i dag till exempel finns arbetsredskap som bidrar till minskade belastningsskador. Andra menar att ökningen av antalet sjukskrivningar inom psykisk ohälsa är ett symptom som går att jämföra med arbetsskador. Men det finns inget konkret bevis på vad som är den egentliga orsaken till denna minskning eller om det finns ett samband med psykisk ohälsa i arbetslivet. Därför borde Försäkringskassan ges i uppdrag att utreda de bakomliggande orsakerna till dessa minskningar. </w:t>
      </w:r>
    </w:p>
    <w:sdt>
      <w:sdtPr>
        <w:rPr>
          <w:i/>
        </w:rPr>
        <w:alias w:val="CC_Underskrifter"/>
        <w:tag w:val="CC_Underskrifter"/>
        <w:id w:val="583496634"/>
        <w:lock w:val="sdtContentLocked"/>
        <w:placeholder>
          <w:docPart w:val="CBF6258FF637482B9E280676F359241D"/>
        </w:placeholder>
        <w15:appearance w15:val="hidden"/>
      </w:sdtPr>
      <w:sdtEndPr>
        <w:rPr>
          <w:i w:val="0"/>
          <w:noProof/>
        </w:rPr>
      </w:sdtEndPr>
      <w:sdtContent>
        <w:p w:rsidRPr="00ED19F0" w:rsidR="00AD28F9" w:rsidP="005C7FB6" w:rsidRDefault="00B222FD" w14:paraId="043BD19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Finstorp (M)</w:t>
            </w:r>
          </w:p>
        </w:tc>
        <w:tc>
          <w:tcPr>
            <w:tcW w:w="50" w:type="pct"/>
            <w:vAlign w:val="bottom"/>
          </w:tcPr>
          <w:p>
            <w:pPr>
              <w:pStyle w:val="Underskrifter"/>
            </w:pPr>
            <w:r>
              <w:t> </w:t>
            </w:r>
          </w:p>
        </w:tc>
      </w:tr>
    </w:tbl>
    <w:p w:rsidRPr="00ED19F0" w:rsidR="00865E70" w:rsidP="004B262F" w:rsidRDefault="00865E70" w14:paraId="043BD1A0" w14:textId="77777777">
      <w:pPr>
        <w:pStyle w:val="Normalutanindragellerluft"/>
      </w:pPr>
    </w:p>
    <w:sectPr w:rsidRPr="00ED19F0" w:rsidR="00865E70"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3BD1A3" w14:textId="77777777" w:rsidR="005D5A95" w:rsidRDefault="005D5A95" w:rsidP="000C1CAD">
      <w:pPr>
        <w:spacing w:line="240" w:lineRule="auto"/>
      </w:pPr>
      <w:r>
        <w:separator/>
      </w:r>
    </w:p>
  </w:endnote>
  <w:endnote w:type="continuationSeparator" w:id="0">
    <w:p w14:paraId="043BD1A4" w14:textId="77777777" w:rsidR="005D5A95" w:rsidRDefault="005D5A9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2484AE" w14:textId="77777777" w:rsidR="00B222FD" w:rsidRDefault="00B222FD">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3BD1A8"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163C00">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3BD1AF" w14:textId="77777777" w:rsidR="0012230A" w:rsidRDefault="0012230A">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201509291430</w:instrText>
    </w:r>
    <w:r>
      <w:fldChar w:fldCharType="end"/>
    </w:r>
    <w:r>
      <w:instrText xml:space="preserve"> &gt; </w:instrText>
    </w:r>
    <w:r>
      <w:fldChar w:fldCharType="begin"/>
    </w:r>
    <w:r>
      <w:instrText xml:space="preserve"> PRINTDATE \@ "yyyyMMddHHmm" </w:instrText>
    </w:r>
    <w:r>
      <w:fldChar w:fldCharType="separate"/>
    </w:r>
    <w:r>
      <w:rPr>
        <w:noProof/>
      </w:rPr>
      <w:instrText>201509291432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2015-09-29 14:32</w:instrText>
    </w:r>
    <w:r>
      <w:fldChar w:fldCharType="end"/>
    </w:r>
    <w:r>
      <w:instrText xml:space="preserve"> </w:instrText>
    </w:r>
    <w:r>
      <w:fldChar w:fldCharType="separate"/>
    </w:r>
    <w:r>
      <w:rPr>
        <w:noProof/>
      </w:rPr>
      <w:t>2015-09-29 14:32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3BD1A1" w14:textId="77777777" w:rsidR="005D5A95" w:rsidRDefault="005D5A95" w:rsidP="000C1CAD">
      <w:pPr>
        <w:spacing w:line="240" w:lineRule="auto"/>
      </w:pPr>
      <w:r>
        <w:separator/>
      </w:r>
    </w:p>
  </w:footnote>
  <w:footnote w:type="continuationSeparator" w:id="0">
    <w:p w14:paraId="043BD1A2" w14:textId="77777777" w:rsidR="005D5A95" w:rsidRDefault="005D5A9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22FD" w:rsidRDefault="00B222FD" w14:paraId="7EBCE653"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22FD" w:rsidRDefault="00B222FD" w14:paraId="4CF130FA"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43BD1A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B222FD" w14:paraId="043BD1AB"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:698</w:t>
        </w:r>
      </w:sdtContent>
    </w:sdt>
  </w:p>
  <w:p w:rsidR="00A42228" w:rsidP="00283E0F" w:rsidRDefault="00B222FD" w14:paraId="043BD1AC" w14:textId="77777777">
    <w:pPr>
      <w:pStyle w:val="FSHRub2"/>
    </w:pPr>
    <w:sdt>
      <w:sdtPr>
        <w:alias w:val="CC_Noformat_Avtext"/>
        <w:tag w:val="CC_Noformat_Avtext"/>
        <w:id w:val="1389603703"/>
        <w:lock w:val="sdtContentLocked"/>
        <w15:appearance w15:val="hidden"/>
        <w:text/>
      </w:sdtPr>
      <w:sdtEndPr/>
      <w:sdtContent>
        <w:r>
          <w:t>av Lotta Finstorp (M)</w:t>
        </w:r>
      </w:sdtContent>
    </w:sdt>
  </w:p>
  <w:sdt>
    <w:sdtPr>
      <w:alias w:val="CC_Noformat_Rubtext"/>
      <w:tag w:val="CC_Noformat_Rubtext"/>
      <w:id w:val="1800419874"/>
      <w:lock w:val="sdtLocked"/>
      <w15:appearance w15:val="hidden"/>
      <w:text/>
    </w:sdtPr>
    <w:sdtEndPr/>
    <w:sdtContent>
      <w:p w:rsidR="00A42228" w:rsidP="00283E0F" w:rsidRDefault="00B222FD" w14:paraId="043BD1AD" w14:textId="2D6320FF">
        <w:pPr>
          <w:pStyle w:val="FSHRub2"/>
        </w:pPr>
        <w:r>
          <w:t>Utredning av minskningen i antalet anmälningar och prövningar av arbetsskador</w:t>
        </w:r>
      </w:p>
    </w:sdtContent>
  </w:sdt>
  <w:sdt>
    <w:sdtPr>
      <w:alias w:val="CC_Boilerplate_3"/>
      <w:tag w:val="CC_Boilerplate_3"/>
      <w:id w:val="-1567486118"/>
      <w:lock w:val="sdtContentLocked"/>
      <w15:appearance w15:val="hidden"/>
      <w:text w:multiLine="1"/>
    </w:sdtPr>
    <w:sdtEndPr/>
    <w:sdtContent>
      <w:p w:rsidR="00A42228" w:rsidP="00283E0F" w:rsidRDefault="00A42228" w14:paraId="043BD1A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grammar="clean"/>
  <w:attachedTemplate r:id="rId1"/>
  <w:defaultTabStop w:val="720"/>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D5A95"/>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30A"/>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3C00"/>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0A3"/>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C7FB6"/>
    <w:rsid w:val="005D2AEC"/>
    <w:rsid w:val="005D5A95"/>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0CE7"/>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22FD"/>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1F6"/>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43BD197"/>
  <w15:chartTrackingRefBased/>
  <w15:docId w15:val="{CD27C2FE-3C94-45D8-8842-1B2F2F9ED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0120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6ABD0F6BB4744208A8530D7FD507147"/>
        <w:category>
          <w:name w:val="Allmänt"/>
          <w:gallery w:val="placeholder"/>
        </w:category>
        <w:types>
          <w:type w:val="bbPlcHdr"/>
        </w:types>
        <w:behaviors>
          <w:behavior w:val="content"/>
        </w:behaviors>
        <w:guid w:val="{58642B1B-152F-4C4A-8782-86559185F3C1}"/>
      </w:docPartPr>
      <w:docPartBody>
        <w:p w:rsidR="00DD4C10" w:rsidRDefault="00DD4C10">
          <w:pPr>
            <w:pStyle w:val="36ABD0F6BB4744208A8530D7FD507147"/>
          </w:pPr>
          <w:r w:rsidRPr="009A726D">
            <w:rPr>
              <w:rStyle w:val="Platshllartext"/>
            </w:rPr>
            <w:t>Klicka här för att ange text.</w:t>
          </w:r>
        </w:p>
      </w:docPartBody>
    </w:docPart>
    <w:docPart>
      <w:docPartPr>
        <w:name w:val="CBF6258FF637482B9E280676F359241D"/>
        <w:category>
          <w:name w:val="Allmänt"/>
          <w:gallery w:val="placeholder"/>
        </w:category>
        <w:types>
          <w:type w:val="bbPlcHdr"/>
        </w:types>
        <w:behaviors>
          <w:behavior w:val="content"/>
        </w:behaviors>
        <w:guid w:val="{90A08C92-BEFF-483A-B39B-B11AD3C5170D}"/>
      </w:docPartPr>
      <w:docPartBody>
        <w:p w:rsidR="00DD4C10" w:rsidRDefault="00DD4C10">
          <w:pPr>
            <w:pStyle w:val="CBF6258FF637482B9E280676F359241D"/>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C10"/>
    <w:rsid w:val="00DD4C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6ABD0F6BB4744208A8530D7FD507147">
    <w:name w:val="36ABD0F6BB4744208A8530D7FD507147"/>
  </w:style>
  <w:style w:type="paragraph" w:customStyle="1" w:styleId="2086A1EB9FE046FFA22198A7BA4E8E57">
    <w:name w:val="2086A1EB9FE046FFA22198A7BA4E8E57"/>
  </w:style>
  <w:style w:type="paragraph" w:customStyle="1" w:styleId="CBF6258FF637482B9E280676F359241D">
    <w:name w:val="CBF6258FF637482B9E280676F35924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3782</RubrikLookup>
    <MotionGuid xmlns="00d11361-0b92-4bae-a181-288d6a55b763">8e48fac2-1450-49ad-8fba-d3eb425ead2d</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0C163246-69FE-4D5A-B96D-B1E82D30F24D}"/>
</file>

<file path=customXml/itemProps3.xml><?xml version="1.0" encoding="utf-8"?>
<ds:datastoreItem xmlns:ds="http://schemas.openxmlformats.org/officeDocument/2006/customXml" ds:itemID="{AB6F9FA3-EB3A-4491-894B-3683556F2A14}"/>
</file>

<file path=customXml/itemProps4.xml><?xml version="1.0" encoding="utf-8"?>
<ds:datastoreItem xmlns:ds="http://schemas.openxmlformats.org/officeDocument/2006/customXml" ds:itemID="{9A8BE57D-55F5-42F4-BC46-E6BACB59C364}"/>
</file>

<file path=customXml/itemProps5.xml><?xml version="1.0" encoding="utf-8"?>
<ds:datastoreItem xmlns:ds="http://schemas.openxmlformats.org/officeDocument/2006/customXml" ds:itemID="{A0CAC3CE-AEB7-4445-95A1-4B61816B15F9}"/>
</file>

<file path=docProps/app.xml><?xml version="1.0" encoding="utf-8"?>
<Properties xmlns="http://schemas.openxmlformats.org/officeDocument/2006/extended-properties" xmlns:vt="http://schemas.openxmlformats.org/officeDocument/2006/docPropsVTypes">
  <Template>GranskaMot</Template>
  <TotalTime>8</TotalTime>
  <Pages>1</Pages>
  <Words>148</Words>
  <Characters>885</Characters>
  <Application>Microsoft Office Word</Application>
  <DocSecurity>0</DocSecurity>
  <Lines>19</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201516M1130 Utred anmälningar och prövningar av arbetsskador</vt:lpstr>
      <vt:lpstr/>
    </vt:vector>
  </TitlesOfParts>
  <Company>Sveriges riksdag</Company>
  <LinksUpToDate>false</LinksUpToDate>
  <CharactersWithSpaces>1028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201516M1130 Utred anmälningar och prövningar av arbetsskador</dc:title>
  <dc:subject/>
  <dc:creator>Erica Roos</dc:creator>
  <cp:keywords/>
  <dc:description/>
  <cp:lastModifiedBy>Lisa Gunnfors</cp:lastModifiedBy>
  <cp:revision>6</cp:revision>
  <cp:lastPrinted>2015-09-29T12:32:00Z</cp:lastPrinted>
  <dcterms:created xsi:type="dcterms:W3CDTF">2015-09-29T12:30:00Z</dcterms:created>
  <dcterms:modified xsi:type="dcterms:W3CDTF">2015-10-02T17:13:00Z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*T2BA1C858D56A*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https://filur.riksdagen.se/drop/DropOffLibrary/T2BA1C858D56A.docx</vt:lpwstr>
  </property>
  <property fmtid="{D5CDD505-2E9C-101B-9397-08002B2CF9AE}" pid="11" name="RevisionsOn">
    <vt:lpwstr>1</vt:lpwstr>
  </property>
</Properties>
</file>