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9EC" w:rsidRPr="00580C41" w:rsidRDefault="001239EC" w:rsidP="00D97B76">
      <w:pPr>
        <w:pStyle w:val="Hemstlrubrik"/>
      </w:pPr>
      <w:r w:rsidRPr="00580C41">
        <w:t>Förslag till riksdagsbeslut</w:t>
      </w:r>
    </w:p>
    <w:p w:rsidR="001239EC" w:rsidRPr="00580C41" w:rsidRDefault="001239EC" w:rsidP="00D97B76">
      <w:pPr>
        <w:pStyle w:val="Hemstlatt"/>
      </w:pPr>
      <w:r w:rsidRPr="00580C41">
        <w:t>Riksdagen tillkännager för regeringen som sin mening vad i motionen anförs om kraftfulla åtgärder för att öka de skogsvårdande i</w:t>
      </w:r>
      <w:r w:rsidRPr="00580C41">
        <w:t>n</w:t>
      </w:r>
      <w:r w:rsidRPr="00580C41">
        <w:t>satserna.</w:t>
      </w:r>
    </w:p>
    <w:p w:rsidR="00E84F25" w:rsidRPr="00580C41" w:rsidRDefault="007C6092" w:rsidP="00D97B76">
      <w:pPr>
        <w:pStyle w:val="Rubrik1"/>
      </w:pPr>
      <w:r w:rsidRPr="00580C41">
        <w:t>Motivering</w:t>
      </w:r>
    </w:p>
    <w:p w:rsidR="001239EC" w:rsidRPr="00580C41" w:rsidRDefault="001239EC" w:rsidP="00D97B76">
      <w:r w:rsidRPr="00580C41">
        <w:t>Under de senaste åren har man kunnat konstatera stora brister i skötseln i en del av våra skogar. En av orsakerna till bristerna kan vara att många skog</w:t>
      </w:r>
      <w:r w:rsidRPr="00580C41">
        <w:t>s</w:t>
      </w:r>
      <w:r w:rsidRPr="00580C41">
        <w:t>ägare inte uppfattar kraven i skogsvårdslagen på återföryngring som tillräc</w:t>
      </w:r>
      <w:r w:rsidRPr="00580C41">
        <w:t>k</w:t>
      </w:r>
      <w:r w:rsidRPr="00580C41">
        <w:t>ligt skarpa. En annan orsak kan vara att de skogliga beredskapsarbeten som tidigare stod för en stor del av röjningsarbetet har försvu</w:t>
      </w:r>
      <w:r w:rsidRPr="00580C41">
        <w:t>n</w:t>
      </w:r>
      <w:r w:rsidRPr="00580C41">
        <w:t>nit. Detta har lett till att vissa skogsägare försummar att röja sk</w:t>
      </w:r>
      <w:r w:rsidRPr="00580C41">
        <w:t>o</w:t>
      </w:r>
      <w:r w:rsidRPr="00580C41">
        <w:t>gen.</w:t>
      </w:r>
    </w:p>
    <w:p w:rsidR="001239EC" w:rsidRPr="00580C41" w:rsidRDefault="001239EC" w:rsidP="00D97B76">
      <w:pPr>
        <w:pStyle w:val="Normaltindrag"/>
      </w:pPr>
      <w:r w:rsidRPr="00580C41">
        <w:t>Sammantaget leder detta till att återväxten i skogen blir mindre, vilket al</w:t>
      </w:r>
      <w:r w:rsidRPr="00580C41">
        <w:t>l</w:t>
      </w:r>
      <w:r w:rsidRPr="00580C41">
        <w:t>varligt kommer att påverka landets ekonomi på sikt eftersom skogen är en så viktig del av landets försörjning. Med anledning av detta är det ang</w:t>
      </w:r>
      <w:r w:rsidRPr="00580C41">
        <w:t>e</w:t>
      </w:r>
      <w:r w:rsidRPr="00580C41">
        <w:t>läget att kraftfulla åtgärder sätts in för att öka de skogsvårdande insatserna när det gäller plantering, röjning och gallring.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97B76" w:rsidRPr="00580C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B76" w:rsidRPr="00580C41" w:rsidRDefault="00D97B76" w:rsidP="00D97B76">
            <w:pPr>
              <w:pStyle w:val="UnderskriftDatum"/>
              <w:spacing w:before="240"/>
            </w:pPr>
            <w:r w:rsidRPr="00580C41">
              <w:t>Stockholm den 28 september 2005</w:t>
            </w:r>
          </w:p>
        </w:tc>
        <w:tc>
          <w:tcPr>
            <w:tcW w:w="3047" w:type="dxa"/>
          </w:tcPr>
          <w:p w:rsidR="00D97B76" w:rsidRPr="00580C41" w:rsidRDefault="00D97B76" w:rsidP="00D97B76">
            <w:pPr>
              <w:pStyle w:val="Underskrifter"/>
              <w:spacing w:before="240"/>
            </w:pPr>
          </w:p>
        </w:tc>
      </w:tr>
      <w:tr w:rsidR="00D97B76" w:rsidRPr="00580C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B76" w:rsidRPr="00580C41" w:rsidRDefault="00D97B76" w:rsidP="00D97B76">
            <w:pPr>
              <w:pStyle w:val="Underskrifter"/>
            </w:pPr>
            <w:r w:rsidRPr="00580C41">
              <w:t>Hans Stenberg (s)</w:t>
            </w:r>
          </w:p>
        </w:tc>
        <w:tc>
          <w:tcPr>
            <w:tcW w:w="3047" w:type="dxa"/>
          </w:tcPr>
          <w:p w:rsidR="00D97B76" w:rsidRPr="00580C41" w:rsidRDefault="00D97B76" w:rsidP="00D97B76">
            <w:pPr>
              <w:pStyle w:val="Underskrifter"/>
            </w:pPr>
            <w:r w:rsidRPr="00580C41">
              <w:t>Agneta Lundberg (s)</w:t>
            </w:r>
          </w:p>
        </w:tc>
      </w:tr>
    </w:tbl>
    <w:p w:rsidR="001239EC" w:rsidRPr="00580C41" w:rsidRDefault="001239EC" w:rsidP="00D97B76">
      <w:pPr>
        <w:pStyle w:val="Normaltindrag"/>
      </w:pPr>
    </w:p>
    <w:sectPr w:rsidR="001239EC" w:rsidRPr="00580C41" w:rsidSect="00D97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EBD" w:rsidRPr="00580C41" w:rsidRDefault="00E63EBD">
      <w:r w:rsidRPr="00580C41">
        <w:separator/>
      </w:r>
    </w:p>
  </w:endnote>
  <w:endnote w:type="continuationSeparator" w:id="0">
    <w:p w:rsidR="00E63EBD" w:rsidRPr="00580C41" w:rsidRDefault="00E63EBD">
      <w:r w:rsidRPr="00580C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130" w:rsidRPr="00580C41" w:rsidRDefault="00580C41" w:rsidP="00D97B76">
    <w:pPr>
      <w:pStyle w:val="Sidfot"/>
    </w:pPr>
    <w:r w:rsidRPr="00580C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891894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B76" w:rsidRDefault="00D97B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7B76" w:rsidRDefault="00D97B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B76" w:rsidRPr="00580C41" w:rsidRDefault="00580C41" w:rsidP="00D97B76">
    <w:pPr>
      <w:pStyle w:val="Sidfot"/>
    </w:pPr>
    <w:r w:rsidRPr="00580C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98909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B76" w:rsidRDefault="00D97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B76" w:rsidRDefault="00D97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130" w:rsidRPr="00580C41" w:rsidRDefault="00580C41" w:rsidP="00D97B76">
    <w:pPr>
      <w:pStyle w:val="Sidfot"/>
    </w:pPr>
    <w:r w:rsidRPr="00580C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5309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B76" w:rsidRDefault="00D97B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B76" w:rsidRDefault="00D97B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EBD" w:rsidRPr="00580C41" w:rsidRDefault="00E63EBD">
      <w:r w:rsidRPr="00580C41">
        <w:separator/>
      </w:r>
    </w:p>
  </w:footnote>
  <w:footnote w:type="continuationSeparator" w:id="0">
    <w:p w:rsidR="00E63EBD" w:rsidRPr="00580C41" w:rsidRDefault="00E63EBD">
      <w:r w:rsidRPr="00580C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6130" w:rsidRPr="00580C41" w:rsidRDefault="00580C41" w:rsidP="00D97B76">
    <w:pPr>
      <w:pStyle w:val="Sidhuvud"/>
    </w:pPr>
    <w:r w:rsidRPr="00580C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278457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B76" w:rsidRDefault="00D97B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7B76" w:rsidRDefault="00D97B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B76" w:rsidRPr="00580C41" w:rsidRDefault="00580C41" w:rsidP="00D97B76">
    <w:pPr>
      <w:pStyle w:val="Sidhuvud"/>
    </w:pPr>
    <w:r w:rsidRPr="00580C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4172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B76" w:rsidRDefault="00D97B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7B76" w:rsidRDefault="00D97B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B76" w:rsidRPr="00580C41" w:rsidRDefault="00D97B76">
    <w:pPr>
      <w:pStyle w:val="FSHNormal"/>
      <w:tabs>
        <w:tab w:val="right" w:pos="5840"/>
      </w:tabs>
    </w:pPr>
    <w:r w:rsidRPr="00580C41">
      <w:br/>
    </w:r>
    <w:r w:rsidRPr="00580C41">
      <w:fldChar w:fldCharType="begin" w:fldLock="1"/>
    </w:r>
    <w:r w:rsidRPr="00580C41">
      <w:instrText xml:space="preserve"> DOCPROPERTY</w:instrText>
    </w:r>
    <w:r w:rsidRPr="00580C41">
      <w:rPr>
        <w:sz w:val="18"/>
      </w:rPr>
      <w:instrText xml:space="preserve"> "YearUser" *\charformat </w:instrText>
    </w:r>
    <w:r w:rsidRPr="00580C41">
      <w:fldChar w:fldCharType="separate"/>
    </w:r>
    <w:r w:rsidRPr="00580C41">
      <w:t>2005/06</w:t>
    </w:r>
    <w:r w:rsidRPr="00580C41">
      <w:fldChar w:fldCharType="end"/>
    </w:r>
    <w:r w:rsidRPr="00580C41">
      <w:t xml:space="preserve"> </w:t>
    </w:r>
    <w:r w:rsidRPr="00580C41">
      <w:tab/>
      <w:t xml:space="preserve">mnr: </w:t>
    </w:r>
    <w:r w:rsidRPr="00580C41">
      <w:fldChar w:fldCharType="begin" w:fldLock="1"/>
    </w:r>
    <w:r w:rsidRPr="00580C41">
      <w:instrText xml:space="preserve"> DOCPROPERTY</w:instrText>
    </w:r>
    <w:r w:rsidRPr="00580C41">
      <w:rPr>
        <w:sz w:val="18"/>
      </w:rPr>
      <w:instrText xml:space="preserve"> "Motionsnummer" *\charformat </w:instrText>
    </w:r>
    <w:r w:rsidRPr="00580C41">
      <w:fldChar w:fldCharType="separate"/>
    </w:r>
    <w:r w:rsidRPr="00580C41">
      <w:t>MJ383</w:t>
    </w:r>
    <w:r w:rsidRPr="00580C41">
      <w:fldChar w:fldCharType="end"/>
    </w:r>
    <w:r w:rsidRPr="00580C41">
      <w:br/>
    </w:r>
    <w:r w:rsidRPr="00580C41">
      <w:fldChar w:fldCharType="begin" w:fldLock="1"/>
    </w:r>
    <w:r w:rsidRPr="00580C41">
      <w:instrText xml:space="preserve"> DOCPROPERTY</w:instrText>
    </w:r>
    <w:r w:rsidRPr="00580C41">
      <w:rPr>
        <w:sz w:val="18"/>
      </w:rPr>
      <w:instrText xml:space="preserve"> "Samling" *\charformat </w:instrText>
    </w:r>
    <w:r w:rsidRPr="00580C41">
      <w:fldChar w:fldCharType="end"/>
    </w:r>
    <w:r w:rsidRPr="00580C41">
      <w:tab/>
      <w:t xml:space="preserve">pnr: </w:t>
    </w:r>
    <w:r w:rsidRPr="00580C41">
      <w:fldChar w:fldCharType="begin" w:fldLock="1"/>
    </w:r>
    <w:r w:rsidRPr="00580C41">
      <w:instrText xml:space="preserve"> DOCPROPERTY</w:instrText>
    </w:r>
    <w:r w:rsidRPr="00580C41">
      <w:rPr>
        <w:sz w:val="18"/>
      </w:rPr>
      <w:instrText xml:space="preserve"> "Partinummer" *\charformat </w:instrText>
    </w:r>
    <w:r w:rsidRPr="00580C41">
      <w:fldChar w:fldCharType="separate"/>
    </w:r>
    <w:r w:rsidRPr="00580C41">
      <w:t>s18447</w:t>
    </w:r>
    <w:r w:rsidRPr="00580C41">
      <w:fldChar w:fldCharType="end"/>
    </w:r>
  </w:p>
  <w:p w:rsidR="00D97B76" w:rsidRPr="00580C41" w:rsidRDefault="00D97B76">
    <w:pPr>
      <w:pStyle w:val="FSHRub1"/>
    </w:pPr>
    <w:r w:rsidRPr="00580C41">
      <w:t>Motion till riksdagen</w:t>
    </w:r>
    <w:r w:rsidRPr="00580C41">
      <w:br/>
    </w:r>
    <w:r w:rsidRPr="00580C41">
      <w:fldChar w:fldCharType="begin" w:fldLock="1"/>
    </w:r>
    <w:r w:rsidRPr="00580C41">
      <w:instrText xml:space="preserve"> DOCPROPERTY "YearUser" *\charformat </w:instrText>
    </w:r>
    <w:r w:rsidRPr="00580C41">
      <w:fldChar w:fldCharType="separate"/>
    </w:r>
    <w:r w:rsidRPr="00580C41">
      <w:t>2005/06</w:t>
    </w:r>
    <w:r w:rsidRPr="00580C41">
      <w:fldChar w:fldCharType="end"/>
    </w:r>
    <w:r w:rsidRPr="00580C41">
      <w:t>:</w:t>
    </w:r>
    <w:r w:rsidRPr="00580C41">
      <w:fldChar w:fldCharType="begin" w:fldLock="1"/>
    </w:r>
    <w:r w:rsidRPr="00580C41">
      <w:instrText xml:space="preserve"> DOCPROPERTY "Motionsnummer" *\charformat </w:instrText>
    </w:r>
    <w:r w:rsidRPr="00580C41">
      <w:fldChar w:fldCharType="separate"/>
    </w:r>
    <w:r w:rsidRPr="00580C41">
      <w:t>MJ383</w:t>
    </w:r>
    <w:r w:rsidRPr="00580C41">
      <w:fldChar w:fldCharType="end"/>
    </w:r>
  </w:p>
  <w:p w:rsidR="00D97B76" w:rsidRPr="00580C41" w:rsidRDefault="00D97B76">
    <w:pPr>
      <w:pStyle w:val="FSHNormalS5"/>
    </w:pPr>
    <w:r w:rsidRPr="00580C41">
      <w:fldChar w:fldCharType="begin" w:fldLock="1"/>
    </w:r>
    <w:r w:rsidRPr="00580C41">
      <w:instrText xml:space="preserve"> DOCPROPERTY "MotionarText" *\charformat </w:instrText>
    </w:r>
    <w:r w:rsidRPr="00580C41">
      <w:fldChar w:fldCharType="separate"/>
    </w:r>
    <w:r w:rsidRPr="00580C41">
      <w:t>av Hans Stenberg och Agneta Lundberg (s)</w:t>
    </w:r>
    <w:r w:rsidRPr="00580C41">
      <w:fldChar w:fldCharType="end"/>
    </w:r>
    <w:r w:rsidRPr="00580C41">
      <w:br/>
    </w:r>
    <w:r w:rsidRPr="00580C41">
      <w:fldChar w:fldCharType="begin" w:fldLock="1"/>
    </w:r>
    <w:r w:rsidRPr="00580C41">
      <w:instrText xml:space="preserve"> DOCPROPERTY "SvarFrasKort" *\charformat </w:instrText>
    </w:r>
    <w:r w:rsidRPr="00580C41">
      <w:fldChar w:fldCharType="end"/>
    </w:r>
  </w:p>
  <w:p w:rsidR="00D97B76" w:rsidRPr="00580C41" w:rsidRDefault="00D97B76">
    <w:pPr>
      <w:pStyle w:val="FSHTitel"/>
    </w:pPr>
    <w:r w:rsidRPr="00580C41">
      <w:fldChar w:fldCharType="begin" w:fldLock="1"/>
    </w:r>
    <w:r w:rsidRPr="00580C41">
      <w:instrText xml:space="preserve"> DOCPROPERTY</w:instrText>
    </w:r>
    <w:r w:rsidRPr="00580C41">
      <w:rPr>
        <w:sz w:val="18"/>
      </w:rPr>
      <w:instrText xml:space="preserve"> "RubrikSvar" *\charformat </w:instrText>
    </w:r>
    <w:r w:rsidRPr="00580C41">
      <w:fldChar w:fldCharType="separate"/>
    </w:r>
    <w:r w:rsidRPr="00580C41">
      <w:t>Skogsvård</w:t>
    </w:r>
    <w:r w:rsidRPr="00580C41">
      <w:fldChar w:fldCharType="end"/>
    </w:r>
  </w:p>
  <w:p w:rsidR="00D97B76" w:rsidRPr="00580C41" w:rsidRDefault="00D97B76" w:rsidP="00D97B7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943191">
    <w:abstractNumId w:val="13"/>
  </w:num>
  <w:num w:numId="2" w16cid:durableId="599989992">
    <w:abstractNumId w:val="10"/>
  </w:num>
  <w:num w:numId="3" w16cid:durableId="1925797534">
    <w:abstractNumId w:val="11"/>
  </w:num>
  <w:num w:numId="4" w16cid:durableId="772437304">
    <w:abstractNumId w:val="12"/>
  </w:num>
  <w:num w:numId="5" w16cid:durableId="654341795">
    <w:abstractNumId w:val="8"/>
  </w:num>
  <w:num w:numId="6" w16cid:durableId="318272128">
    <w:abstractNumId w:val="3"/>
  </w:num>
  <w:num w:numId="7" w16cid:durableId="1898786205">
    <w:abstractNumId w:val="2"/>
  </w:num>
  <w:num w:numId="8" w16cid:durableId="388840748">
    <w:abstractNumId w:val="1"/>
  </w:num>
  <w:num w:numId="9" w16cid:durableId="1921020548">
    <w:abstractNumId w:val="0"/>
  </w:num>
  <w:num w:numId="10" w16cid:durableId="934508">
    <w:abstractNumId w:val="9"/>
  </w:num>
  <w:num w:numId="11" w16cid:durableId="2070760554">
    <w:abstractNumId w:val="7"/>
  </w:num>
  <w:num w:numId="12" w16cid:durableId="1154177026">
    <w:abstractNumId w:val="6"/>
  </w:num>
  <w:num w:numId="13" w16cid:durableId="413363656">
    <w:abstractNumId w:val="5"/>
  </w:num>
  <w:num w:numId="14" w16cid:durableId="1539777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3D3F2D"/>
    <w:rsid w:val="00064BC3"/>
    <w:rsid w:val="00066775"/>
    <w:rsid w:val="00072FB9"/>
    <w:rsid w:val="00100531"/>
    <w:rsid w:val="001239EC"/>
    <w:rsid w:val="00201DFB"/>
    <w:rsid w:val="00204A63"/>
    <w:rsid w:val="00212FF1"/>
    <w:rsid w:val="00230193"/>
    <w:rsid w:val="0025068A"/>
    <w:rsid w:val="002818D3"/>
    <w:rsid w:val="002D11A8"/>
    <w:rsid w:val="003D3F2D"/>
    <w:rsid w:val="0044122C"/>
    <w:rsid w:val="00445271"/>
    <w:rsid w:val="004A0504"/>
    <w:rsid w:val="004E38D9"/>
    <w:rsid w:val="00580C41"/>
    <w:rsid w:val="006B6130"/>
    <w:rsid w:val="00740D6D"/>
    <w:rsid w:val="00794149"/>
    <w:rsid w:val="007B67A7"/>
    <w:rsid w:val="007C6092"/>
    <w:rsid w:val="009B091D"/>
    <w:rsid w:val="00A053C6"/>
    <w:rsid w:val="00B13BF0"/>
    <w:rsid w:val="00B61933"/>
    <w:rsid w:val="00C1285C"/>
    <w:rsid w:val="00C27B7D"/>
    <w:rsid w:val="00D1174F"/>
    <w:rsid w:val="00D97B76"/>
    <w:rsid w:val="00DC6C70"/>
    <w:rsid w:val="00DD0909"/>
    <w:rsid w:val="00E22893"/>
    <w:rsid w:val="00E360DE"/>
    <w:rsid w:val="00E63EBD"/>
    <w:rsid w:val="00E75D28"/>
    <w:rsid w:val="00E84F25"/>
    <w:rsid w:val="00F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30D38F-CBD1-47D4-8780-3B624EC8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97B7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97B7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97B7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97B7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97B7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97B7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97B7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97B7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97B76"/>
    <w:pPr>
      <w:outlineLvl w:val="7"/>
    </w:pPr>
  </w:style>
  <w:style w:type="paragraph" w:styleId="Rubrik9">
    <w:name w:val="heading 9"/>
    <w:basedOn w:val="Rubrik8"/>
    <w:next w:val="Normal"/>
    <w:qFormat/>
    <w:rsid w:val="00D97B76"/>
    <w:pPr>
      <w:outlineLvl w:val="8"/>
    </w:pPr>
  </w:style>
  <w:style w:type="character" w:default="1" w:styleId="Standardstycketeckensnitt">
    <w:name w:val="Default Paragraph Font"/>
    <w:rsid w:val="00D97B7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97B76"/>
  </w:style>
  <w:style w:type="paragraph" w:styleId="Citat">
    <w:name w:val="Quote"/>
    <w:basedOn w:val="Normal"/>
    <w:next w:val="Normal"/>
    <w:qFormat/>
    <w:rsid w:val="00D97B7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97B76"/>
    <w:pPr>
      <w:spacing w:before="0"/>
      <w:ind w:firstLine="227"/>
    </w:pPr>
  </w:style>
  <w:style w:type="paragraph" w:customStyle="1" w:styleId="FSHNormal">
    <w:name w:val="FSH_Normal"/>
    <w:semiHidden/>
    <w:rsid w:val="00D97B7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97B7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97B7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97B7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97B7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97B7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97B7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7B7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97B76"/>
    <w:pPr>
      <w:keepLines/>
      <w:spacing w:before="0"/>
      <w:ind w:left="340"/>
    </w:pPr>
  </w:style>
  <w:style w:type="paragraph" w:customStyle="1" w:styleId="KantRubrikS5H">
    <w:name w:val="KantRubrikS5H"/>
    <w:semiHidden/>
    <w:rsid w:val="00D97B7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97B7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97B7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97B7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97B7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97B76"/>
    <w:pPr>
      <w:ind w:firstLine="170"/>
    </w:pPr>
  </w:style>
  <w:style w:type="paragraph" w:customStyle="1" w:styleId="Lagtextrubrik">
    <w:name w:val="Lagtext_rubrik"/>
    <w:basedOn w:val="Normal"/>
    <w:next w:val="Normal"/>
    <w:rsid w:val="00D97B7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97B7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97B7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97B7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97B7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97B7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97B7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97B7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97B7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97B7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97B76"/>
  </w:style>
  <w:style w:type="paragraph" w:customStyle="1" w:styleId="RubrikInnehllsf">
    <w:name w:val="RubrikInnehållsf"/>
    <w:basedOn w:val="RubrikSammanf"/>
    <w:next w:val="Normal"/>
    <w:rsid w:val="00D97B76"/>
  </w:style>
  <w:style w:type="paragraph" w:customStyle="1" w:styleId="Tabellochbildrubrik">
    <w:name w:val="Tabell och bildrubrik"/>
    <w:basedOn w:val="Normal"/>
    <w:next w:val="Normal"/>
    <w:rsid w:val="00D97B7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97B7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97B7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97B7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97B7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97B7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97B76"/>
    <w:pPr>
      <w:ind w:left="284"/>
    </w:pPr>
  </w:style>
  <w:style w:type="paragraph" w:styleId="Innehll3">
    <w:name w:val="toc 3"/>
    <w:basedOn w:val="Innehll2"/>
    <w:next w:val="Innehll4"/>
    <w:semiHidden/>
    <w:rsid w:val="00D97B76"/>
    <w:pPr>
      <w:ind w:left="567"/>
    </w:pPr>
  </w:style>
  <w:style w:type="paragraph" w:styleId="Innehll4">
    <w:name w:val="toc 4"/>
    <w:basedOn w:val="Innehll3"/>
    <w:next w:val="Normal"/>
    <w:semiHidden/>
    <w:rsid w:val="00D97B7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97B7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D97B76"/>
    <w:rPr>
      <w:color w:val="0000FF"/>
      <w:u w:val="single"/>
    </w:rPr>
  </w:style>
  <w:style w:type="paragraph" w:styleId="Indragetstycke">
    <w:name w:val="Block Text"/>
    <w:basedOn w:val="Normal"/>
    <w:semiHidden/>
    <w:rsid w:val="00D97B7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D97B76"/>
  </w:style>
  <w:style w:type="paragraph" w:styleId="Lista">
    <w:name w:val="List"/>
    <w:basedOn w:val="Normal"/>
    <w:semiHidden/>
    <w:rsid w:val="00D97B7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97B76"/>
    <w:rPr>
      <w:szCs w:val="24"/>
    </w:rPr>
  </w:style>
  <w:style w:type="paragraph" w:styleId="Numreradlista">
    <w:name w:val="List Number"/>
    <w:basedOn w:val="Normal"/>
    <w:semiHidden/>
    <w:rsid w:val="00D97B7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97B7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97B76"/>
  </w:style>
  <w:style w:type="character" w:styleId="Sidnummer">
    <w:name w:val="page number"/>
    <w:basedOn w:val="Standardstycketeckensnitt"/>
    <w:semiHidden/>
    <w:rsid w:val="00D97B76"/>
  </w:style>
  <w:style w:type="paragraph" w:styleId="Signatur">
    <w:name w:val="Signature"/>
    <w:basedOn w:val="Normal"/>
    <w:semiHidden/>
    <w:rsid w:val="00D97B7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97B7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880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MJ383</vt:lpstr>
    </vt:vector>
  </TitlesOfParts>
  <Company>Riksdagen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MJ383</dc:title>
  <dc:subject>MJ383</dc:subject>
  <dc:creator>Riksdagen</dc:creator>
  <cp:keywords>Riksdagen</cp:keywords>
  <dc:description/>
  <cp:lastModifiedBy>Lars Brink</cp:lastModifiedBy>
  <cp:revision>2</cp:revision>
  <cp:lastPrinted>2005-11-05T07:30:00Z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Skogsvård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20052006000000000115000184470069</vt:lpwstr>
  </property>
  <property fmtid="{D5CDD505-2E9C-101B-9397-08002B2CF9AE}" pid="47" name="datum">
    <vt:lpwstr>050928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20052006000000000115000184470069</vt:lpwstr>
  </property>
  <property fmtid="{D5CDD505-2E9C-101B-9397-08002B2CF9AE}" pid="50" name="nummer">
    <vt:lpwstr>383</vt:lpwstr>
  </property>
  <property fmtid="{D5CDD505-2E9C-101B-9397-08002B2CF9AE}" pid="51" name="utskottsbeteckning">
    <vt:lpwstr>MJ</vt:lpwstr>
  </property>
</Properties>
</file>