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46C69" w14:textId="77777777" w:rsidR="00C57C00" w:rsidRPr="00631228" w:rsidRDefault="00675D48" w:rsidP="00C8222F">
      <w:pPr>
        <w:pStyle w:val="Datum"/>
      </w:pPr>
      <w:bookmarkStart w:id="0" w:name="DocumentDate"/>
      <w:r w:rsidRPr="00631228">
        <w:t>Fredagen den 29 november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43554" w14:paraId="76446C6E" w14:textId="77777777" w:rsidTr="00BE4728">
        <w:trPr>
          <w:cantSplit/>
        </w:trPr>
        <w:tc>
          <w:tcPr>
            <w:tcW w:w="454" w:type="dxa"/>
          </w:tcPr>
          <w:p w14:paraId="76446C6A" w14:textId="77777777" w:rsidR="00C57C00" w:rsidRPr="00631228" w:rsidRDefault="00675D4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6446C6B" w14:textId="77777777" w:rsidR="00C57C00" w:rsidRPr="00631228" w:rsidRDefault="00675D4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6446C6C" w14:textId="77777777" w:rsidR="00C57C00" w:rsidRPr="00631228" w:rsidRDefault="00675D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6446C6D" w14:textId="77777777" w:rsidR="00C57C00" w:rsidRPr="00631228" w:rsidRDefault="00675D4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743554" w14:paraId="76446C73" w14:textId="77777777" w:rsidTr="00BE4728">
        <w:trPr>
          <w:cantSplit/>
        </w:trPr>
        <w:tc>
          <w:tcPr>
            <w:tcW w:w="454" w:type="dxa"/>
          </w:tcPr>
          <w:p w14:paraId="76446C6F" w14:textId="77777777" w:rsidR="00C57C00" w:rsidRPr="00631228" w:rsidRDefault="00675D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6446C70" w14:textId="77777777" w:rsidR="00C57C00" w:rsidRPr="00631228" w:rsidRDefault="00675D4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6446C71" w14:textId="77777777" w:rsidR="00C57C00" w:rsidRPr="00631228" w:rsidRDefault="00675D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6446C72" w14:textId="77777777" w:rsidR="00C57C00" w:rsidRPr="00631228" w:rsidRDefault="00675D4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76446C74" w14:textId="77777777" w:rsidR="00C57C00" w:rsidRDefault="00675D48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974"/>
        <w:gridCol w:w="14"/>
      </w:tblGrid>
      <w:tr w:rsidR="00743554" w14:paraId="76446C7E" w14:textId="77777777" w:rsidTr="00675D48">
        <w:tc>
          <w:tcPr>
            <w:tcW w:w="458" w:type="dxa"/>
          </w:tcPr>
          <w:p w14:paraId="76446C7A" w14:textId="77777777" w:rsidR="00C57C00" w:rsidRPr="006F2BC3" w:rsidRDefault="00675D4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3"/>
            <w:vAlign w:val="bottom"/>
          </w:tcPr>
          <w:p w14:paraId="76446C7B" w14:textId="77777777" w:rsidR="00C57C00" w:rsidRPr="006F2BC3" w:rsidRDefault="00675D48" w:rsidP="006F2BC3">
            <w:pPr>
              <w:pStyle w:val="renderubrik"/>
            </w:pPr>
            <w:r>
              <w:t>Särskild debatt</w:t>
            </w:r>
          </w:p>
        </w:tc>
        <w:tc>
          <w:tcPr>
            <w:tcW w:w="1273" w:type="dxa"/>
            <w:gridSpan w:val="3"/>
            <w:vAlign w:val="bottom"/>
          </w:tcPr>
          <w:p w14:paraId="76446C7C" w14:textId="77777777" w:rsidR="00C57C00" w:rsidRPr="006F2BC3" w:rsidRDefault="00675D48" w:rsidP="006F2BC3"/>
        </w:tc>
        <w:tc>
          <w:tcPr>
            <w:tcW w:w="1746" w:type="dxa"/>
            <w:gridSpan w:val="3"/>
            <w:vAlign w:val="bottom"/>
          </w:tcPr>
          <w:p w14:paraId="76446C7D" w14:textId="77777777" w:rsidR="00C57C00" w:rsidRPr="006F2BC3" w:rsidRDefault="00675D48" w:rsidP="006F2BC3"/>
        </w:tc>
      </w:tr>
      <w:tr w:rsidR="00743554" w14:paraId="76446C81" w14:textId="77777777" w:rsidTr="00675D48">
        <w:tc>
          <w:tcPr>
            <w:tcW w:w="458" w:type="dxa"/>
            <w:vAlign w:val="bottom"/>
          </w:tcPr>
          <w:p w14:paraId="76446C7F" w14:textId="77777777" w:rsidR="00C57C00" w:rsidRPr="006F2BC3" w:rsidRDefault="00675D48" w:rsidP="006F2BC3"/>
        </w:tc>
        <w:tc>
          <w:tcPr>
            <w:tcW w:w="8756" w:type="dxa"/>
            <w:gridSpan w:val="9"/>
            <w:vAlign w:val="bottom"/>
          </w:tcPr>
          <w:p w14:paraId="76446C80" w14:textId="77777777" w:rsidR="00C57C00" w:rsidRPr="006F2BC3" w:rsidRDefault="00675D48" w:rsidP="006F2BC3">
            <w:pPr>
              <w:pStyle w:val="Debattregler"/>
            </w:pPr>
            <w:r>
              <w:t xml:space="preserve">På begäran av Moderaternas riksdagsgrupp anordnas en särskild debatt om verkställighet av utvisning av personer som utgör säkerhetshot. </w:t>
            </w:r>
          </w:p>
        </w:tc>
      </w:tr>
      <w:tr w:rsidR="00743554" w14:paraId="76446C84" w14:textId="77777777" w:rsidTr="00675D48">
        <w:tc>
          <w:tcPr>
            <w:tcW w:w="458" w:type="dxa"/>
            <w:vAlign w:val="bottom"/>
          </w:tcPr>
          <w:p w14:paraId="76446C82" w14:textId="77777777" w:rsidR="00C57C00" w:rsidRPr="006F2BC3" w:rsidRDefault="00675D48" w:rsidP="006F2BC3"/>
        </w:tc>
        <w:tc>
          <w:tcPr>
            <w:tcW w:w="8756" w:type="dxa"/>
            <w:gridSpan w:val="9"/>
            <w:vAlign w:val="bottom"/>
          </w:tcPr>
          <w:p w14:paraId="76446C83" w14:textId="77777777" w:rsidR="00C57C00" w:rsidRPr="006F2BC3" w:rsidRDefault="00675D48" w:rsidP="006F2BC3">
            <w:pPr>
              <w:pStyle w:val="UnderrubrikLgtPlacerad"/>
            </w:pPr>
            <w:r>
              <w:t>Debattregler</w:t>
            </w:r>
          </w:p>
        </w:tc>
      </w:tr>
      <w:tr w:rsidR="00743554" w14:paraId="76446C8B" w14:textId="77777777" w:rsidTr="00675D48">
        <w:tc>
          <w:tcPr>
            <w:tcW w:w="458" w:type="dxa"/>
            <w:vAlign w:val="bottom"/>
          </w:tcPr>
          <w:p w14:paraId="76446C85" w14:textId="77777777" w:rsidR="00C57C00" w:rsidRPr="006F2BC3" w:rsidRDefault="00675D48" w:rsidP="006F2BC3"/>
        </w:tc>
        <w:tc>
          <w:tcPr>
            <w:tcW w:w="8756" w:type="dxa"/>
            <w:gridSpan w:val="9"/>
            <w:vAlign w:val="bottom"/>
          </w:tcPr>
          <w:p w14:paraId="76446C8A" w14:textId="5BFA9561" w:rsidR="00743554" w:rsidRDefault="00675D48" w:rsidP="00675D48">
            <w:pPr>
              <w:spacing w:after="280" w:afterAutospacing="1"/>
            </w:pPr>
            <w:r>
              <w:t xml:space="preserve">En företrädare för varje parti har rätt att delta i debatten. </w:t>
            </w:r>
            <w:r>
              <w:br/>
            </w:r>
            <w:r>
              <w:t>Socialdemokraterna företräds av statsrådet Mikael Damberg</w:t>
            </w:r>
            <w:r>
              <w:br/>
            </w:r>
            <w:r>
              <w:t>Statsrådet inleder den första omgången med ett anförande på längst 4 minuter. Därefter följer anföranden i partistorlek</w:t>
            </w:r>
            <w:r>
              <w:t>sordning. Dessa anföranden får vara längst 3 minuter för företrädare för ett oppositionsparti och 2 minuter för företrädare för ett regeringsparti.</w:t>
            </w:r>
            <w:r>
              <w:br/>
            </w:r>
            <w:r>
              <w:t>Statsrådet inleder den andra omgången med ett anförande på längst 3 minuter. Därefter följer anföranden från</w:t>
            </w:r>
            <w:r>
              <w:t xml:space="preserve"> övriga partiföreträdare i partistorleksordning. Dessa anföranden får vara längst 2 minuter för samtliga partiföreträdare. </w:t>
            </w:r>
            <w:r>
              <w:br/>
            </w:r>
            <w:r>
              <w:t>I den andra omgången råder fri replikrätt för de som deltar i debatten. Replikerna tas i partistorleksordning. Varje partiföreträdar</w:t>
            </w:r>
            <w:r>
              <w:t>e kan begära högst fyra replikdueller med två inlägg per person i varje duell. Inläggen får vara längst 30 sekunder. I replikdueller med anledning av statsrådets anförande får det första inlägget dock vara längst en minut.</w:t>
            </w:r>
          </w:p>
        </w:tc>
      </w:tr>
      <w:tr w:rsidR="00743554" w14:paraId="76446C8E" w14:textId="77777777" w:rsidTr="00675D48">
        <w:tc>
          <w:tcPr>
            <w:tcW w:w="458" w:type="dxa"/>
            <w:vAlign w:val="bottom"/>
          </w:tcPr>
          <w:p w14:paraId="76446C8C" w14:textId="77777777" w:rsidR="00C57C00" w:rsidRPr="006F2BC3" w:rsidRDefault="00675D48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76446C8D" w14:textId="77777777" w:rsidR="00C57C00" w:rsidRPr="006F2BC3" w:rsidRDefault="00675D48">
            <w:pPr>
              <w:pStyle w:val="Spaltrubrikverst"/>
              <w:spacing w:after="280" w:afterAutospacing="1"/>
            </w:pPr>
            <w:r w:rsidRPr="006F2BC3">
              <w:t>Antal anföranden och tider i mi</w:t>
            </w:r>
            <w:r w:rsidRPr="006F2BC3">
              <w:t>nuter</w:t>
            </w:r>
          </w:p>
        </w:tc>
      </w:tr>
      <w:tr w:rsidR="00743554" w14:paraId="76446C96" w14:textId="77777777" w:rsidTr="00675D48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76446C8F" w14:textId="77777777" w:rsidR="00C57C00" w:rsidRPr="006F2BC3" w:rsidRDefault="00675D48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76446C90" w14:textId="77777777" w:rsidR="00C57C00" w:rsidRPr="006F2BC3" w:rsidRDefault="00675D48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76446C91" w14:textId="77777777" w:rsidR="00C57C00" w:rsidRPr="006F2BC3" w:rsidRDefault="00675D48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  <w:gridSpan w:val="2"/>
          </w:tcPr>
          <w:p w14:paraId="76446C92" w14:textId="77777777" w:rsidR="00C57C00" w:rsidRPr="006F2BC3" w:rsidRDefault="00675D48">
            <w:pPr>
              <w:pStyle w:val="SpaltrubrikInlgg"/>
              <w:spacing w:after="280" w:afterAutospacing="1"/>
            </w:pPr>
            <w:proofErr w:type="spellStart"/>
            <w:r w:rsidRPr="006F2BC3">
              <w:t>Inl</w:t>
            </w:r>
            <w:proofErr w:type="spellEnd"/>
            <w:r w:rsidRPr="006F2BC3">
              <w:t>.</w:t>
            </w:r>
          </w:p>
        </w:tc>
        <w:tc>
          <w:tcPr>
            <w:tcW w:w="974" w:type="dxa"/>
          </w:tcPr>
          <w:p w14:paraId="76446C93" w14:textId="77777777" w:rsidR="00C57C00" w:rsidRPr="006F2BC3" w:rsidRDefault="00675D4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76446C94" w14:textId="77777777" w:rsidR="00C57C00" w:rsidRPr="006F2BC3" w:rsidRDefault="00675D4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</w:tcPr>
          <w:p w14:paraId="76446C95" w14:textId="77777777" w:rsidR="00C57C00" w:rsidRPr="006F2BC3" w:rsidRDefault="00675D48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743554" w14:paraId="76446C9E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97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98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76446C99" w14:textId="77777777" w:rsidR="00C57C00" w:rsidRPr="006F2BC3" w:rsidRDefault="00675D48">
            <w:pPr>
              <w:spacing w:after="280" w:afterAutospacing="1"/>
            </w:pPr>
            <w:r w:rsidRPr="006F2BC3">
              <w:t>Statsrådet Mikael Damberg (S)</w:t>
            </w:r>
          </w:p>
        </w:tc>
        <w:tc>
          <w:tcPr>
            <w:tcW w:w="974" w:type="dxa"/>
            <w:gridSpan w:val="2"/>
            <w:vAlign w:val="bottom"/>
          </w:tcPr>
          <w:p w14:paraId="76446C9A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9B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6446C9C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76446C9D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743554" w14:paraId="76446CA6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9F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A0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76446CA1" w14:textId="77777777" w:rsidR="00C57C00" w:rsidRPr="006F2BC3" w:rsidRDefault="00675D48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gridSpan w:val="2"/>
            <w:vAlign w:val="bottom"/>
          </w:tcPr>
          <w:p w14:paraId="76446CA2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vAlign w:val="bottom"/>
          </w:tcPr>
          <w:p w14:paraId="76446CA3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6446CA4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A5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AE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A7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A8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76446CA9" w14:textId="77777777" w:rsidR="00C57C00" w:rsidRPr="006F2BC3" w:rsidRDefault="00675D48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74" w:type="dxa"/>
            <w:gridSpan w:val="2"/>
            <w:vAlign w:val="bottom"/>
          </w:tcPr>
          <w:p w14:paraId="76446CAA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AB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6446CAC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AD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B6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AF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B0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76446CB1" w14:textId="77777777" w:rsidR="00C57C00" w:rsidRPr="006F2BC3" w:rsidRDefault="00675D48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74" w:type="dxa"/>
            <w:gridSpan w:val="2"/>
            <w:vAlign w:val="bottom"/>
          </w:tcPr>
          <w:p w14:paraId="76446CB2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B3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6446CB4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B5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BE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B7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B8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76446CB9" w14:textId="77777777" w:rsidR="00C57C00" w:rsidRPr="006F2BC3" w:rsidRDefault="00675D48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974" w:type="dxa"/>
            <w:gridSpan w:val="2"/>
            <w:vAlign w:val="bottom"/>
          </w:tcPr>
          <w:p w14:paraId="76446CBA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BB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6446CBC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BD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C6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BF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C0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76446CC1" w14:textId="77777777" w:rsidR="00C57C00" w:rsidRPr="006F2BC3" w:rsidRDefault="00675D48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74" w:type="dxa"/>
            <w:gridSpan w:val="2"/>
            <w:vAlign w:val="bottom"/>
          </w:tcPr>
          <w:p w14:paraId="76446CC2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C3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6446CC4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C5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CE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C7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C8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76446CC9" w14:textId="77777777" w:rsidR="00C57C00" w:rsidRPr="006F2BC3" w:rsidRDefault="00675D48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974" w:type="dxa"/>
            <w:gridSpan w:val="2"/>
            <w:vAlign w:val="bottom"/>
          </w:tcPr>
          <w:p w14:paraId="76446CCA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CB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6446CCC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CD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D6" w14:textId="77777777" w:rsidTr="00675D4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6446CCF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6446CD0" w14:textId="77777777" w:rsidR="00C57C00" w:rsidRPr="006F2BC3" w:rsidRDefault="00675D4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76446CD1" w14:textId="77777777" w:rsidR="00C57C00" w:rsidRPr="006F2BC3" w:rsidRDefault="00675D48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974" w:type="dxa"/>
            <w:gridSpan w:val="2"/>
            <w:vAlign w:val="bottom"/>
          </w:tcPr>
          <w:p w14:paraId="76446CD2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6446CD3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6446CD4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76446CD5" w14:textId="77777777" w:rsidR="00C57C00" w:rsidRPr="006F2BC3" w:rsidRDefault="00675D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43554" w14:paraId="76446CD9" w14:textId="77777777" w:rsidTr="00675D48">
        <w:tc>
          <w:tcPr>
            <w:tcW w:w="458" w:type="dxa"/>
            <w:vAlign w:val="bottom"/>
          </w:tcPr>
          <w:p w14:paraId="76446CD7" w14:textId="77777777" w:rsidR="00C57C00" w:rsidRPr="006F2BC3" w:rsidRDefault="00675D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76446CD8" w14:textId="77777777" w:rsidR="00C57C00" w:rsidRPr="006F2BC3" w:rsidRDefault="00675D48">
            <w:pPr>
              <w:pStyle w:val="TalartidTotalText"/>
              <w:spacing w:after="280" w:afterAutospacing="1"/>
            </w:pPr>
            <w:r w:rsidRPr="006F2BC3">
              <w:t>Debatten pågår som längst cirka 2 timmar.</w:t>
            </w:r>
          </w:p>
        </w:tc>
      </w:tr>
    </w:tbl>
    <w:p w14:paraId="76446CDD" w14:textId="77777777" w:rsidR="00C57C00" w:rsidRPr="006F2BC3" w:rsidRDefault="00675D48" w:rsidP="00675D48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46CEA" w14:textId="77777777" w:rsidR="00000000" w:rsidRDefault="00675D48">
      <w:pPr>
        <w:spacing w:after="0" w:line="240" w:lineRule="auto"/>
      </w:pPr>
      <w:r>
        <w:separator/>
      </w:r>
    </w:p>
  </w:endnote>
  <w:endnote w:type="continuationSeparator" w:id="0">
    <w:p w14:paraId="76446CEC" w14:textId="77777777" w:rsidR="00000000" w:rsidRDefault="0067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6CE2" w14:textId="77777777" w:rsidR="00BE4728" w:rsidRDefault="00675D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6CE5" w14:textId="77777777" w:rsidR="00BE4728" w:rsidRDefault="00675D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46CE6" w14:textId="77777777" w:rsidR="00000000" w:rsidRDefault="00675D48">
      <w:pPr>
        <w:spacing w:after="0" w:line="240" w:lineRule="auto"/>
      </w:pPr>
      <w:r>
        <w:separator/>
      </w:r>
    </w:p>
  </w:footnote>
  <w:footnote w:type="continuationSeparator" w:id="0">
    <w:p w14:paraId="76446CE8" w14:textId="77777777" w:rsidR="00000000" w:rsidRDefault="0067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6CDF" w14:textId="6E041D1A" w:rsidR="00BE4728" w:rsidRDefault="00675D4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Fredagen den 29 </w:t>
    </w:r>
    <w:r>
      <w:t>november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6446CE0" w14:textId="77777777" w:rsidR="00BE4728" w:rsidRDefault="00675D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6CE3" w14:textId="77777777" w:rsidR="00BE4728" w:rsidRDefault="00675D4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6446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6446CE4" w14:textId="401F3E81" w:rsidR="00BE4728" w:rsidRDefault="00675D4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5E02826">
      <w:start w:val="1"/>
      <w:numFmt w:val="decimal"/>
      <w:lvlText w:val="%1"/>
      <w:legacy w:legacy="1" w:legacySpace="0" w:legacyIndent="0"/>
      <w:lvlJc w:val="left"/>
    </w:lvl>
    <w:lvl w:ilvl="1" w:tplc="977C0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4A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29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7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0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CA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0C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CE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78EFDDA">
      <w:start w:val="1"/>
      <w:numFmt w:val="decimal"/>
      <w:lvlText w:val="%1"/>
      <w:legacy w:legacy="1" w:legacySpace="0" w:legacyIndent="0"/>
      <w:lvlJc w:val="left"/>
    </w:lvl>
    <w:lvl w:ilvl="1" w:tplc="3A6A6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65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E4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CE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4EE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10D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0D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E7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3554"/>
    <w:rsid w:val="00675D48"/>
    <w:rsid w:val="007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6C69"/>
  <w15:docId w15:val="{FB0D5E57-B6C2-44AD-82E5-2EE82046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2019-11-29</SAFIR_Sammantradesdatum_Doc>
    <SAFIR_SammantradeID xmlns="C07A1A6C-0B19-41D9-BDF8-F523BA3921EB">f6481e3f-956a-4873-9a28-43efa8dbd7ed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91D9F25-B729-40A0-8E21-7D5C2157AA9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1</Pages>
  <Words>250</Words>
  <Characters>1375</Characters>
  <Application>Microsoft Office Word</Application>
  <DocSecurity>0</DocSecurity>
  <Lines>114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29 november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