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2A1" w:rsidRPr="0035724E" w:rsidRDefault="007A42A1" w:rsidP="00625C77">
      <w:pPr>
        <w:pStyle w:val="Hemstlrubrik"/>
      </w:pPr>
      <w:r w:rsidRPr="0035724E">
        <w:t>Förslag till riksdagsbeslut</w:t>
      </w:r>
    </w:p>
    <w:p w:rsidR="007A42A1" w:rsidRPr="0035724E" w:rsidRDefault="007A42A1" w:rsidP="007A42A1">
      <w:pPr>
        <w:pStyle w:val="Hemstlatt"/>
      </w:pPr>
      <w:r w:rsidRPr="0035724E">
        <w:t>Riksdagen tillkännager för regeringen som sin mening vad i motionen anförs om att avskaffa Djurskyddsmyndigheten.</w:t>
      </w:r>
    </w:p>
    <w:p w:rsidR="007A42A1" w:rsidRPr="0035724E" w:rsidRDefault="007C6092" w:rsidP="00625C77">
      <w:pPr>
        <w:pStyle w:val="Rubrik1"/>
      </w:pPr>
      <w:r w:rsidRPr="0035724E">
        <w:t>Motivering</w:t>
      </w:r>
    </w:p>
    <w:p w:rsidR="007A42A1" w:rsidRPr="0035724E" w:rsidRDefault="00401CCE" w:rsidP="009F42F0">
      <w:r w:rsidRPr="0035724E">
        <w:t>Djurskyddsmyndigheten i Skara är ett exempel på betalning för regering</w:t>
      </w:r>
      <w:r w:rsidRPr="0035724E">
        <w:t>s</w:t>
      </w:r>
      <w:r w:rsidRPr="0035724E">
        <w:t xml:space="preserve">makten, av </w:t>
      </w:r>
      <w:r w:rsidR="00625C77" w:rsidRPr="0035724E">
        <w:t xml:space="preserve">Socialdemokraterna </w:t>
      </w:r>
      <w:r w:rsidRPr="0035724E">
        <w:t xml:space="preserve">till </w:t>
      </w:r>
      <w:r w:rsidR="00625C77" w:rsidRPr="0035724E">
        <w:t>Miljöpartiet</w:t>
      </w:r>
      <w:r w:rsidRPr="0035724E">
        <w:t>. Djurskyddsmyndigheten är ett exempel på en onödig myndighet, som nu bl.a. försöker skapa opinion i djurhållningsfrågor och driva fram hårdare, näringsfientliga regler utan att invänta politiska beslut och ställningstaganden. Att lägga ned myndigheten skulle med stor sannolikhet inte innebära några större problem. Jordbruksve</w:t>
      </w:r>
      <w:r w:rsidRPr="0035724E">
        <w:t>r</w:t>
      </w:r>
      <w:r w:rsidRPr="0035724E">
        <w:t>ket skulle enkelt kunna återta sina uppgifter och ta över djurförsöksfrågorna</w:t>
      </w:r>
      <w:r w:rsidR="007A42A1" w:rsidRPr="0035724E">
        <w:t>,</w:t>
      </w:r>
      <w:r w:rsidRPr="0035724E">
        <w:t xml:space="preserve"> och det praktiska inspektionsarbetet utförs ändå av kommunala inspektörer.</w:t>
      </w:r>
    </w:p>
    <w:p w:rsidR="00401CCE" w:rsidRPr="0035724E" w:rsidRDefault="00401CCE" w:rsidP="007A42A1">
      <w:pPr>
        <w:pStyle w:val="Normaltindrag"/>
      </w:pPr>
      <w:r w:rsidRPr="0035724E">
        <w:t>Sverige har en av världens bästa djuromsorgslagar och behöver inte fl</w:t>
      </w:r>
      <w:r w:rsidR="007A42A1" w:rsidRPr="0035724E">
        <w:t>er myndigheter eller byråkrater</w:t>
      </w:r>
      <w:r w:rsidRPr="0035724E">
        <w:t xml:space="preserve"> utan snarare en aktivare tillsyn och ökad tilltro till näringens gedigna kunskap.</w:t>
      </w:r>
    </w:p>
    <w:p w:rsidR="007A42A1" w:rsidRPr="0035724E" w:rsidRDefault="00401CCE" w:rsidP="007A42A1">
      <w:pPr>
        <w:pStyle w:val="Normaltindrag"/>
      </w:pPr>
      <w:r w:rsidRPr="0035724E">
        <w:t>Djurskyddsmyndigheten har arbetat sedan januari 2004. Under denna korta tid har den vid flera tillfällen varit på kollisionskurs med lantbruksnäringen, trots att samarbete med näringen borde vara det viktigaste om man vill se till djurens bästa. Man får hoppas att de tidiga utspelen från myndigheten bara handlar om missriktad nybörjarentusiasm och en vilj</w:t>
      </w:r>
      <w:r w:rsidR="007A42A1" w:rsidRPr="0035724E">
        <w:t>a att sätta myndigheten på medie</w:t>
      </w:r>
      <w:r w:rsidRPr="0035724E">
        <w:t>kartan. Risken är dock att det inte stannar vid detta, eftersom en myndighet hela tiden måste komma med utspel för att visa att den har ett existensberättigande. Behovet att synas och ge intryck av att vara pådrivande gör att myndigheter frestas att skapa nya regler och krav utan att invänta att riksdag eller regering tagit ställning.</w:t>
      </w:r>
    </w:p>
    <w:p w:rsidR="007A42A1" w:rsidRPr="0035724E" w:rsidRDefault="00401CCE" w:rsidP="007A42A1">
      <w:pPr>
        <w:pStyle w:val="Normaltindrag"/>
      </w:pPr>
      <w:r w:rsidRPr="0035724E">
        <w:t xml:space="preserve">I december 2003 presenterade Riksrevisionen en granskningsrapport om det svenska djurskyddet. I den framkom bl.a. att det i var tionde kommun inte </w:t>
      </w:r>
      <w:r w:rsidRPr="0035724E">
        <w:lastRenderedPageBreak/>
        <w:t xml:space="preserve">förekommer någon djurskyddstillsyn alls. Riksrevisionens rapport lyfte även fram kritik mot de många huvudmännen, </w:t>
      </w:r>
      <w:r w:rsidR="007A42A1" w:rsidRPr="0035724E">
        <w:t xml:space="preserve">för </w:t>
      </w:r>
      <w:r w:rsidRPr="0035724E">
        <w:t>bristande samordning, för män</w:t>
      </w:r>
      <w:r w:rsidRPr="0035724E">
        <w:t>g</w:t>
      </w:r>
      <w:r w:rsidRPr="0035724E">
        <w:t>den byråkrater i förhållande till antalet inspektörer och för de skiftande niv</w:t>
      </w:r>
      <w:r w:rsidRPr="0035724E">
        <w:t>å</w:t>
      </w:r>
      <w:r w:rsidRPr="0035724E">
        <w:t>erna på tillsynen i kommunerna. I skuggan av sådan kritik är det inte en my</w:t>
      </w:r>
      <w:r w:rsidRPr="0035724E">
        <w:t>n</w:t>
      </w:r>
      <w:r w:rsidRPr="0035724E">
        <w:t>dighet som står överst på önskelistan för alla dem som vill att våra djur ska ha det bra.</w:t>
      </w:r>
    </w:p>
    <w:p w:rsidR="007A42A1" w:rsidRPr="0035724E" w:rsidRDefault="00401CCE" w:rsidP="007A42A1">
      <w:pPr>
        <w:pStyle w:val="Normaltindrag"/>
      </w:pPr>
      <w:r w:rsidRPr="0035724E">
        <w:t>Det blir dessutom än mer missvisande mot lantbruksnäringen när den soc</w:t>
      </w:r>
      <w:r w:rsidRPr="0035724E">
        <w:t>i</w:t>
      </w:r>
      <w:r w:rsidRPr="0035724E">
        <w:t xml:space="preserve">aldemokratiska regeringen nu med stöd av </w:t>
      </w:r>
      <w:r w:rsidR="00625C77" w:rsidRPr="0035724E">
        <w:t xml:space="preserve">Miljöpartiet </w:t>
      </w:r>
      <w:r w:rsidRPr="0035724E">
        <w:t xml:space="preserve">och </w:t>
      </w:r>
      <w:r w:rsidR="00625C77" w:rsidRPr="0035724E">
        <w:t xml:space="preserve">Vänsterpartiet </w:t>
      </w:r>
      <w:r w:rsidRPr="0035724E">
        <w:t>låter Djurskyddsmyndighetens verksamhet växa. Dessa resurser skulle bättre komma näringen till del genom t.ex. ökad tillsyn</w:t>
      </w:r>
      <w:r w:rsidR="007A42A1" w:rsidRPr="0035724E">
        <w:t xml:space="preserve"> samt </w:t>
      </w:r>
      <w:r w:rsidRPr="0035724E">
        <w:t>minskade produktion</w:t>
      </w:r>
      <w:r w:rsidRPr="0035724E">
        <w:t>s</w:t>
      </w:r>
      <w:r w:rsidRPr="0035724E">
        <w:t xml:space="preserve">kostnader, skatter och avgifter. Vad svenskt jordbruk behöver är likvärdiga konkurrensvillkor </w:t>
      </w:r>
      <w:r w:rsidR="00625C77" w:rsidRPr="0035724E">
        <w:t>med</w:t>
      </w:r>
      <w:r w:rsidRPr="0035724E">
        <w:t xml:space="preserve"> andra länder i stället för fler byråkrater.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5C77" w:rsidRPr="0035724E">
        <w:tblPrEx>
          <w:tblCellMar>
            <w:top w:w="0" w:type="dxa"/>
            <w:bottom w:w="0" w:type="dxa"/>
          </w:tblCellMar>
        </w:tblPrEx>
        <w:trPr>
          <w:cantSplit/>
        </w:trPr>
        <w:tc>
          <w:tcPr>
            <w:tcW w:w="3046" w:type="dxa"/>
          </w:tcPr>
          <w:p w:rsidR="00625C77" w:rsidRPr="0035724E" w:rsidRDefault="00625C77" w:rsidP="00625C77">
            <w:pPr>
              <w:pStyle w:val="UnderskriftDatum"/>
              <w:spacing w:before="240"/>
            </w:pPr>
            <w:r w:rsidRPr="0035724E">
              <w:t>Stockholm den 22 september 2005</w:t>
            </w:r>
          </w:p>
        </w:tc>
        <w:tc>
          <w:tcPr>
            <w:tcW w:w="3047" w:type="dxa"/>
          </w:tcPr>
          <w:p w:rsidR="00625C77" w:rsidRPr="0035724E" w:rsidRDefault="00625C77" w:rsidP="00625C77">
            <w:pPr>
              <w:pStyle w:val="Underskrifter"/>
              <w:spacing w:before="240"/>
            </w:pPr>
          </w:p>
        </w:tc>
      </w:tr>
      <w:tr w:rsidR="00625C77" w:rsidRPr="0035724E">
        <w:tblPrEx>
          <w:tblCellMar>
            <w:top w:w="0" w:type="dxa"/>
            <w:bottom w:w="0" w:type="dxa"/>
          </w:tblCellMar>
        </w:tblPrEx>
        <w:trPr>
          <w:cantSplit/>
        </w:trPr>
        <w:tc>
          <w:tcPr>
            <w:tcW w:w="3046" w:type="dxa"/>
          </w:tcPr>
          <w:p w:rsidR="00625C77" w:rsidRPr="0035724E" w:rsidRDefault="00625C77" w:rsidP="00625C77">
            <w:pPr>
              <w:pStyle w:val="Underskrifter"/>
            </w:pPr>
            <w:r w:rsidRPr="0035724E">
              <w:t>Cecilia Widegren (m)</w:t>
            </w:r>
          </w:p>
        </w:tc>
        <w:tc>
          <w:tcPr>
            <w:tcW w:w="3047" w:type="dxa"/>
          </w:tcPr>
          <w:p w:rsidR="00625C77" w:rsidRPr="0035724E" w:rsidRDefault="00625C77" w:rsidP="00625C77">
            <w:pPr>
              <w:pStyle w:val="Underskrifter"/>
            </w:pPr>
          </w:p>
        </w:tc>
      </w:tr>
      <w:tr w:rsidR="00625C77" w:rsidRPr="0035724E">
        <w:tblPrEx>
          <w:tblCellMar>
            <w:top w:w="0" w:type="dxa"/>
            <w:bottom w:w="0" w:type="dxa"/>
          </w:tblCellMar>
        </w:tblPrEx>
        <w:trPr>
          <w:cantSplit/>
        </w:trPr>
        <w:tc>
          <w:tcPr>
            <w:tcW w:w="3046" w:type="dxa"/>
          </w:tcPr>
          <w:p w:rsidR="00625C77" w:rsidRPr="0035724E" w:rsidRDefault="00625C77" w:rsidP="00625C77">
            <w:pPr>
              <w:pStyle w:val="Underskrifter"/>
            </w:pPr>
            <w:r w:rsidRPr="0035724E">
              <w:t>Holger Gustafsson (kd)</w:t>
            </w:r>
          </w:p>
        </w:tc>
        <w:tc>
          <w:tcPr>
            <w:tcW w:w="3047" w:type="dxa"/>
          </w:tcPr>
          <w:p w:rsidR="00625C77" w:rsidRPr="0035724E" w:rsidRDefault="00625C77" w:rsidP="00625C77">
            <w:pPr>
              <w:pStyle w:val="Underskrifter"/>
            </w:pPr>
            <w:r w:rsidRPr="0035724E">
              <w:t>Birgitta Carlsson (c)</w:t>
            </w:r>
          </w:p>
        </w:tc>
      </w:tr>
    </w:tbl>
    <w:p w:rsidR="00401CCE" w:rsidRPr="0035724E" w:rsidRDefault="00401CCE" w:rsidP="00625C77">
      <w:pPr>
        <w:pStyle w:val="Normaltindrag"/>
      </w:pPr>
    </w:p>
    <w:sectPr w:rsidR="00401CCE" w:rsidRPr="0035724E" w:rsidSect="00625C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447" w:rsidRPr="0035724E" w:rsidRDefault="00F30447">
      <w:r w:rsidRPr="0035724E">
        <w:separator/>
      </w:r>
    </w:p>
  </w:endnote>
  <w:endnote w:type="continuationSeparator" w:id="0">
    <w:p w:rsidR="00F30447" w:rsidRPr="0035724E" w:rsidRDefault="00F30447">
      <w:r w:rsidRPr="00357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77" w:rsidRPr="0035724E" w:rsidRDefault="0035724E" w:rsidP="00625C77">
    <w:pPr>
      <w:pStyle w:val="Sidfot"/>
    </w:pPr>
    <w:r w:rsidRPr="003572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1619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C77" w:rsidRDefault="00625C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C77" w:rsidRDefault="00625C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37" w:rsidRPr="0035724E" w:rsidRDefault="0035724E" w:rsidP="00625C77">
    <w:pPr>
      <w:pStyle w:val="Sidfot"/>
    </w:pPr>
    <w:r w:rsidRPr="003572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912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C77" w:rsidRDefault="00625C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C77" w:rsidRDefault="00625C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37" w:rsidRPr="0035724E" w:rsidRDefault="0035724E" w:rsidP="00625C77">
    <w:pPr>
      <w:pStyle w:val="Sidfot"/>
    </w:pPr>
    <w:r w:rsidRPr="003572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013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C77" w:rsidRDefault="00625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C77" w:rsidRDefault="00625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447" w:rsidRPr="0035724E" w:rsidRDefault="00F30447">
      <w:r w:rsidRPr="0035724E">
        <w:separator/>
      </w:r>
    </w:p>
  </w:footnote>
  <w:footnote w:type="continuationSeparator" w:id="0">
    <w:p w:rsidR="00F30447" w:rsidRPr="0035724E" w:rsidRDefault="00F30447">
      <w:r w:rsidRPr="003572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77" w:rsidRPr="0035724E" w:rsidRDefault="0035724E" w:rsidP="00625C77">
    <w:pPr>
      <w:pStyle w:val="Sidhuvud"/>
    </w:pPr>
    <w:r w:rsidRPr="003572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967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C77" w:rsidRDefault="00625C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C77" w:rsidRDefault="00625C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37" w:rsidRPr="0035724E" w:rsidRDefault="0035724E" w:rsidP="00625C77">
    <w:pPr>
      <w:pStyle w:val="Sidhuvud"/>
    </w:pPr>
    <w:r w:rsidRPr="003572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367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C77" w:rsidRDefault="00625C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C77" w:rsidRDefault="00625C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77" w:rsidRPr="0035724E" w:rsidRDefault="00625C77">
    <w:pPr>
      <w:pStyle w:val="FSHNormal"/>
      <w:tabs>
        <w:tab w:val="right" w:pos="5840"/>
      </w:tabs>
    </w:pPr>
    <w:r w:rsidRPr="0035724E">
      <w:br/>
    </w:r>
    <w:r w:rsidRPr="0035724E">
      <w:fldChar w:fldCharType="begin" w:fldLock="1"/>
    </w:r>
    <w:r w:rsidRPr="0035724E">
      <w:instrText xml:space="preserve"> DOCPROPERTY</w:instrText>
    </w:r>
    <w:r w:rsidRPr="0035724E">
      <w:rPr>
        <w:sz w:val="18"/>
      </w:rPr>
      <w:instrText xml:space="preserve"> "YearUser" *\charformat </w:instrText>
    </w:r>
    <w:r w:rsidRPr="0035724E">
      <w:fldChar w:fldCharType="separate"/>
    </w:r>
    <w:r w:rsidRPr="0035724E">
      <w:t>2005/06</w:t>
    </w:r>
    <w:r w:rsidRPr="0035724E">
      <w:fldChar w:fldCharType="end"/>
    </w:r>
    <w:r w:rsidRPr="0035724E">
      <w:t xml:space="preserve"> </w:t>
    </w:r>
    <w:r w:rsidRPr="0035724E">
      <w:tab/>
      <w:t xml:space="preserve">mnr: </w:t>
    </w:r>
    <w:r w:rsidRPr="0035724E">
      <w:fldChar w:fldCharType="begin" w:fldLock="1"/>
    </w:r>
    <w:r w:rsidRPr="0035724E">
      <w:instrText xml:space="preserve"> DOCPROPERTY</w:instrText>
    </w:r>
    <w:r w:rsidRPr="0035724E">
      <w:rPr>
        <w:sz w:val="18"/>
      </w:rPr>
      <w:instrText xml:space="preserve"> "Motionsnummer" *\charformat </w:instrText>
    </w:r>
    <w:r w:rsidRPr="0035724E">
      <w:fldChar w:fldCharType="separate"/>
    </w:r>
    <w:r w:rsidRPr="0035724E">
      <w:t>MJ221</w:t>
    </w:r>
    <w:r w:rsidRPr="0035724E">
      <w:fldChar w:fldCharType="end"/>
    </w:r>
    <w:r w:rsidRPr="0035724E">
      <w:br/>
    </w:r>
    <w:r w:rsidRPr="0035724E">
      <w:fldChar w:fldCharType="begin" w:fldLock="1"/>
    </w:r>
    <w:r w:rsidRPr="0035724E">
      <w:instrText xml:space="preserve"> DOCPROPERTY</w:instrText>
    </w:r>
    <w:r w:rsidRPr="0035724E">
      <w:rPr>
        <w:sz w:val="18"/>
      </w:rPr>
      <w:instrText xml:space="preserve"> "Samling" *\charformat </w:instrText>
    </w:r>
    <w:r w:rsidRPr="0035724E">
      <w:fldChar w:fldCharType="end"/>
    </w:r>
    <w:r w:rsidRPr="0035724E">
      <w:tab/>
      <w:t xml:space="preserve">pnr: </w:t>
    </w:r>
    <w:r w:rsidRPr="0035724E">
      <w:fldChar w:fldCharType="begin" w:fldLock="1"/>
    </w:r>
    <w:r w:rsidRPr="0035724E">
      <w:instrText xml:space="preserve"> DOCPROPERTY</w:instrText>
    </w:r>
    <w:r w:rsidRPr="0035724E">
      <w:rPr>
        <w:sz w:val="18"/>
      </w:rPr>
      <w:instrText xml:space="preserve"> "Partinummer" *\charformat </w:instrText>
    </w:r>
    <w:r w:rsidRPr="0035724E">
      <w:fldChar w:fldCharType="separate"/>
    </w:r>
    <w:r w:rsidRPr="0035724E">
      <w:t>-m901</w:t>
    </w:r>
    <w:r w:rsidRPr="0035724E">
      <w:fldChar w:fldCharType="end"/>
    </w:r>
  </w:p>
  <w:p w:rsidR="00625C77" w:rsidRPr="0035724E" w:rsidRDefault="00625C77">
    <w:pPr>
      <w:pStyle w:val="FSHRub1"/>
    </w:pPr>
    <w:r w:rsidRPr="0035724E">
      <w:t>Motion till riksdagen</w:t>
    </w:r>
    <w:r w:rsidRPr="0035724E">
      <w:br/>
    </w:r>
    <w:r w:rsidRPr="0035724E">
      <w:fldChar w:fldCharType="begin" w:fldLock="1"/>
    </w:r>
    <w:r w:rsidRPr="0035724E">
      <w:instrText xml:space="preserve"> DOCPROPERTY "YearUser" *\charformat </w:instrText>
    </w:r>
    <w:r w:rsidRPr="0035724E">
      <w:fldChar w:fldCharType="separate"/>
    </w:r>
    <w:r w:rsidRPr="0035724E">
      <w:t>2005/06</w:t>
    </w:r>
    <w:r w:rsidRPr="0035724E">
      <w:fldChar w:fldCharType="end"/>
    </w:r>
    <w:r w:rsidRPr="0035724E">
      <w:t>:</w:t>
    </w:r>
    <w:r w:rsidRPr="0035724E">
      <w:fldChar w:fldCharType="begin" w:fldLock="1"/>
    </w:r>
    <w:r w:rsidRPr="0035724E">
      <w:instrText xml:space="preserve"> DOCPROPERTY "Motionsnummer" *\charformat </w:instrText>
    </w:r>
    <w:r w:rsidRPr="0035724E">
      <w:fldChar w:fldCharType="separate"/>
    </w:r>
    <w:r w:rsidRPr="0035724E">
      <w:t>MJ221</w:t>
    </w:r>
    <w:r w:rsidRPr="0035724E">
      <w:fldChar w:fldCharType="end"/>
    </w:r>
  </w:p>
  <w:p w:rsidR="00625C77" w:rsidRPr="0035724E" w:rsidRDefault="00625C77">
    <w:pPr>
      <w:pStyle w:val="FSHNormalS5"/>
    </w:pPr>
    <w:r w:rsidRPr="0035724E">
      <w:fldChar w:fldCharType="begin" w:fldLock="1"/>
    </w:r>
    <w:r w:rsidRPr="0035724E">
      <w:instrText xml:space="preserve"> DOCPROPERTY "MotionarText" *\charformat </w:instrText>
    </w:r>
    <w:r w:rsidRPr="0035724E">
      <w:fldChar w:fldCharType="separate"/>
    </w:r>
    <w:r w:rsidRPr="0035724E">
      <w:t>av Cecilia Widegren m.fl. (m, kd, c)</w:t>
    </w:r>
    <w:r w:rsidRPr="0035724E">
      <w:fldChar w:fldCharType="end"/>
    </w:r>
    <w:r w:rsidRPr="0035724E">
      <w:br/>
    </w:r>
    <w:r w:rsidRPr="0035724E">
      <w:fldChar w:fldCharType="begin" w:fldLock="1"/>
    </w:r>
    <w:r w:rsidRPr="0035724E">
      <w:instrText xml:space="preserve"> DOCPROPERTY "SvarFrasKort" *\charformat </w:instrText>
    </w:r>
    <w:r w:rsidRPr="0035724E">
      <w:fldChar w:fldCharType="end"/>
    </w:r>
  </w:p>
  <w:p w:rsidR="00625C77" w:rsidRPr="0035724E" w:rsidRDefault="00625C77">
    <w:pPr>
      <w:pStyle w:val="FSHTitel"/>
    </w:pPr>
    <w:r w:rsidRPr="0035724E">
      <w:fldChar w:fldCharType="begin" w:fldLock="1"/>
    </w:r>
    <w:r w:rsidRPr="0035724E">
      <w:instrText xml:space="preserve"> DOCPROPERTY</w:instrText>
    </w:r>
    <w:r w:rsidRPr="0035724E">
      <w:rPr>
        <w:sz w:val="18"/>
      </w:rPr>
      <w:instrText xml:space="preserve"> "RubrikSvar" *\charformat </w:instrText>
    </w:r>
    <w:r w:rsidRPr="0035724E">
      <w:fldChar w:fldCharType="separate"/>
    </w:r>
    <w:r w:rsidRPr="0035724E">
      <w:t>Avskaffande av Djurskyddsmyndigheten</w:t>
    </w:r>
    <w:r w:rsidRPr="0035724E">
      <w:fldChar w:fldCharType="end"/>
    </w:r>
  </w:p>
  <w:p w:rsidR="00625C77" w:rsidRPr="0035724E" w:rsidRDefault="00625C77" w:rsidP="00625C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8808871">
    <w:abstractNumId w:val="13"/>
  </w:num>
  <w:num w:numId="2" w16cid:durableId="1287353058">
    <w:abstractNumId w:val="10"/>
  </w:num>
  <w:num w:numId="3" w16cid:durableId="466044711">
    <w:abstractNumId w:val="11"/>
  </w:num>
  <w:num w:numId="4" w16cid:durableId="1831485293">
    <w:abstractNumId w:val="12"/>
  </w:num>
  <w:num w:numId="5" w16cid:durableId="119152900">
    <w:abstractNumId w:val="8"/>
  </w:num>
  <w:num w:numId="6" w16cid:durableId="1528327497">
    <w:abstractNumId w:val="3"/>
  </w:num>
  <w:num w:numId="7" w16cid:durableId="1275014330">
    <w:abstractNumId w:val="2"/>
  </w:num>
  <w:num w:numId="8" w16cid:durableId="248659859">
    <w:abstractNumId w:val="1"/>
  </w:num>
  <w:num w:numId="9" w16cid:durableId="700590613">
    <w:abstractNumId w:val="0"/>
  </w:num>
  <w:num w:numId="10" w16cid:durableId="545407129">
    <w:abstractNumId w:val="9"/>
  </w:num>
  <w:num w:numId="11" w16cid:durableId="1748308521">
    <w:abstractNumId w:val="7"/>
  </w:num>
  <w:num w:numId="12" w16cid:durableId="1713384613">
    <w:abstractNumId w:val="6"/>
  </w:num>
  <w:num w:numId="13" w16cid:durableId="1770350060">
    <w:abstractNumId w:val="5"/>
  </w:num>
  <w:num w:numId="14" w16cid:durableId="148211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401CCE"/>
    <w:rsid w:val="00064BC3"/>
    <w:rsid w:val="00066775"/>
    <w:rsid w:val="00072FB9"/>
    <w:rsid w:val="00100531"/>
    <w:rsid w:val="001247D8"/>
    <w:rsid w:val="001A2A37"/>
    <w:rsid w:val="00201DFB"/>
    <w:rsid w:val="00212FF1"/>
    <w:rsid w:val="00230193"/>
    <w:rsid w:val="0025068A"/>
    <w:rsid w:val="002818D3"/>
    <w:rsid w:val="002D11A8"/>
    <w:rsid w:val="0035724E"/>
    <w:rsid w:val="003F563D"/>
    <w:rsid w:val="00401CCE"/>
    <w:rsid w:val="00494061"/>
    <w:rsid w:val="004A0504"/>
    <w:rsid w:val="004E38D9"/>
    <w:rsid w:val="00625C77"/>
    <w:rsid w:val="00740D6D"/>
    <w:rsid w:val="00760B26"/>
    <w:rsid w:val="00764E1C"/>
    <w:rsid w:val="00770D5E"/>
    <w:rsid w:val="00794149"/>
    <w:rsid w:val="007A42A1"/>
    <w:rsid w:val="007B67A7"/>
    <w:rsid w:val="007C6092"/>
    <w:rsid w:val="008E5EAF"/>
    <w:rsid w:val="009F42F0"/>
    <w:rsid w:val="00A053C6"/>
    <w:rsid w:val="00A67581"/>
    <w:rsid w:val="00B13BF0"/>
    <w:rsid w:val="00BB0B98"/>
    <w:rsid w:val="00C1285C"/>
    <w:rsid w:val="00C27B7D"/>
    <w:rsid w:val="00C423F3"/>
    <w:rsid w:val="00DC6C70"/>
    <w:rsid w:val="00E22893"/>
    <w:rsid w:val="00E360DE"/>
    <w:rsid w:val="00E75D28"/>
    <w:rsid w:val="00E84F25"/>
    <w:rsid w:val="00F304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45E8B-1198-4E72-97F6-76FAF96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5C77"/>
    <w:pPr>
      <w:spacing w:after="250"/>
    </w:pPr>
  </w:style>
  <w:style w:type="paragraph" w:customStyle="1" w:styleId="Hemstlatt">
    <w:name w:val="Hemstl_att"/>
    <w:aliases w:val="HemstPunkt,HemstPunktFlera,HemställansPunkt,Förslagstext"/>
    <w:basedOn w:val="Normal"/>
    <w:next w:val="Normal"/>
    <w:rsid w:val="00625C7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401CCE"/>
    <w:pPr>
      <w:spacing w:line="240" w:lineRule="auto"/>
    </w:pPr>
    <w:rPr>
      <w:rFonts w:ascii="Verdana" w:hAnsi="Verdana"/>
      <w:szCs w:val="24"/>
    </w:rPr>
  </w:style>
  <w:style w:type="paragraph" w:customStyle="1" w:styleId="normalindent">
    <w:name w:val="normal indent"/>
    <w:aliases w:val="normal_indrag,normal indrag"/>
    <w:basedOn w:val="Normal"/>
    <w:rsid w:val="00401CCE"/>
    <w:pPr>
      <w:spacing w:line="240" w:lineRule="auto"/>
    </w:pPr>
    <w:rPr>
      <w:rFonts w:ascii="Verdana" w:hAnsi="Verdana"/>
      <w:szCs w:val="24"/>
    </w:rPr>
  </w:style>
  <w:style w:type="paragraph" w:styleId="Ballongtext">
    <w:name w:val="Balloon Text"/>
    <w:basedOn w:val="Normal"/>
    <w:semiHidden/>
    <w:rsid w:val="00BB0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2354</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MJ221</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MJ221</dc:title>
  <dc:subject>MJ221</dc:subject>
  <dc:creator>Riksdagen</dc:creator>
  <cp:keywords>Riksdagen</cp:keywords>
  <dc:description/>
  <cp:lastModifiedBy>Lars Brink</cp:lastModifiedBy>
  <cp:revision>2</cp:revision>
  <cp:lastPrinted>2005-10-22T10:49:00Z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Djurskyddsmyndigheten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Djurskyddsmyndigheten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Cecilia Widegren m.fl. (m, kd, c)</vt:lpwstr>
  </property>
  <property fmtid="{D5CDD505-2E9C-101B-9397-08002B2CF9AE}" pid="26" name="MotionarLista">
    <vt:lpwstr>Widegren, Cecilia (m)\Gustafsson,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20052006000000000109000009010070</vt:lpwstr>
  </property>
  <property fmtid="{D5CDD505-2E9C-101B-9397-08002B2CF9AE}" pid="47" name="datum">
    <vt:lpwstr>050922</vt:lpwstr>
  </property>
  <property fmtid="{D5CDD505-2E9C-101B-9397-08002B2CF9AE}" pid="48" name="avsändar-e-post">
    <vt:lpwstr>birgitta.lundin@riksdagen.se</vt:lpwstr>
  </property>
  <property fmtid="{D5CDD505-2E9C-101B-9397-08002B2CF9AE}" pid="49" name="id">
    <vt:lpwstr>20052006000000000109000009010070</vt:lpwstr>
  </property>
  <property fmtid="{D5CDD505-2E9C-101B-9397-08002B2CF9AE}" pid="50" name="nummer">
    <vt:lpwstr>221</vt:lpwstr>
  </property>
  <property fmtid="{D5CDD505-2E9C-101B-9397-08002B2CF9AE}" pid="51" name="utskottsbeteckning">
    <vt:lpwstr>MJ</vt:lpwstr>
  </property>
</Properties>
</file>