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7D52" w14:textId="77777777" w:rsidR="00224F04" w:rsidRDefault="00224F04" w:rsidP="00DA0661">
      <w:pPr>
        <w:pStyle w:val="Rubrik"/>
      </w:pPr>
      <w:bookmarkStart w:id="0" w:name="Start"/>
      <w:bookmarkEnd w:id="0"/>
      <w:r>
        <w:t>Svar på fråga 2018/19:</w:t>
      </w:r>
      <w:r w:rsidR="00FC4D40">
        <w:t>596</w:t>
      </w:r>
      <w:r>
        <w:t xml:space="preserve"> av </w:t>
      </w:r>
      <w:r w:rsidR="00FC4D40">
        <w:t>Barbro Westerholm</w:t>
      </w:r>
      <w:r>
        <w:t xml:space="preserve"> (</w:t>
      </w:r>
      <w:r w:rsidR="00FC4D40">
        <w:t>L)</w:t>
      </w:r>
      <w:r w:rsidR="00FC4D40">
        <w:br/>
        <w:t>Rättigheter för barn som fötts utomlands genom värdmoderskap</w:t>
      </w:r>
    </w:p>
    <w:p w14:paraId="49566AC3" w14:textId="77777777" w:rsidR="001C1C5B" w:rsidRDefault="0035549A" w:rsidP="00F000F8">
      <w:pPr>
        <w:pStyle w:val="Brdtext"/>
      </w:pPr>
      <w:r w:rsidRPr="0035549A">
        <w:t xml:space="preserve">Barbro Westerholm </w:t>
      </w:r>
      <w:r w:rsidR="001C1C5B">
        <w:t>har frågat mig</w:t>
      </w:r>
      <w:r w:rsidR="00F000F8">
        <w:t xml:space="preserve"> om jag </w:t>
      </w:r>
      <w:r>
        <w:t>överväger någon</w:t>
      </w:r>
      <w:r w:rsidR="00F000F8">
        <w:t xml:space="preserve"> åtgärd</w:t>
      </w:r>
      <w:r>
        <w:t xml:space="preserve"> för att stärka rättigheterna för barn som fötts utomlands genom värdmoderskap</w:t>
      </w:r>
      <w:r w:rsidR="00F000F8">
        <w:t>.</w:t>
      </w:r>
    </w:p>
    <w:p w14:paraId="134A889E" w14:textId="77777777" w:rsidR="00B23762" w:rsidRDefault="00FD17F9" w:rsidP="002D111F">
      <w:pPr>
        <w:pStyle w:val="Brdtext"/>
      </w:pPr>
      <w:r w:rsidRPr="00FD17F9">
        <w:t>Att alla barn i Sverige har rättsliga företrädare, även barn som har till-kommit genom surrogatmoderskap i utlandet, är viktigt.</w:t>
      </w:r>
    </w:p>
    <w:p w14:paraId="2D67DDB5" w14:textId="77777777" w:rsidR="001979B3" w:rsidRDefault="00FD17F9" w:rsidP="002D111F">
      <w:pPr>
        <w:pStyle w:val="Brdtext"/>
      </w:pPr>
      <w:r w:rsidRPr="00FD17F9">
        <w:t xml:space="preserve">Det är </w:t>
      </w:r>
      <w:r>
        <w:t xml:space="preserve">också </w:t>
      </w:r>
      <w:r w:rsidRPr="00FD17F9">
        <w:t>viktigt att reglerna för fastställande av faderskap i internationella förhållanden är effektiva och förutsägbara.</w:t>
      </w:r>
      <w:r w:rsidR="00B23762">
        <w:t xml:space="preserve"> </w:t>
      </w:r>
      <w:r w:rsidRPr="00FD17F9">
        <w:t xml:space="preserve">När det handlar om att fastställa faderskapet för ett barns genetiska far bör reglerna vara utformade så att eventuella svårigheter att fastställa faderskapet begränsas. </w:t>
      </w:r>
      <w:r w:rsidR="00BB6702">
        <w:t>Regeringen föreslog därför i propositionen Modernare regler om assisterad befruktning och föräldraskap (prop. 2017/18:155) att s</w:t>
      </w:r>
      <w:r w:rsidRPr="00FD17F9">
        <w:t>ocialnämnder och svenska domstolar sk</w:t>
      </w:r>
      <w:r w:rsidR="00E62085">
        <w:t>ulle</w:t>
      </w:r>
      <w:r w:rsidRPr="00FD17F9">
        <w:t xml:space="preserve"> ges ökade möjligheter att fastställa faderskap enligt svensk lag för den genetiska fadern efter ett surrogatarrangemang i utlandet.</w:t>
      </w:r>
      <w:r w:rsidR="00BB6702">
        <w:t xml:space="preserve"> Lagändringarna trädde i kraft vid årssk</w:t>
      </w:r>
      <w:r w:rsidR="00597471">
        <w:t>iftet.</w:t>
      </w:r>
    </w:p>
    <w:p w14:paraId="04B12719" w14:textId="77777777" w:rsidR="00B23762" w:rsidRDefault="00B23762" w:rsidP="002D111F">
      <w:pPr>
        <w:pStyle w:val="Brdtext"/>
      </w:pPr>
      <w:r>
        <w:t>Det är för närvarande inte aktuellt att vidta ytt</w:t>
      </w:r>
      <w:r w:rsidR="005D5C05">
        <w:t xml:space="preserve">erligare lagstiftningsåtgärder </w:t>
      </w:r>
      <w:r w:rsidRPr="00B23762">
        <w:t>som rör ofrivilligt barnlösa som åker utomlands</w:t>
      </w:r>
      <w:r w:rsidR="005D5C05">
        <w:t xml:space="preserve"> för att få barn genom surrogat</w:t>
      </w:r>
      <w:r w:rsidRPr="00B23762">
        <w:t>moderskap.</w:t>
      </w:r>
      <w:r>
        <w:t xml:space="preserve"> </w:t>
      </w:r>
    </w:p>
    <w:p w14:paraId="24F6A5A7" w14:textId="77777777" w:rsidR="00C82B25" w:rsidRDefault="00B23762" w:rsidP="002D111F">
      <w:pPr>
        <w:pStyle w:val="Brdtext"/>
      </w:pPr>
      <w:r>
        <w:t xml:space="preserve">Däremot finns det anledning </w:t>
      </w:r>
      <w:r w:rsidRPr="00B23762">
        <w:t xml:space="preserve">att ge ökad kunskap </w:t>
      </w:r>
      <w:r>
        <w:t xml:space="preserve">till </w:t>
      </w:r>
      <w:r w:rsidRPr="00B23762">
        <w:t xml:space="preserve">berörda myndigheter om de rättsliga frågor som kan uppkomma vid ett surrogatarrangemang i utlandet och att underlätta myndigheternas arbete med att hantera dessa frågor. </w:t>
      </w:r>
      <w:r>
        <w:t xml:space="preserve">Regeringen har därför gett </w:t>
      </w:r>
      <w:r w:rsidRPr="00B23762">
        <w:t>Myndigheten fö</w:t>
      </w:r>
      <w:r w:rsidR="005D5C05">
        <w:t xml:space="preserve">r familjerätt och </w:t>
      </w:r>
    </w:p>
    <w:p w14:paraId="4D95D12D" w14:textId="77777777" w:rsidR="00C82B25" w:rsidRDefault="00C82B25">
      <w:r>
        <w:br w:type="page"/>
      </w:r>
    </w:p>
    <w:p w14:paraId="1B35A25B" w14:textId="13F20A34" w:rsidR="001979B3" w:rsidRDefault="005D5C05" w:rsidP="002D111F">
      <w:pPr>
        <w:pStyle w:val="Brdtext"/>
      </w:pPr>
      <w:r>
        <w:lastRenderedPageBreak/>
        <w:t>föräldraskaps</w:t>
      </w:r>
      <w:r w:rsidR="00B23762" w:rsidRPr="00B23762">
        <w:t xml:space="preserve">stöd i uppdrag att ta fram och sprida ett kunskapsstöd med </w:t>
      </w:r>
      <w:r w:rsidR="00B23762">
        <w:t xml:space="preserve">det </w:t>
      </w:r>
      <w:r w:rsidR="00B23762" w:rsidRPr="00B23762">
        <w:t>syftet</w:t>
      </w:r>
      <w:r w:rsidR="00B23762">
        <w:t xml:space="preserve">. </w:t>
      </w:r>
      <w:r w:rsidR="001979B3">
        <w:t>Uppdraget ska redovisas till regeringen senast den 16 december 2019.</w:t>
      </w:r>
      <w:r w:rsidR="00C82B25" w:rsidRPr="00C82B25">
        <w:t xml:space="preserve"> </w:t>
      </w:r>
    </w:p>
    <w:p w14:paraId="73A24057" w14:textId="77777777" w:rsidR="001C1C5B" w:rsidRDefault="001C1C5B" w:rsidP="002D111F">
      <w:pPr>
        <w:pStyle w:val="Brdtext"/>
      </w:pPr>
      <w:r>
        <w:t xml:space="preserve">Stockholm den </w:t>
      </w:r>
      <w:sdt>
        <w:sdtPr>
          <w:id w:val="-1225218591"/>
          <w:placeholder>
            <w:docPart w:val="31FB7C84C38F45DFB0353564884C8865"/>
          </w:placeholder>
          <w:dataBinding w:prefixMappings="xmlns:ns0='http://lp/documentinfo/RK' " w:xpath="/ns0:DocumentInfo[1]/ns0:BaseInfo[1]/ns0:HeaderDate[1]" w:storeItemID="{EFBD31E6-B357-45A8-9DAC-2C8EC94A8B6B}"/>
          <w:date w:fullDate="2019-05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4D40">
            <w:t>8 maj 2019</w:t>
          </w:r>
        </w:sdtContent>
      </w:sdt>
    </w:p>
    <w:p w14:paraId="328B4E28" w14:textId="77777777" w:rsidR="001C1C5B" w:rsidRDefault="001C1C5B" w:rsidP="004E7A8F">
      <w:pPr>
        <w:pStyle w:val="Brdtextutanavstnd"/>
      </w:pPr>
    </w:p>
    <w:p w14:paraId="25421472" w14:textId="77777777" w:rsidR="001C1C5B" w:rsidRDefault="001C1C5B" w:rsidP="004E7A8F">
      <w:pPr>
        <w:pStyle w:val="Brdtextutanavstnd"/>
      </w:pPr>
    </w:p>
    <w:p w14:paraId="731730ED" w14:textId="77777777" w:rsidR="001C1C5B" w:rsidRDefault="001C1C5B" w:rsidP="004E7A8F">
      <w:pPr>
        <w:pStyle w:val="Brdtextutanavstnd"/>
      </w:pPr>
    </w:p>
    <w:p w14:paraId="5BBCFA4B" w14:textId="77777777" w:rsidR="001C1C5B" w:rsidRDefault="001C1C5B" w:rsidP="00422A41">
      <w:pPr>
        <w:pStyle w:val="Brdtext"/>
      </w:pPr>
      <w:r>
        <w:t>Morgan Johansson</w:t>
      </w:r>
    </w:p>
    <w:p w14:paraId="7BDAF55F" w14:textId="77777777" w:rsidR="003837C4" w:rsidRDefault="003837C4" w:rsidP="00DB48AB">
      <w:pPr>
        <w:pStyle w:val="Brdtext"/>
      </w:pPr>
      <w:bookmarkStart w:id="1" w:name="_GoBack"/>
      <w:bookmarkEnd w:id="1"/>
    </w:p>
    <w:sectPr w:rsidR="003837C4" w:rsidSect="00224F04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29C9F" w14:textId="77777777" w:rsidR="001D2F8E" w:rsidRDefault="001D2F8E" w:rsidP="00A87A54">
      <w:pPr>
        <w:spacing w:after="0" w:line="240" w:lineRule="auto"/>
      </w:pPr>
      <w:r>
        <w:separator/>
      </w:r>
    </w:p>
  </w:endnote>
  <w:endnote w:type="continuationSeparator" w:id="0">
    <w:p w14:paraId="21E102B2" w14:textId="77777777" w:rsidR="001D2F8E" w:rsidRDefault="001D2F8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E78B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7A548D3" w14:textId="7AF6297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522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5220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CCB2F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D1984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FA844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6B8E98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84E10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F4C564" w14:textId="77777777" w:rsidTr="00C26068">
      <w:trPr>
        <w:trHeight w:val="227"/>
      </w:trPr>
      <w:tc>
        <w:tcPr>
          <w:tcW w:w="4074" w:type="dxa"/>
        </w:tcPr>
        <w:p w14:paraId="2EE4F90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15E2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24590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3FBD8" w14:textId="77777777" w:rsidR="001D2F8E" w:rsidRDefault="001D2F8E" w:rsidP="00A87A54">
      <w:pPr>
        <w:spacing w:after="0" w:line="240" w:lineRule="auto"/>
      </w:pPr>
      <w:r>
        <w:separator/>
      </w:r>
    </w:p>
  </w:footnote>
  <w:footnote w:type="continuationSeparator" w:id="0">
    <w:p w14:paraId="5557664F" w14:textId="77777777" w:rsidR="001D2F8E" w:rsidRDefault="001D2F8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F04" w14:paraId="77832F49" w14:textId="77777777" w:rsidTr="00C93EBA">
      <w:trPr>
        <w:trHeight w:val="227"/>
      </w:trPr>
      <w:tc>
        <w:tcPr>
          <w:tcW w:w="5534" w:type="dxa"/>
        </w:tcPr>
        <w:p w14:paraId="19739552" w14:textId="77777777" w:rsidR="00224F04" w:rsidRPr="007D73AB" w:rsidRDefault="00224F04">
          <w:pPr>
            <w:pStyle w:val="Sidhuvud"/>
          </w:pPr>
        </w:p>
      </w:tc>
      <w:tc>
        <w:tcPr>
          <w:tcW w:w="3170" w:type="dxa"/>
          <w:vAlign w:val="bottom"/>
        </w:tcPr>
        <w:p w14:paraId="02342889" w14:textId="77777777" w:rsidR="00224F04" w:rsidRPr="007D73AB" w:rsidRDefault="00224F04" w:rsidP="00340DE0">
          <w:pPr>
            <w:pStyle w:val="Sidhuvud"/>
          </w:pPr>
        </w:p>
      </w:tc>
      <w:tc>
        <w:tcPr>
          <w:tcW w:w="1134" w:type="dxa"/>
        </w:tcPr>
        <w:p w14:paraId="2603B6A9" w14:textId="77777777" w:rsidR="00224F04" w:rsidRDefault="00224F04" w:rsidP="005A703A">
          <w:pPr>
            <w:pStyle w:val="Sidhuvud"/>
          </w:pPr>
        </w:p>
      </w:tc>
    </w:tr>
    <w:tr w:rsidR="00224F04" w14:paraId="2FAD7158" w14:textId="77777777" w:rsidTr="00C93EBA">
      <w:trPr>
        <w:trHeight w:val="1928"/>
      </w:trPr>
      <w:tc>
        <w:tcPr>
          <w:tcW w:w="5534" w:type="dxa"/>
        </w:tcPr>
        <w:p w14:paraId="7EB9F5B5" w14:textId="77777777" w:rsidR="00224F04" w:rsidRPr="00340DE0" w:rsidRDefault="00224F0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ACD90DB" wp14:editId="5B3ADAF4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141A10" w14:textId="77777777" w:rsidR="00224F04" w:rsidRPr="00710A6C" w:rsidRDefault="00224F04" w:rsidP="00EE3C0F">
          <w:pPr>
            <w:pStyle w:val="Sidhuvud"/>
            <w:rPr>
              <w:b/>
            </w:rPr>
          </w:pPr>
        </w:p>
        <w:p w14:paraId="0138B4A7" w14:textId="77777777" w:rsidR="00224F04" w:rsidRDefault="00224F04" w:rsidP="00EE3C0F">
          <w:pPr>
            <w:pStyle w:val="Sidhuvud"/>
          </w:pPr>
        </w:p>
        <w:p w14:paraId="7777202A" w14:textId="77777777" w:rsidR="00224F04" w:rsidRDefault="00224F04" w:rsidP="00EE3C0F">
          <w:pPr>
            <w:pStyle w:val="Sidhuvud"/>
          </w:pPr>
        </w:p>
        <w:p w14:paraId="3019DFA0" w14:textId="77777777" w:rsidR="00224F04" w:rsidRDefault="00224F0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4E72F23A46E4626B7B5792405C7B0AE"/>
            </w:placeholder>
            <w:dataBinding w:prefixMappings="xmlns:ns0='http://lp/documentinfo/RK' " w:xpath="/ns0:DocumentInfo[1]/ns0:BaseInfo[1]/ns0:Dnr[1]" w:storeItemID="{EFBD31E6-B357-45A8-9DAC-2C8EC94A8B6B}"/>
            <w:text/>
          </w:sdtPr>
          <w:sdtEndPr/>
          <w:sdtContent>
            <w:p w14:paraId="6BA4BF96" w14:textId="77777777" w:rsidR="00224F04" w:rsidRDefault="00FC4D40" w:rsidP="00EE3C0F">
              <w:pPr>
                <w:pStyle w:val="Sidhuvud"/>
              </w:pPr>
              <w:r>
                <w:t>Ju2019/01633/POL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B18D66B0D3C4E229EEDB819B807961A"/>
            </w:placeholder>
            <w:showingPlcHdr/>
            <w:dataBinding w:prefixMappings="xmlns:ns0='http://lp/documentinfo/RK' " w:xpath="/ns0:DocumentInfo[1]/ns0:BaseInfo[1]/ns0:DocNumber[1]" w:storeItemID="{EFBD31E6-B357-45A8-9DAC-2C8EC94A8B6B}"/>
            <w:text/>
          </w:sdtPr>
          <w:sdtEndPr/>
          <w:sdtContent>
            <w:p w14:paraId="2A56BBC1" w14:textId="77777777" w:rsidR="00224F04" w:rsidRDefault="00224F0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C6DA212" w14:textId="77777777" w:rsidR="00224F04" w:rsidRDefault="00224F04" w:rsidP="00EE3C0F">
          <w:pPr>
            <w:pStyle w:val="Sidhuvud"/>
          </w:pPr>
        </w:p>
      </w:tc>
      <w:tc>
        <w:tcPr>
          <w:tcW w:w="1134" w:type="dxa"/>
        </w:tcPr>
        <w:p w14:paraId="74EF66E6" w14:textId="77777777" w:rsidR="00224F04" w:rsidRDefault="00224F04" w:rsidP="0094502D">
          <w:pPr>
            <w:pStyle w:val="Sidhuvud"/>
          </w:pPr>
        </w:p>
        <w:p w14:paraId="1F4B8802" w14:textId="77777777" w:rsidR="00224F04" w:rsidRPr="0094502D" w:rsidRDefault="00224F04" w:rsidP="00EC71A6">
          <w:pPr>
            <w:pStyle w:val="Sidhuvud"/>
          </w:pPr>
        </w:p>
      </w:tc>
    </w:tr>
    <w:tr w:rsidR="00224F04" w14:paraId="0985814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F65CF87B108408CBC2D1587A06EDF8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BE214C9" w14:textId="77777777" w:rsidR="001C1C5B" w:rsidRPr="001C1C5B" w:rsidRDefault="001C1C5B" w:rsidP="00340DE0">
              <w:pPr>
                <w:pStyle w:val="Sidhuvud"/>
                <w:rPr>
                  <w:b/>
                </w:rPr>
              </w:pPr>
              <w:r w:rsidRPr="001C1C5B">
                <w:rPr>
                  <w:b/>
                </w:rPr>
                <w:t>Justitiedepartementet</w:t>
              </w:r>
            </w:p>
            <w:p w14:paraId="1B44385E" w14:textId="77777777" w:rsidR="009A0B23" w:rsidRDefault="001C1C5B" w:rsidP="00340DE0">
              <w:pPr>
                <w:pStyle w:val="Sidhuvud"/>
              </w:pPr>
              <w:r w:rsidRPr="001C1C5B">
                <w:t>Justitie- och migrationsministern</w:t>
              </w:r>
            </w:p>
            <w:p w14:paraId="23331D5B" w14:textId="77777777" w:rsidR="006830C0" w:rsidRDefault="006830C0" w:rsidP="00340DE0">
              <w:pPr>
                <w:pStyle w:val="Sidhuvud"/>
              </w:pPr>
            </w:p>
            <w:p w14:paraId="1A948292" w14:textId="77777777" w:rsidR="00224F04" w:rsidRPr="00340DE0" w:rsidRDefault="00224F0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0E4888A0C58456C9B74C4D694F6030F"/>
          </w:placeholder>
          <w:dataBinding w:prefixMappings="xmlns:ns0='http://lp/documentinfo/RK' " w:xpath="/ns0:DocumentInfo[1]/ns0:BaseInfo[1]/ns0:Recipient[1]" w:storeItemID="{EFBD31E6-B357-45A8-9DAC-2C8EC94A8B6B}"/>
          <w:text w:multiLine="1"/>
        </w:sdtPr>
        <w:sdtEndPr/>
        <w:sdtContent>
          <w:tc>
            <w:tcPr>
              <w:tcW w:w="3170" w:type="dxa"/>
            </w:tcPr>
            <w:p w14:paraId="4E61C9DE" w14:textId="77777777" w:rsidR="00224F04" w:rsidRDefault="00224F0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8A37A5" w14:textId="77777777" w:rsidR="00224F04" w:rsidRDefault="00224F04" w:rsidP="003E6020">
          <w:pPr>
            <w:pStyle w:val="Sidhuvud"/>
          </w:pPr>
        </w:p>
      </w:tc>
    </w:tr>
  </w:tbl>
  <w:p w14:paraId="61BDF7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F04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E0C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4B2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1F8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85491"/>
    <w:rsid w:val="0019051C"/>
    <w:rsid w:val="0019127B"/>
    <w:rsid w:val="00192350"/>
    <w:rsid w:val="00192E34"/>
    <w:rsid w:val="001979B3"/>
    <w:rsid w:val="00197A8A"/>
    <w:rsid w:val="001A2A61"/>
    <w:rsid w:val="001B4824"/>
    <w:rsid w:val="001C1C5B"/>
    <w:rsid w:val="001C4980"/>
    <w:rsid w:val="001C5DC9"/>
    <w:rsid w:val="001C71A9"/>
    <w:rsid w:val="001D12FC"/>
    <w:rsid w:val="001D2F8E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5175"/>
    <w:rsid w:val="0021657C"/>
    <w:rsid w:val="00222258"/>
    <w:rsid w:val="00223AD6"/>
    <w:rsid w:val="00224F04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111F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5549A"/>
    <w:rsid w:val="00365461"/>
    <w:rsid w:val="00370311"/>
    <w:rsid w:val="00380663"/>
    <w:rsid w:val="00380E3E"/>
    <w:rsid w:val="003826C6"/>
    <w:rsid w:val="003837C4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351"/>
    <w:rsid w:val="003C7BE0"/>
    <w:rsid w:val="003D0DD3"/>
    <w:rsid w:val="003D17EF"/>
    <w:rsid w:val="003D3535"/>
    <w:rsid w:val="003D462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06C9F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2BDD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97471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C05"/>
    <w:rsid w:val="005E2F29"/>
    <w:rsid w:val="005E400D"/>
    <w:rsid w:val="005E4E79"/>
    <w:rsid w:val="005E5CE7"/>
    <w:rsid w:val="005E790C"/>
    <w:rsid w:val="005F08C5"/>
    <w:rsid w:val="005F1BB6"/>
    <w:rsid w:val="00605718"/>
    <w:rsid w:val="00605C66"/>
    <w:rsid w:val="00607814"/>
    <w:rsid w:val="00607D52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30C0"/>
    <w:rsid w:val="006907E2"/>
    <w:rsid w:val="00691AEE"/>
    <w:rsid w:val="006921E4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07A0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1D9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C8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1EF5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4CF9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B23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6D4"/>
    <w:rsid w:val="00A44946"/>
    <w:rsid w:val="00A46B85"/>
    <w:rsid w:val="00A50585"/>
    <w:rsid w:val="00A506F1"/>
    <w:rsid w:val="00A5156E"/>
    <w:rsid w:val="00A52201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5705"/>
    <w:rsid w:val="00AB6313"/>
    <w:rsid w:val="00AB71DD"/>
    <w:rsid w:val="00AC15C5"/>
    <w:rsid w:val="00AD0E75"/>
    <w:rsid w:val="00AE58A9"/>
    <w:rsid w:val="00AE631E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3762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50E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702"/>
    <w:rsid w:val="00BC112B"/>
    <w:rsid w:val="00BC17DF"/>
    <w:rsid w:val="00BC6832"/>
    <w:rsid w:val="00BD0826"/>
    <w:rsid w:val="00BD15AB"/>
    <w:rsid w:val="00BD181D"/>
    <w:rsid w:val="00BD6F31"/>
    <w:rsid w:val="00BE0567"/>
    <w:rsid w:val="00BE0ABD"/>
    <w:rsid w:val="00BE302F"/>
    <w:rsid w:val="00BE3210"/>
    <w:rsid w:val="00BE350E"/>
    <w:rsid w:val="00BE3E56"/>
    <w:rsid w:val="00BE4BF7"/>
    <w:rsid w:val="00BE62F6"/>
    <w:rsid w:val="00BE638E"/>
    <w:rsid w:val="00BF27B2"/>
    <w:rsid w:val="00BF337A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596F"/>
    <w:rsid w:val="00C63EC4"/>
    <w:rsid w:val="00C64CD9"/>
    <w:rsid w:val="00C670F8"/>
    <w:rsid w:val="00C6780B"/>
    <w:rsid w:val="00C76D49"/>
    <w:rsid w:val="00C80AD4"/>
    <w:rsid w:val="00C80B5E"/>
    <w:rsid w:val="00C810C6"/>
    <w:rsid w:val="00C8183E"/>
    <w:rsid w:val="00C82B25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B732F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2844"/>
    <w:rsid w:val="00D458F0"/>
    <w:rsid w:val="00D50B3B"/>
    <w:rsid w:val="00D5467F"/>
    <w:rsid w:val="00D55837"/>
    <w:rsid w:val="00D56A9F"/>
    <w:rsid w:val="00D57653"/>
    <w:rsid w:val="00D60F51"/>
    <w:rsid w:val="00D65E43"/>
    <w:rsid w:val="00D6730A"/>
    <w:rsid w:val="00D674A6"/>
    <w:rsid w:val="00D7168E"/>
    <w:rsid w:val="00D71D96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648"/>
    <w:rsid w:val="00E6208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0AD7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0F8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353BD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4D40"/>
    <w:rsid w:val="00FC7600"/>
    <w:rsid w:val="00FD0B7B"/>
    <w:rsid w:val="00FD17F9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BF234E"/>
  <w15:docId w15:val="{E794D373-E0C2-4AF1-B6D2-8C7C9EC3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E72F23A46E4626B7B5792405C7B0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A712D-A490-4712-BB0A-2989BE54751E}"/>
      </w:docPartPr>
      <w:docPartBody>
        <w:p w:rsidR="0074681B" w:rsidRDefault="002B17CF" w:rsidP="002B17CF">
          <w:pPr>
            <w:pStyle w:val="44E72F23A46E4626B7B5792405C7B0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18D66B0D3C4E229EEDB819B8079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AB4B2-376E-4EDE-9FF0-F30E697AA3CF}"/>
      </w:docPartPr>
      <w:docPartBody>
        <w:p w:rsidR="0074681B" w:rsidRDefault="002B17CF" w:rsidP="002B17CF">
          <w:pPr>
            <w:pStyle w:val="9B18D66B0D3C4E229EEDB819B80796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65CF87B108408CBC2D1587A06ED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D3AD9-C5D4-447D-94FD-EE62805271F9}"/>
      </w:docPartPr>
      <w:docPartBody>
        <w:p w:rsidR="0074681B" w:rsidRDefault="002B17CF" w:rsidP="002B17CF">
          <w:pPr>
            <w:pStyle w:val="DF65CF87B108408CBC2D1587A06ED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E4888A0C58456C9B74C4D694F60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26A847-585D-4148-A77A-E6F2D2C6CBBA}"/>
      </w:docPartPr>
      <w:docPartBody>
        <w:p w:rsidR="0074681B" w:rsidRDefault="002B17CF" w:rsidP="002B17CF">
          <w:pPr>
            <w:pStyle w:val="10E4888A0C58456C9B74C4D694F60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B7C84C38F45DFB0353564884C88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0F6BB-1035-4D43-9B74-9461615E8A36}"/>
      </w:docPartPr>
      <w:docPartBody>
        <w:p w:rsidR="0074681B" w:rsidRDefault="002B17CF" w:rsidP="002B17CF">
          <w:pPr>
            <w:pStyle w:val="31FB7C84C38F45DFB0353564884C886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CF"/>
    <w:rsid w:val="00022534"/>
    <w:rsid w:val="002B17CF"/>
    <w:rsid w:val="0074681B"/>
    <w:rsid w:val="00AA6767"/>
    <w:rsid w:val="00DE4535"/>
    <w:rsid w:val="00F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47EE4B95D74B298E9518A5750BE8EA">
    <w:name w:val="0947EE4B95D74B298E9518A5750BE8EA"/>
    <w:rsid w:val="002B17CF"/>
  </w:style>
  <w:style w:type="character" w:styleId="Platshllartext">
    <w:name w:val="Placeholder Text"/>
    <w:basedOn w:val="Standardstycketeckensnitt"/>
    <w:uiPriority w:val="99"/>
    <w:semiHidden/>
    <w:rsid w:val="002B17CF"/>
    <w:rPr>
      <w:noProof w:val="0"/>
      <w:color w:val="808080"/>
    </w:rPr>
  </w:style>
  <w:style w:type="paragraph" w:customStyle="1" w:styleId="639D63CE1F71452682B57DBCAA44CC42">
    <w:name w:val="639D63CE1F71452682B57DBCAA44CC42"/>
    <w:rsid w:val="002B17CF"/>
  </w:style>
  <w:style w:type="paragraph" w:customStyle="1" w:styleId="B27A15005BB448E88336BE6D4686F9FB">
    <w:name w:val="B27A15005BB448E88336BE6D4686F9FB"/>
    <w:rsid w:val="002B17CF"/>
  </w:style>
  <w:style w:type="paragraph" w:customStyle="1" w:styleId="C8EA534A691D4E3FA30C209A5907627E">
    <w:name w:val="C8EA534A691D4E3FA30C209A5907627E"/>
    <w:rsid w:val="002B17CF"/>
  </w:style>
  <w:style w:type="paragraph" w:customStyle="1" w:styleId="44E72F23A46E4626B7B5792405C7B0AE">
    <w:name w:val="44E72F23A46E4626B7B5792405C7B0AE"/>
    <w:rsid w:val="002B17CF"/>
  </w:style>
  <w:style w:type="paragraph" w:customStyle="1" w:styleId="9B18D66B0D3C4E229EEDB819B807961A">
    <w:name w:val="9B18D66B0D3C4E229EEDB819B807961A"/>
    <w:rsid w:val="002B17CF"/>
  </w:style>
  <w:style w:type="paragraph" w:customStyle="1" w:styleId="6DB52A22912B40DD927864C29907DE29">
    <w:name w:val="6DB52A22912B40DD927864C29907DE29"/>
    <w:rsid w:val="002B17CF"/>
  </w:style>
  <w:style w:type="paragraph" w:customStyle="1" w:styleId="DDABAE5714AE4C59B85D5DBE63C8BB52">
    <w:name w:val="DDABAE5714AE4C59B85D5DBE63C8BB52"/>
    <w:rsid w:val="002B17CF"/>
  </w:style>
  <w:style w:type="paragraph" w:customStyle="1" w:styleId="F4ED77DE878345148CDC9DF7352F03CF">
    <w:name w:val="F4ED77DE878345148CDC9DF7352F03CF"/>
    <w:rsid w:val="002B17CF"/>
  </w:style>
  <w:style w:type="paragraph" w:customStyle="1" w:styleId="DF65CF87B108408CBC2D1587A06EDF8B">
    <w:name w:val="DF65CF87B108408CBC2D1587A06EDF8B"/>
    <w:rsid w:val="002B17CF"/>
  </w:style>
  <w:style w:type="paragraph" w:customStyle="1" w:styleId="10E4888A0C58456C9B74C4D694F6030F">
    <w:name w:val="10E4888A0C58456C9B74C4D694F6030F"/>
    <w:rsid w:val="002B17CF"/>
  </w:style>
  <w:style w:type="paragraph" w:customStyle="1" w:styleId="75EBC733483E495BA2E1B9BEF614B0B2">
    <w:name w:val="75EBC733483E495BA2E1B9BEF614B0B2"/>
    <w:rsid w:val="002B17CF"/>
  </w:style>
  <w:style w:type="paragraph" w:customStyle="1" w:styleId="795803DB5E8040229AE09FB9EB20F1F6">
    <w:name w:val="795803DB5E8040229AE09FB9EB20F1F6"/>
    <w:rsid w:val="002B17CF"/>
  </w:style>
  <w:style w:type="paragraph" w:customStyle="1" w:styleId="C1CDBB1F4D0F4635AEDB9971A397791B">
    <w:name w:val="C1CDBB1F4D0F4635AEDB9971A397791B"/>
    <w:rsid w:val="002B17CF"/>
  </w:style>
  <w:style w:type="paragraph" w:customStyle="1" w:styleId="965565FA3D7847709BB1F2114ECB5C69">
    <w:name w:val="965565FA3D7847709BB1F2114ECB5C69"/>
    <w:rsid w:val="002B17CF"/>
  </w:style>
  <w:style w:type="paragraph" w:customStyle="1" w:styleId="8AB6CCD52F0E49EDA514B6B120E2F731">
    <w:name w:val="8AB6CCD52F0E49EDA514B6B120E2F731"/>
    <w:rsid w:val="002B17CF"/>
  </w:style>
  <w:style w:type="paragraph" w:customStyle="1" w:styleId="31FB7C84C38F45DFB0353564884C8865">
    <w:name w:val="31FB7C84C38F45DFB0353564884C8865"/>
    <w:rsid w:val="002B17CF"/>
  </w:style>
  <w:style w:type="paragraph" w:customStyle="1" w:styleId="86BC218FA95048D2B0DBB9EC5642A54B">
    <w:name w:val="86BC218FA95048D2B0DBB9EC5642A54B"/>
    <w:rsid w:val="002B1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2019-05-08T00:00:00</HeaderDate>
    <Office/>
    <Dnr>Ju2019/01633/POL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cccee3ea-84a1-46bd-9654-1d6bd6ebaa02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BD31E6-B357-45A8-9DAC-2C8EC94A8B6B}"/>
</file>

<file path=customXml/itemProps2.xml><?xml version="1.0" encoding="utf-8"?>
<ds:datastoreItem xmlns:ds="http://schemas.openxmlformats.org/officeDocument/2006/customXml" ds:itemID="{42383D98-CA74-4C17-9D4D-F8352E4A3614}"/>
</file>

<file path=customXml/itemProps3.xml><?xml version="1.0" encoding="utf-8"?>
<ds:datastoreItem xmlns:ds="http://schemas.openxmlformats.org/officeDocument/2006/customXml" ds:itemID="{F8558197-10EE-4B97-A982-59AFBCD1B291}"/>
</file>

<file path=customXml/itemProps4.xml><?xml version="1.0" encoding="utf-8"?>
<ds:datastoreItem xmlns:ds="http://schemas.openxmlformats.org/officeDocument/2006/customXml" ds:itemID="{E9FC39A7-0286-4604-B303-34DFC4A7BE6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DB85548-BC8F-4167-812C-52E5E639B6A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7E66DCD-0E13-427E-B9F7-587BC3A07075}"/>
</file>

<file path=customXml/itemProps7.xml><?xml version="1.0" encoding="utf-8"?>
<ds:datastoreItem xmlns:ds="http://schemas.openxmlformats.org/officeDocument/2006/customXml" ds:itemID="{83556CAE-9A5E-44BC-A123-762004866D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267</Words>
  <Characters>1418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Brossner</dc:creator>
  <cp:keywords/>
  <dc:description/>
  <cp:lastModifiedBy>Gunilla Hansson-Böe</cp:lastModifiedBy>
  <cp:revision>2</cp:revision>
  <cp:lastPrinted>2019-05-06T09:35:00Z</cp:lastPrinted>
  <dcterms:created xsi:type="dcterms:W3CDTF">2019-05-08T06:44:00Z</dcterms:created>
  <dcterms:modified xsi:type="dcterms:W3CDTF">2019-05-08T06:44:00Z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c449e48c-63bb-4cec-bd40-b65a930b9647</vt:lpwstr>
  </property>
</Properties>
</file>