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17C863132E4B8D898D69C323527661"/>
        </w:placeholder>
        <w:text/>
      </w:sdtPr>
      <w:sdtEndPr/>
      <w:sdtContent>
        <w:p w:rsidRPr="009B062B" w:rsidR="00AF30DD" w:rsidP="005D45D9" w:rsidRDefault="00AF30DD" w14:paraId="4199C2F4" w14:textId="77777777">
          <w:pPr>
            <w:pStyle w:val="Rubrik1"/>
            <w:spacing w:after="300"/>
          </w:pPr>
          <w:r w:rsidRPr="009B062B">
            <w:t>Förslag till riksdagsbeslut</w:t>
          </w:r>
        </w:p>
      </w:sdtContent>
    </w:sdt>
    <w:sdt>
      <w:sdtPr>
        <w:alias w:val="Yrkande 1"/>
        <w:tag w:val="b553271a-acbb-41d9-aa1f-e18136bc24f5"/>
        <w:id w:val="-1171876321"/>
        <w:lock w:val="sdtLocked"/>
      </w:sdtPr>
      <w:sdtEndPr/>
      <w:sdtContent>
        <w:p w:rsidR="00FB34F7" w:rsidRDefault="0063534D" w14:paraId="42D8EA66" w14:textId="77777777">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71C2EB8D484DC580E3B703D2DD9840"/>
        </w:placeholder>
        <w:text/>
      </w:sdtPr>
      <w:sdtEndPr/>
      <w:sdtContent>
        <w:p w:rsidRPr="009B062B" w:rsidR="006D79C9" w:rsidP="00333E95" w:rsidRDefault="006D79C9" w14:paraId="16A52A24" w14:textId="77777777">
          <w:pPr>
            <w:pStyle w:val="Rubrik1"/>
          </w:pPr>
          <w:r>
            <w:t>Motivering</w:t>
          </w:r>
        </w:p>
      </w:sdtContent>
    </w:sdt>
    <w:p w:rsidR="007B1D17" w:rsidP="007B1D17" w:rsidRDefault="007B1D17" w14:paraId="594E6DCF" w14:textId="77777777">
      <w:pPr>
        <w:pStyle w:val="Normalutanindragellerluft"/>
      </w:pPr>
      <w:r>
        <w:t>Varje år sker det ungefär 300 trafikolyckor vid vägarbeten i Sverige där någon person – trafikant eller vägarbetare – skadas eller omkommer. Det är en siffra som skulle kunna minskas betydligt om regler och tillämpningar av rutiner skulle följas bättre och justeras.</w:t>
      </w:r>
    </w:p>
    <w:p w:rsidRPr="005D45D9" w:rsidR="007B1D17" w:rsidP="005D45D9" w:rsidRDefault="007B1D17" w14:paraId="57D6CA44" w14:textId="30CAFAB6">
      <w:r w:rsidRPr="005D45D9">
        <w:t>Fackförbundet Seko uppger i en undersökning i juni 2016 att 91 procent av deras medlemmar som arbetar vid vägarbeten anser att trafikanterna inte tar tillräcklig hänsyn till dem som arbetar vid vägarbeten. 82 procent oroar sig ibland eller ofta för sin säkerhet på jobbet. Det är en märkbar ökning från de 72 procent som oroade sig 2011 och de 47 procent som var oroade 2009.</w:t>
      </w:r>
    </w:p>
    <w:p w:rsidRPr="005D45D9" w:rsidR="007B1D17" w:rsidP="005D45D9" w:rsidRDefault="007B1D17" w14:paraId="661A747C" w14:textId="7600F4A7">
      <w:r w:rsidRPr="005D45D9">
        <w:t>Även om möjligheter finns att använda fartkameror vid vägarbeten är det sällan de används. Enligt olika mätningar kör 50–60 procent av bilisterna för fort förbi de hastighetssänkta sträckorna vid vägarbeten. Efter den förändring av reglerna för arbetsmiljö och säkerhet vid vägarbeten som gjordes 2013 har bristande rutiner och okunskap om vem som har ansvar för säkerheten blivit markant, speciellt när det är underleverantörer inblandade som inte har avtal med Trafikverket.</w:t>
      </w:r>
    </w:p>
    <w:p w:rsidRPr="005D45D9" w:rsidR="007B1D17" w:rsidP="005D45D9" w:rsidRDefault="007B1D17" w14:paraId="1FF39476" w14:textId="1DB69106">
      <w:r w:rsidRPr="005D45D9">
        <w:t>Även 2019 utförde fackförbundet Seko en undersökning om arbetsmiljön vid vägarbete och lämnade ett antal förslag att hantera i den fortsatta processen för att stärka arbetsmiljöarbetet vid vägarbeten:</w:t>
      </w:r>
    </w:p>
    <w:p w:rsidR="007B1D17" w:rsidP="00160D3D" w:rsidRDefault="007B1D17" w14:paraId="5E933D6B" w14:textId="77777777">
      <w:pPr>
        <w:pStyle w:val="ListaLinje"/>
        <w:numPr>
          <w:ilvl w:val="0"/>
          <w:numId w:val="37"/>
        </w:numPr>
        <w:ind w:left="380"/>
      </w:pPr>
      <w:r>
        <w:t>kraftig höjning av fortkörningsböter och mer hastighetsbevakning vid vägarbeten</w:t>
      </w:r>
    </w:p>
    <w:p w:rsidR="007B1D17" w:rsidP="00160D3D" w:rsidRDefault="007B1D17" w14:paraId="51A827CF" w14:textId="77777777">
      <w:pPr>
        <w:pStyle w:val="ListaLinje"/>
        <w:numPr>
          <w:ilvl w:val="0"/>
          <w:numId w:val="37"/>
        </w:numPr>
        <w:ind w:left="380"/>
      </w:pPr>
      <w:r>
        <w:t>fler inspektioner från Arbetsmiljöverket vid arbetsplatser</w:t>
      </w:r>
    </w:p>
    <w:p w:rsidR="007B1D17" w:rsidP="00160D3D" w:rsidRDefault="007B1D17" w14:paraId="3B0C064B" w14:textId="77777777">
      <w:pPr>
        <w:pStyle w:val="ListaLinje"/>
        <w:numPr>
          <w:ilvl w:val="0"/>
          <w:numId w:val="37"/>
        </w:numPr>
        <w:ind w:left="380"/>
      </w:pPr>
      <w:r>
        <w:t>minska antalet entreprenörskapsled till två för att öka möjligheten att kräva ansvar</w:t>
      </w:r>
    </w:p>
    <w:p w:rsidR="007B1D17" w:rsidP="00160D3D" w:rsidRDefault="007B1D17" w14:paraId="575A39C5" w14:textId="77777777">
      <w:pPr>
        <w:pStyle w:val="ListaLinje"/>
        <w:numPr>
          <w:ilvl w:val="0"/>
          <w:numId w:val="37"/>
        </w:numPr>
        <w:ind w:left="380"/>
      </w:pPr>
      <w:r>
        <w:lastRenderedPageBreak/>
        <w:t>obligatorisk undervisning i teorin för nya körkort om arbete på väg.</w:t>
      </w:r>
    </w:p>
    <w:p w:rsidRPr="005D45D9" w:rsidR="005D45D9" w:rsidP="00746333" w:rsidRDefault="007B1D17" w14:paraId="3B672231" w14:textId="77777777">
      <w:pPr>
        <w:pStyle w:val="Normalutanindragellerluft"/>
      </w:pPr>
      <w:r w:rsidRPr="005D45D9">
        <w:t>Att leda om trafiken är den mest effektiva metoden för att minska olyckorna, men ofta saknas de möjligheterna. En sänkning av hastigheten kan då leda till att olyckorna minskar, men så länge bilisterna inte följer de angivna hastighetsbegränsningarna minskas skyddet. Regeringen bör därför se över hur olyckorna kan minskas och hur fler mobila fartkameror kan användas vid vägarbeten.</w:t>
      </w:r>
    </w:p>
    <w:sdt>
      <w:sdtPr>
        <w:alias w:val="CC_Underskrifter"/>
        <w:tag w:val="CC_Underskrifter"/>
        <w:id w:val="583496634"/>
        <w:lock w:val="sdtContentLocked"/>
        <w:placeholder>
          <w:docPart w:val="A9FF414F458F4AEB9B1005FDE6861EED"/>
        </w:placeholder>
      </w:sdtPr>
      <w:sdtEndPr/>
      <w:sdtContent>
        <w:p w:rsidR="005D45D9" w:rsidP="00050122" w:rsidRDefault="005D45D9" w14:paraId="7E9793A7" w14:textId="77777777"/>
        <w:p w:rsidRPr="008E0FE2" w:rsidR="004801AC" w:rsidP="00050122" w:rsidRDefault="00160D3D" w14:paraId="1808766A" w14:textId="77777777"/>
      </w:sdtContent>
    </w:sdt>
    <w:tbl>
      <w:tblPr>
        <w:tblW w:w="5000" w:type="pct"/>
        <w:tblLook w:val="04A0" w:firstRow="1" w:lastRow="0" w:firstColumn="1" w:lastColumn="0" w:noHBand="0" w:noVBand="1"/>
        <w:tblCaption w:val="underskrifter"/>
      </w:tblPr>
      <w:tblGrid>
        <w:gridCol w:w="4252"/>
        <w:gridCol w:w="4252"/>
      </w:tblGrid>
      <w:tr w:rsidR="00091C71" w14:paraId="52A70A90" w14:textId="77777777">
        <w:trPr>
          <w:cantSplit/>
        </w:trPr>
        <w:tc>
          <w:tcPr>
            <w:tcW w:w="50" w:type="pct"/>
            <w:vAlign w:val="bottom"/>
          </w:tcPr>
          <w:p w:rsidR="00091C71" w:rsidRDefault="00E217CD" w14:paraId="402C82D3" w14:textId="77777777">
            <w:pPr>
              <w:pStyle w:val="Underskrifter"/>
            </w:pPr>
            <w:r>
              <w:t>Johan Löfstrand (S)</w:t>
            </w:r>
          </w:p>
        </w:tc>
        <w:tc>
          <w:tcPr>
            <w:tcW w:w="50" w:type="pct"/>
            <w:vAlign w:val="bottom"/>
          </w:tcPr>
          <w:p w:rsidR="00091C71" w:rsidRDefault="00E217CD" w14:paraId="06A3BD6F" w14:textId="77777777">
            <w:pPr>
              <w:pStyle w:val="Underskrifter"/>
            </w:pPr>
            <w:r>
              <w:t>Eva Lindh (S)</w:t>
            </w:r>
          </w:p>
        </w:tc>
      </w:tr>
      <w:tr w:rsidR="00091C71" w14:paraId="0F448D97" w14:textId="77777777">
        <w:trPr>
          <w:cantSplit/>
        </w:trPr>
        <w:tc>
          <w:tcPr>
            <w:tcW w:w="50" w:type="pct"/>
            <w:vAlign w:val="bottom"/>
          </w:tcPr>
          <w:p w:rsidR="00091C71" w:rsidRDefault="00E217CD" w14:paraId="6D4D1BD7" w14:textId="77777777">
            <w:pPr>
              <w:pStyle w:val="Underskrifter"/>
            </w:pPr>
            <w:r>
              <w:t>Mattias Ottosson (S)</w:t>
            </w:r>
          </w:p>
        </w:tc>
        <w:tc>
          <w:tcPr>
            <w:tcW w:w="50" w:type="pct"/>
            <w:vAlign w:val="bottom"/>
          </w:tcPr>
          <w:p w:rsidR="00091C71" w:rsidRDefault="00E217CD" w14:paraId="4231E5AA" w14:textId="77777777">
            <w:pPr>
              <w:pStyle w:val="Underskrifter"/>
            </w:pPr>
            <w:r>
              <w:t>Teresa Carvalho (S)</w:t>
            </w:r>
          </w:p>
        </w:tc>
      </w:tr>
    </w:tbl>
    <w:p w:rsidR="00493CF5" w:rsidRDefault="00493CF5" w14:paraId="768A3737" w14:textId="77777777"/>
    <w:sectPr w:rsidR="00493C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AFA2" w14:textId="77777777" w:rsidR="00774B4B" w:rsidRDefault="00774B4B" w:rsidP="000C1CAD">
      <w:pPr>
        <w:spacing w:line="240" w:lineRule="auto"/>
      </w:pPr>
      <w:r>
        <w:separator/>
      </w:r>
    </w:p>
  </w:endnote>
  <w:endnote w:type="continuationSeparator" w:id="0">
    <w:p w14:paraId="4C67F623" w14:textId="77777777" w:rsidR="00774B4B" w:rsidRDefault="00774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3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FE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F564" w14:textId="77777777" w:rsidR="00262EA3" w:rsidRPr="00050122" w:rsidRDefault="00262EA3" w:rsidP="00050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1E2C" w14:textId="77777777" w:rsidR="00774B4B" w:rsidRDefault="00774B4B" w:rsidP="000C1CAD">
      <w:pPr>
        <w:spacing w:line="240" w:lineRule="auto"/>
      </w:pPr>
      <w:r>
        <w:separator/>
      </w:r>
    </w:p>
  </w:footnote>
  <w:footnote w:type="continuationSeparator" w:id="0">
    <w:p w14:paraId="22ECED87" w14:textId="77777777" w:rsidR="00774B4B" w:rsidRDefault="00774B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DD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DBA52" wp14:editId="6BD1B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CBD349" w14:textId="77777777" w:rsidR="00262EA3" w:rsidRDefault="00160D3D" w:rsidP="008103B5">
                          <w:pPr>
                            <w:jc w:val="right"/>
                          </w:pPr>
                          <w:sdt>
                            <w:sdtPr>
                              <w:alias w:val="CC_Noformat_Partikod"/>
                              <w:tag w:val="CC_Noformat_Partikod"/>
                              <w:id w:val="-53464382"/>
                              <w:placeholder>
                                <w:docPart w:val="E51C9E61134A457583ADA03508F30503"/>
                              </w:placeholder>
                              <w:text/>
                            </w:sdtPr>
                            <w:sdtEndPr/>
                            <w:sdtContent>
                              <w:r w:rsidR="007B1D17">
                                <w:t>S</w:t>
                              </w:r>
                            </w:sdtContent>
                          </w:sdt>
                          <w:sdt>
                            <w:sdtPr>
                              <w:alias w:val="CC_Noformat_Partinummer"/>
                              <w:tag w:val="CC_Noformat_Partinummer"/>
                              <w:id w:val="-1709555926"/>
                              <w:placeholder>
                                <w:docPart w:val="1C284C0425BE468F9E812C13C396616B"/>
                              </w:placeholder>
                              <w:text/>
                            </w:sdtPr>
                            <w:sdtEndPr/>
                            <w:sdtContent>
                              <w:r w:rsidR="007B1D17">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ADB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CBD349" w14:textId="77777777" w:rsidR="00262EA3" w:rsidRDefault="00160D3D" w:rsidP="008103B5">
                    <w:pPr>
                      <w:jc w:val="right"/>
                    </w:pPr>
                    <w:sdt>
                      <w:sdtPr>
                        <w:alias w:val="CC_Noformat_Partikod"/>
                        <w:tag w:val="CC_Noformat_Partikod"/>
                        <w:id w:val="-53464382"/>
                        <w:placeholder>
                          <w:docPart w:val="E51C9E61134A457583ADA03508F30503"/>
                        </w:placeholder>
                        <w:text/>
                      </w:sdtPr>
                      <w:sdtEndPr/>
                      <w:sdtContent>
                        <w:r w:rsidR="007B1D17">
                          <w:t>S</w:t>
                        </w:r>
                      </w:sdtContent>
                    </w:sdt>
                    <w:sdt>
                      <w:sdtPr>
                        <w:alias w:val="CC_Noformat_Partinummer"/>
                        <w:tag w:val="CC_Noformat_Partinummer"/>
                        <w:id w:val="-1709555926"/>
                        <w:placeholder>
                          <w:docPart w:val="1C284C0425BE468F9E812C13C396616B"/>
                        </w:placeholder>
                        <w:text/>
                      </w:sdtPr>
                      <w:sdtEndPr/>
                      <w:sdtContent>
                        <w:r w:rsidR="007B1D17">
                          <w:t>1078</w:t>
                        </w:r>
                      </w:sdtContent>
                    </w:sdt>
                  </w:p>
                </w:txbxContent>
              </v:textbox>
              <w10:wrap anchorx="page"/>
            </v:shape>
          </w:pict>
        </mc:Fallback>
      </mc:AlternateContent>
    </w:r>
  </w:p>
  <w:p w14:paraId="2A5732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7C6E" w14:textId="77777777" w:rsidR="00262EA3" w:rsidRDefault="00262EA3" w:rsidP="008563AC">
    <w:pPr>
      <w:jc w:val="right"/>
    </w:pPr>
  </w:p>
  <w:p w14:paraId="419443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37B0" w14:textId="77777777" w:rsidR="00262EA3" w:rsidRDefault="00160D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48869D" wp14:editId="41612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ED1C59" w14:textId="77777777" w:rsidR="00262EA3" w:rsidRDefault="00160D3D" w:rsidP="00A314CF">
    <w:pPr>
      <w:pStyle w:val="FSHNormal"/>
      <w:spacing w:before="40"/>
    </w:pPr>
    <w:sdt>
      <w:sdtPr>
        <w:alias w:val="CC_Noformat_Motionstyp"/>
        <w:tag w:val="CC_Noformat_Motionstyp"/>
        <w:id w:val="1162973129"/>
        <w:lock w:val="sdtContentLocked"/>
        <w15:appearance w15:val="hidden"/>
        <w:text/>
      </w:sdtPr>
      <w:sdtEndPr/>
      <w:sdtContent>
        <w:r w:rsidR="004C1D17">
          <w:t>Enskild motion</w:t>
        </w:r>
      </w:sdtContent>
    </w:sdt>
    <w:r w:rsidR="00821B36">
      <w:t xml:space="preserve"> </w:t>
    </w:r>
    <w:sdt>
      <w:sdtPr>
        <w:alias w:val="CC_Noformat_Partikod"/>
        <w:tag w:val="CC_Noformat_Partikod"/>
        <w:id w:val="1471015553"/>
        <w:text/>
      </w:sdtPr>
      <w:sdtEndPr/>
      <w:sdtContent>
        <w:r w:rsidR="007B1D17">
          <w:t>S</w:t>
        </w:r>
      </w:sdtContent>
    </w:sdt>
    <w:sdt>
      <w:sdtPr>
        <w:alias w:val="CC_Noformat_Partinummer"/>
        <w:tag w:val="CC_Noformat_Partinummer"/>
        <w:id w:val="-2014525982"/>
        <w:text/>
      </w:sdtPr>
      <w:sdtEndPr/>
      <w:sdtContent>
        <w:r w:rsidR="007B1D17">
          <w:t>1078</w:t>
        </w:r>
      </w:sdtContent>
    </w:sdt>
  </w:p>
  <w:p w14:paraId="69657220" w14:textId="77777777" w:rsidR="00262EA3" w:rsidRPr="008227B3" w:rsidRDefault="00160D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81B4D" w14:textId="77777777" w:rsidR="00262EA3" w:rsidRPr="008227B3" w:rsidRDefault="00160D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D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D17">
          <w:t>:810</w:t>
        </w:r>
      </w:sdtContent>
    </w:sdt>
  </w:p>
  <w:p w14:paraId="449C4578" w14:textId="77777777" w:rsidR="00262EA3" w:rsidRDefault="00160D3D" w:rsidP="00E03A3D">
    <w:pPr>
      <w:pStyle w:val="Motionr"/>
    </w:pPr>
    <w:sdt>
      <w:sdtPr>
        <w:alias w:val="CC_Noformat_Avtext"/>
        <w:tag w:val="CC_Noformat_Avtext"/>
        <w:id w:val="-2020768203"/>
        <w:lock w:val="sdtContentLocked"/>
        <w15:appearance w15:val="hidden"/>
        <w:text/>
      </w:sdtPr>
      <w:sdtEndPr/>
      <w:sdtContent>
        <w:r w:rsidR="004C1D17">
          <w:t>av Johan Löfstrand m.fl. (S)</w:t>
        </w:r>
      </w:sdtContent>
    </w:sdt>
  </w:p>
  <w:sdt>
    <w:sdtPr>
      <w:alias w:val="CC_Noformat_Rubtext"/>
      <w:tag w:val="CC_Noformat_Rubtext"/>
      <w:id w:val="-218060500"/>
      <w:lock w:val="sdtLocked"/>
      <w:text/>
    </w:sdtPr>
    <w:sdtEndPr/>
    <w:sdtContent>
      <w:p w14:paraId="3A21E708" w14:textId="77777777" w:rsidR="00262EA3" w:rsidRDefault="007B1D17" w:rsidP="00283E0F">
        <w:pPr>
          <w:pStyle w:val="FSHRub2"/>
        </w:pPr>
        <w:r>
          <w:t>Olyckor vid vägarbetsplatser</w:t>
        </w:r>
      </w:p>
    </w:sdtContent>
  </w:sdt>
  <w:sdt>
    <w:sdtPr>
      <w:alias w:val="CC_Boilerplate_3"/>
      <w:tag w:val="CC_Boilerplate_3"/>
      <w:id w:val="1606463544"/>
      <w:lock w:val="sdtContentLocked"/>
      <w15:appearance w15:val="hidden"/>
      <w:text w:multiLine="1"/>
    </w:sdtPr>
    <w:sdtEndPr/>
    <w:sdtContent>
      <w:p w14:paraId="41A90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6D652E"/>
    <w:multiLevelType w:val="hybridMultilevel"/>
    <w:tmpl w:val="9E62B5A0"/>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6C6A0B"/>
    <w:multiLevelType w:val="hybridMultilevel"/>
    <w:tmpl w:val="F05C8A02"/>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1D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22"/>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7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3D"/>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1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F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D1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9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D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4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33"/>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4B"/>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1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D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A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0E"/>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AC"/>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7C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4F7"/>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078B23"/>
  <w15:chartTrackingRefBased/>
  <w15:docId w15:val="{6AE00BFB-0B16-4E78-8CDC-E112B2C5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7C863132E4B8D898D69C323527661"/>
        <w:category>
          <w:name w:val="Allmänt"/>
          <w:gallery w:val="placeholder"/>
        </w:category>
        <w:types>
          <w:type w:val="bbPlcHdr"/>
        </w:types>
        <w:behaviors>
          <w:behavior w:val="content"/>
        </w:behaviors>
        <w:guid w:val="{07C10F5A-A29E-4B67-BC6F-FC7273AB4B11}"/>
      </w:docPartPr>
      <w:docPartBody>
        <w:p w:rsidR="00BF4CEC" w:rsidRDefault="001E4F01">
          <w:pPr>
            <w:pStyle w:val="D817C863132E4B8D898D69C323527661"/>
          </w:pPr>
          <w:r w:rsidRPr="005A0A93">
            <w:rPr>
              <w:rStyle w:val="Platshllartext"/>
            </w:rPr>
            <w:t>Förslag till riksdagsbeslut</w:t>
          </w:r>
        </w:p>
      </w:docPartBody>
    </w:docPart>
    <w:docPart>
      <w:docPartPr>
        <w:name w:val="7971C2EB8D484DC580E3B703D2DD9840"/>
        <w:category>
          <w:name w:val="Allmänt"/>
          <w:gallery w:val="placeholder"/>
        </w:category>
        <w:types>
          <w:type w:val="bbPlcHdr"/>
        </w:types>
        <w:behaviors>
          <w:behavior w:val="content"/>
        </w:behaviors>
        <w:guid w:val="{A9A25762-5035-4D1A-974C-0CBEABDA1822}"/>
      </w:docPartPr>
      <w:docPartBody>
        <w:p w:rsidR="00BF4CEC" w:rsidRDefault="001E4F01">
          <w:pPr>
            <w:pStyle w:val="7971C2EB8D484DC580E3B703D2DD9840"/>
          </w:pPr>
          <w:r w:rsidRPr="005A0A93">
            <w:rPr>
              <w:rStyle w:val="Platshllartext"/>
            </w:rPr>
            <w:t>Motivering</w:t>
          </w:r>
        </w:p>
      </w:docPartBody>
    </w:docPart>
    <w:docPart>
      <w:docPartPr>
        <w:name w:val="E51C9E61134A457583ADA03508F30503"/>
        <w:category>
          <w:name w:val="Allmänt"/>
          <w:gallery w:val="placeholder"/>
        </w:category>
        <w:types>
          <w:type w:val="bbPlcHdr"/>
        </w:types>
        <w:behaviors>
          <w:behavior w:val="content"/>
        </w:behaviors>
        <w:guid w:val="{4468B408-0E7A-4F8F-887C-202E18DF76AB}"/>
      </w:docPartPr>
      <w:docPartBody>
        <w:p w:rsidR="00BF4CEC" w:rsidRDefault="001E4F01">
          <w:pPr>
            <w:pStyle w:val="E51C9E61134A457583ADA03508F30503"/>
          </w:pPr>
          <w:r>
            <w:rPr>
              <w:rStyle w:val="Platshllartext"/>
            </w:rPr>
            <w:t xml:space="preserve"> </w:t>
          </w:r>
        </w:p>
      </w:docPartBody>
    </w:docPart>
    <w:docPart>
      <w:docPartPr>
        <w:name w:val="1C284C0425BE468F9E812C13C396616B"/>
        <w:category>
          <w:name w:val="Allmänt"/>
          <w:gallery w:val="placeholder"/>
        </w:category>
        <w:types>
          <w:type w:val="bbPlcHdr"/>
        </w:types>
        <w:behaviors>
          <w:behavior w:val="content"/>
        </w:behaviors>
        <w:guid w:val="{2939676E-6829-4B14-9A4E-3B0A079862C4}"/>
      </w:docPartPr>
      <w:docPartBody>
        <w:p w:rsidR="00BF4CEC" w:rsidRDefault="001E4F01">
          <w:pPr>
            <w:pStyle w:val="1C284C0425BE468F9E812C13C396616B"/>
          </w:pPr>
          <w:r>
            <w:t xml:space="preserve"> </w:t>
          </w:r>
        </w:p>
      </w:docPartBody>
    </w:docPart>
    <w:docPart>
      <w:docPartPr>
        <w:name w:val="A9FF414F458F4AEB9B1005FDE6861EED"/>
        <w:category>
          <w:name w:val="Allmänt"/>
          <w:gallery w:val="placeholder"/>
        </w:category>
        <w:types>
          <w:type w:val="bbPlcHdr"/>
        </w:types>
        <w:behaviors>
          <w:behavior w:val="content"/>
        </w:behaviors>
        <w:guid w:val="{80C54345-A032-4C40-A2DF-F0959F94123E}"/>
      </w:docPartPr>
      <w:docPartBody>
        <w:p w:rsidR="00BD50CE" w:rsidRDefault="00BD5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01"/>
    <w:rsid w:val="001E4F01"/>
    <w:rsid w:val="003C627B"/>
    <w:rsid w:val="00BD50CE"/>
    <w:rsid w:val="00BF4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17C863132E4B8D898D69C323527661">
    <w:name w:val="D817C863132E4B8D898D69C323527661"/>
  </w:style>
  <w:style w:type="paragraph" w:customStyle="1" w:styleId="7971C2EB8D484DC580E3B703D2DD9840">
    <w:name w:val="7971C2EB8D484DC580E3B703D2DD9840"/>
  </w:style>
  <w:style w:type="paragraph" w:customStyle="1" w:styleId="E51C9E61134A457583ADA03508F30503">
    <w:name w:val="E51C9E61134A457583ADA03508F30503"/>
  </w:style>
  <w:style w:type="paragraph" w:customStyle="1" w:styleId="1C284C0425BE468F9E812C13C396616B">
    <w:name w:val="1C284C0425BE468F9E812C13C3966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4D232-C3D6-423A-A5E1-F92E8534D432}"/>
</file>

<file path=customXml/itemProps2.xml><?xml version="1.0" encoding="utf-8"?>
<ds:datastoreItem xmlns:ds="http://schemas.openxmlformats.org/officeDocument/2006/customXml" ds:itemID="{60993C07-558C-4A84-BA1F-B894D93C6A79}"/>
</file>

<file path=customXml/itemProps3.xml><?xml version="1.0" encoding="utf-8"?>
<ds:datastoreItem xmlns:ds="http://schemas.openxmlformats.org/officeDocument/2006/customXml" ds:itemID="{97F9A077-CE62-4707-A2C0-9FEC7BB80EA9}"/>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1975</Characters>
  <Application>Microsoft Office Word</Application>
  <DocSecurity>0</DocSecurity>
  <Lines>38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S1078 Olyckor vid vägarbetsplatser</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