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0C8A7" w14:textId="77777777" w:rsidR="009C3636" w:rsidRDefault="009C3636" w:rsidP="00DA0661">
      <w:pPr>
        <w:pStyle w:val="Rubrik"/>
      </w:pPr>
      <w:bookmarkStart w:id="0" w:name="Start"/>
      <w:bookmarkEnd w:id="0"/>
      <w:r>
        <w:t xml:space="preserve">Svar på fråga 2020/21:1025 av </w:t>
      </w:r>
      <w:r w:rsidRPr="009C3636">
        <w:t>Camilla Waltersson Grönvall</w:t>
      </w:r>
      <w:r>
        <w:t xml:space="preserve"> (M)</w:t>
      </w:r>
      <w:r>
        <w:br/>
      </w:r>
      <w:r w:rsidRPr="009C3636">
        <w:t>Överrepresentation av äldre som offer för dödsbränder</w:t>
      </w:r>
    </w:p>
    <w:p w14:paraId="62AE6451" w14:textId="4FCB34DA" w:rsidR="00D51718" w:rsidRDefault="00D51718" w:rsidP="00D51718">
      <w:pPr>
        <w:pStyle w:val="Brdtext"/>
      </w:pPr>
      <w:r>
        <w:t xml:space="preserve">Camilla Waltersson Grönvall har frågat mig vilka åtgärder jag avser att vidta för att åtgärda </w:t>
      </w:r>
      <w:r w:rsidR="0082500F">
        <w:t>en</w:t>
      </w:r>
      <w:r>
        <w:t xml:space="preserve"> lucka i lagen och äldres överrepresentation som offer för dödsbränder.</w:t>
      </w:r>
    </w:p>
    <w:p w14:paraId="7458FF22" w14:textId="77777777" w:rsidR="00180FB2" w:rsidRDefault="005C0214" w:rsidP="005C0214">
      <w:pPr>
        <w:pStyle w:val="Brdtext"/>
      </w:pPr>
      <w:r>
        <w:t xml:space="preserve">Sverige står inför flera utmaningar som påverkar arbetet med skydd mot </w:t>
      </w:r>
      <w:r w:rsidR="00415457">
        <w:t>brand</w:t>
      </w:r>
      <w:r>
        <w:t xml:space="preserve">olyckor, bland annat på grund av förändrade demografiska förhållanden och ökade möjligheter att få vård och omsorg i sitt eget hem. Arbetet med skydd mot bränder måste utvecklas i takt med samhällsförändringarna och utgå från den enskildes förutsättningar och behov av skydd. </w:t>
      </w:r>
    </w:p>
    <w:p w14:paraId="3A90E2DB" w14:textId="45B2858F" w:rsidR="005E59B6" w:rsidRDefault="00180FB2" w:rsidP="005C0214">
      <w:pPr>
        <w:pStyle w:val="Brdtext"/>
      </w:pPr>
      <w:r>
        <w:t xml:space="preserve">Som utgångspunkt gäller att </w:t>
      </w:r>
      <w:r w:rsidR="005E59B6">
        <w:t>var och en har eget ansvar för brandskydd i sin bostad</w:t>
      </w:r>
      <w:r>
        <w:t xml:space="preserve">. </w:t>
      </w:r>
      <w:r w:rsidR="005A76BF" w:rsidRPr="005A76BF">
        <w:t xml:space="preserve"> </w:t>
      </w:r>
      <w:r w:rsidR="00FA18C5">
        <w:t xml:space="preserve">Det är ett ansvar som många tar, med tanke på att spisvakten/spistimern är en av de vanligaste bostadsanpassningsåtgärderna som beviljas och att den är en brandskyddsåtgärd. </w:t>
      </w:r>
      <w:r w:rsidR="005A76BF">
        <w:t xml:space="preserve">Socialnämnden ska dock, enligt socialtjänstlagen, </w:t>
      </w:r>
      <w:r w:rsidR="00E87572" w:rsidRPr="00E87572">
        <w:t>verka för att äldre människor får möjlighet att leva och bo självständigt under trygga förhållanden</w:t>
      </w:r>
      <w:r w:rsidR="00E87572">
        <w:t>. S</w:t>
      </w:r>
      <w:r w:rsidR="00E87572" w:rsidRPr="00E87572">
        <w:t>ocialnämnden ska</w:t>
      </w:r>
      <w:r w:rsidR="00E87572">
        <w:t xml:space="preserve"> även</w:t>
      </w:r>
      <w:r w:rsidR="00E87572" w:rsidRPr="00E87572">
        <w:t xml:space="preserve"> verka för att äldre människor får goda bostäder och ska därutöver ge dem som behöver det stöd och hjälp i hemmet.</w:t>
      </w:r>
    </w:p>
    <w:p w14:paraId="45412683" w14:textId="4D796834" w:rsidR="005C0214" w:rsidRDefault="005C0214" w:rsidP="005C0214">
      <w:pPr>
        <w:pStyle w:val="Brdtext"/>
      </w:pPr>
      <w:r>
        <w:t>Det kommande nya nationella målet i lagen om skydd mot olyckor för den brand- och olycksförebyggande verksamheten innebär att</w:t>
      </w:r>
      <w:r w:rsidR="00AF5C2F">
        <w:t xml:space="preserve"> </w:t>
      </w:r>
      <w:r>
        <w:t>verksamhete</w:t>
      </w:r>
      <w:r w:rsidR="00AF5C2F">
        <w:t>r</w:t>
      </w:r>
      <w:r>
        <w:t xml:space="preserve"> ska planera</w:t>
      </w:r>
      <w:r w:rsidR="00AF5C2F">
        <w:t xml:space="preserve">s </w:t>
      </w:r>
      <w:r>
        <w:t>och organiseras så att de effektivt bidrar till att förebygga bränder och andra olyckor samt förhindra eller begränsa skador till följd av bränder och andra olyckor. Särskild vikt ska läggas vid att förhindra människors död och andra allvarliga skador. Lagändringen träder i kraft den 1 januari 2021.</w:t>
      </w:r>
      <w:r w:rsidR="00AF5C2F">
        <w:t xml:space="preserve"> </w:t>
      </w:r>
    </w:p>
    <w:p w14:paraId="550991DD" w14:textId="5CFDEC15" w:rsidR="00AF5C2F" w:rsidRDefault="00AF5C2F" w:rsidP="005C0214">
      <w:pPr>
        <w:pStyle w:val="Brdtext"/>
      </w:pPr>
      <w:r>
        <w:t xml:space="preserve">Myndigheten för samhällsskydd och beredskap och Socialstyrelsen har arbetat fram ett stöd till yrkesverksamma inom socialtjänsten om hur man på olika sätt kan stödja den enskilde hur brandskyddet kan stärkas, om den enskilde är mer riskutsatt. Stödet finns publicerat på kunskapsguiden.se. Det finns många sätt att med enkla medel skydda särskilt riskutsatta personer. Det är </w:t>
      </w:r>
      <w:r w:rsidR="00415457">
        <w:t xml:space="preserve">därför </w:t>
      </w:r>
      <w:r>
        <w:t>viktigt att kunskapen ökar kring behovet av stärkt brandskydd</w:t>
      </w:r>
      <w:r w:rsidR="00415457">
        <w:t xml:space="preserve">. </w:t>
      </w:r>
      <w:r w:rsidR="00853959" w:rsidRPr="00853959">
        <w:t>För att nå dem med information och andra åtgärder kan det finnas ett behov av samverkan mellan andra nämnder och förvaltningar inom kommunerna, som till exempel den kommunala räddningstjänst</w:t>
      </w:r>
      <w:r w:rsidR="00853959">
        <w:t>en</w:t>
      </w:r>
      <w:r w:rsidR="00853959" w:rsidRPr="00853959">
        <w:t xml:space="preserve"> och socialförvaltningar. </w:t>
      </w:r>
      <w:r w:rsidR="00415457">
        <w:t>Regeringen kommer att följa utvecklingen av det brandförebyggande arbetet.</w:t>
      </w:r>
    </w:p>
    <w:p w14:paraId="574B535D" w14:textId="562E7A21" w:rsidR="00D51718" w:rsidRDefault="00D51718" w:rsidP="006A12F1">
      <w:pPr>
        <w:pStyle w:val="Brdtext"/>
      </w:pPr>
      <w:r>
        <w:t xml:space="preserve">Stockholm den </w:t>
      </w:r>
      <w:sdt>
        <w:sdtPr>
          <w:id w:val="-1225218591"/>
          <w:placeholder>
            <w:docPart w:val="B3C5474529FF4719B3E96511B5C5D70A"/>
          </w:placeholder>
          <w:dataBinding w:prefixMappings="xmlns:ns0='http://lp/documentinfo/RK' " w:xpath="/ns0:DocumentInfo[1]/ns0:BaseInfo[1]/ns0:HeaderDate[1]" w:storeItemID="{C0C9CDF6-7DCC-4A06-865D-D7F5BCCD795C}"/>
          <w:date w:fullDate="2021-01-13T00:00:00Z">
            <w:dateFormat w:val="d MMMM yyyy"/>
            <w:lid w:val="sv-SE"/>
            <w:storeMappedDataAs w:val="dateTime"/>
            <w:calendar w:val="gregorian"/>
          </w:date>
        </w:sdtPr>
        <w:sdtEndPr/>
        <w:sdtContent>
          <w:r w:rsidR="007038F1">
            <w:t>13</w:t>
          </w:r>
          <w:r>
            <w:t xml:space="preserve"> </w:t>
          </w:r>
          <w:r w:rsidR="007038F1">
            <w:t>januari</w:t>
          </w:r>
          <w:r>
            <w:t xml:space="preserve"> 202</w:t>
          </w:r>
          <w:r w:rsidR="007038F1">
            <w:t>1</w:t>
          </w:r>
        </w:sdtContent>
      </w:sdt>
    </w:p>
    <w:p w14:paraId="7FC9EBC0" w14:textId="77777777" w:rsidR="00D51718" w:rsidRDefault="00D51718" w:rsidP="004E7A8F">
      <w:pPr>
        <w:pStyle w:val="Brdtextutanavstnd"/>
      </w:pPr>
    </w:p>
    <w:p w14:paraId="00662435" w14:textId="77777777" w:rsidR="00D51718" w:rsidRDefault="00D51718" w:rsidP="004E7A8F">
      <w:pPr>
        <w:pStyle w:val="Brdtextutanavstnd"/>
      </w:pPr>
    </w:p>
    <w:p w14:paraId="6987B7AE" w14:textId="77777777" w:rsidR="00D51718" w:rsidRDefault="00D51718" w:rsidP="004E7A8F">
      <w:pPr>
        <w:pStyle w:val="Brdtextutanavstnd"/>
      </w:pPr>
    </w:p>
    <w:p w14:paraId="169E716C" w14:textId="77777777" w:rsidR="00D51718" w:rsidRDefault="00D51718" w:rsidP="00422A41">
      <w:pPr>
        <w:pStyle w:val="Brdtext"/>
      </w:pPr>
      <w:r>
        <w:t>Lena Hallengren</w:t>
      </w:r>
    </w:p>
    <w:p w14:paraId="5771EA9D" w14:textId="77777777" w:rsidR="009C3636" w:rsidRPr="00DB48AB" w:rsidRDefault="009C3636" w:rsidP="00DB48AB">
      <w:pPr>
        <w:pStyle w:val="Brdtext"/>
      </w:pPr>
    </w:p>
    <w:sectPr w:rsidR="009C363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E6FD1" w14:textId="77777777" w:rsidR="009F08C7" w:rsidRDefault="009F08C7" w:rsidP="00A87A54">
      <w:pPr>
        <w:spacing w:after="0" w:line="240" w:lineRule="auto"/>
      </w:pPr>
      <w:r>
        <w:separator/>
      </w:r>
    </w:p>
  </w:endnote>
  <w:endnote w:type="continuationSeparator" w:id="0">
    <w:p w14:paraId="27329488" w14:textId="77777777" w:rsidR="009F08C7" w:rsidRDefault="009F08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702E19" w14:textId="77777777" w:rsidTr="006A26EC">
      <w:trPr>
        <w:trHeight w:val="227"/>
        <w:jc w:val="right"/>
      </w:trPr>
      <w:tc>
        <w:tcPr>
          <w:tcW w:w="708" w:type="dxa"/>
          <w:vAlign w:val="bottom"/>
        </w:tcPr>
        <w:p w14:paraId="00A051D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A69E5B" w14:textId="77777777" w:rsidTr="006A26EC">
      <w:trPr>
        <w:trHeight w:val="850"/>
        <w:jc w:val="right"/>
      </w:trPr>
      <w:tc>
        <w:tcPr>
          <w:tcW w:w="708" w:type="dxa"/>
          <w:vAlign w:val="bottom"/>
        </w:tcPr>
        <w:p w14:paraId="67A54721" w14:textId="77777777" w:rsidR="005606BC" w:rsidRPr="00347E11" w:rsidRDefault="005606BC" w:rsidP="005606BC">
          <w:pPr>
            <w:pStyle w:val="Sidfot"/>
            <w:spacing w:line="276" w:lineRule="auto"/>
            <w:jc w:val="right"/>
          </w:pPr>
        </w:p>
      </w:tc>
    </w:tr>
  </w:tbl>
  <w:p w14:paraId="7515F7A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EE3F82" w14:textId="77777777" w:rsidTr="001F4302">
      <w:trPr>
        <w:trHeight w:val="510"/>
      </w:trPr>
      <w:tc>
        <w:tcPr>
          <w:tcW w:w="8525" w:type="dxa"/>
          <w:gridSpan w:val="2"/>
          <w:vAlign w:val="bottom"/>
        </w:tcPr>
        <w:p w14:paraId="1F648FD2" w14:textId="77777777" w:rsidR="00347E11" w:rsidRPr="00347E11" w:rsidRDefault="00347E11" w:rsidP="00347E11">
          <w:pPr>
            <w:pStyle w:val="Sidfot"/>
            <w:rPr>
              <w:sz w:val="8"/>
            </w:rPr>
          </w:pPr>
        </w:p>
      </w:tc>
    </w:tr>
    <w:tr w:rsidR="00093408" w:rsidRPr="00EE3C0F" w14:paraId="3AB0BDE9" w14:textId="77777777" w:rsidTr="00C26068">
      <w:trPr>
        <w:trHeight w:val="227"/>
      </w:trPr>
      <w:tc>
        <w:tcPr>
          <w:tcW w:w="4074" w:type="dxa"/>
        </w:tcPr>
        <w:p w14:paraId="22073E5D" w14:textId="77777777" w:rsidR="00347E11" w:rsidRPr="00F53AEA" w:rsidRDefault="00347E11" w:rsidP="00C26068">
          <w:pPr>
            <w:pStyle w:val="Sidfot"/>
            <w:spacing w:line="276" w:lineRule="auto"/>
          </w:pPr>
        </w:p>
      </w:tc>
      <w:tc>
        <w:tcPr>
          <w:tcW w:w="4451" w:type="dxa"/>
        </w:tcPr>
        <w:p w14:paraId="0AF02B10" w14:textId="77777777" w:rsidR="00093408" w:rsidRPr="00F53AEA" w:rsidRDefault="00093408" w:rsidP="00F53AEA">
          <w:pPr>
            <w:pStyle w:val="Sidfot"/>
            <w:spacing w:line="276" w:lineRule="auto"/>
          </w:pPr>
        </w:p>
      </w:tc>
    </w:tr>
  </w:tbl>
  <w:p w14:paraId="297256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C697E" w14:textId="77777777" w:rsidR="009F08C7" w:rsidRDefault="009F08C7" w:rsidP="00A87A54">
      <w:pPr>
        <w:spacing w:after="0" w:line="240" w:lineRule="auto"/>
      </w:pPr>
      <w:r>
        <w:separator/>
      </w:r>
    </w:p>
  </w:footnote>
  <w:footnote w:type="continuationSeparator" w:id="0">
    <w:p w14:paraId="5961906E" w14:textId="77777777" w:rsidR="009F08C7" w:rsidRDefault="009F08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C3636" w14:paraId="4D86A138" w14:textId="77777777" w:rsidTr="00C93EBA">
      <w:trPr>
        <w:trHeight w:val="227"/>
      </w:trPr>
      <w:tc>
        <w:tcPr>
          <w:tcW w:w="5534" w:type="dxa"/>
        </w:tcPr>
        <w:p w14:paraId="06521541" w14:textId="77777777" w:rsidR="009C3636" w:rsidRPr="007D73AB" w:rsidRDefault="009C3636">
          <w:pPr>
            <w:pStyle w:val="Sidhuvud"/>
          </w:pPr>
        </w:p>
      </w:tc>
      <w:tc>
        <w:tcPr>
          <w:tcW w:w="3170" w:type="dxa"/>
          <w:vAlign w:val="bottom"/>
        </w:tcPr>
        <w:p w14:paraId="16060222" w14:textId="77777777" w:rsidR="009C3636" w:rsidRPr="007D73AB" w:rsidRDefault="009C3636" w:rsidP="00340DE0">
          <w:pPr>
            <w:pStyle w:val="Sidhuvud"/>
          </w:pPr>
        </w:p>
      </w:tc>
      <w:tc>
        <w:tcPr>
          <w:tcW w:w="1134" w:type="dxa"/>
        </w:tcPr>
        <w:p w14:paraId="7F8C8992" w14:textId="77777777" w:rsidR="009C3636" w:rsidRDefault="009C3636" w:rsidP="005A703A">
          <w:pPr>
            <w:pStyle w:val="Sidhuvud"/>
          </w:pPr>
        </w:p>
      </w:tc>
    </w:tr>
    <w:tr w:rsidR="009C3636" w14:paraId="101238FC" w14:textId="77777777" w:rsidTr="00C93EBA">
      <w:trPr>
        <w:trHeight w:val="1928"/>
      </w:trPr>
      <w:tc>
        <w:tcPr>
          <w:tcW w:w="5534" w:type="dxa"/>
        </w:tcPr>
        <w:p w14:paraId="40E3D2DC" w14:textId="77777777" w:rsidR="009C3636" w:rsidRPr="00340DE0" w:rsidRDefault="009C3636" w:rsidP="00340DE0">
          <w:pPr>
            <w:pStyle w:val="Sidhuvud"/>
          </w:pPr>
          <w:r>
            <w:rPr>
              <w:noProof/>
            </w:rPr>
            <w:drawing>
              <wp:inline distT="0" distB="0" distL="0" distR="0" wp14:anchorId="062EDD10" wp14:editId="4EE36EE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1D22E0" w14:textId="77777777" w:rsidR="009C3636" w:rsidRPr="00710A6C" w:rsidRDefault="009C3636" w:rsidP="00EE3C0F">
          <w:pPr>
            <w:pStyle w:val="Sidhuvud"/>
            <w:rPr>
              <w:b/>
            </w:rPr>
          </w:pPr>
        </w:p>
        <w:p w14:paraId="1BCFED3A" w14:textId="77777777" w:rsidR="009C3636" w:rsidRDefault="009C3636" w:rsidP="00EE3C0F">
          <w:pPr>
            <w:pStyle w:val="Sidhuvud"/>
          </w:pPr>
        </w:p>
        <w:p w14:paraId="12CC9BAC" w14:textId="77777777" w:rsidR="009C3636" w:rsidRDefault="009C3636" w:rsidP="00EE3C0F">
          <w:pPr>
            <w:pStyle w:val="Sidhuvud"/>
          </w:pPr>
        </w:p>
        <w:p w14:paraId="4E7CC18B" w14:textId="77777777" w:rsidR="009C3636" w:rsidRDefault="009C3636" w:rsidP="00EE3C0F">
          <w:pPr>
            <w:pStyle w:val="Sidhuvud"/>
          </w:pPr>
        </w:p>
        <w:sdt>
          <w:sdtPr>
            <w:alias w:val="Dnr"/>
            <w:tag w:val="ccRKShow_Dnr"/>
            <w:id w:val="-829283628"/>
            <w:placeholder>
              <w:docPart w:val="247CC6DA5F774BD18B0724550919EB03"/>
            </w:placeholder>
            <w:dataBinding w:prefixMappings="xmlns:ns0='http://lp/documentinfo/RK' " w:xpath="/ns0:DocumentInfo[1]/ns0:BaseInfo[1]/ns0:Dnr[1]" w:storeItemID="{C0C9CDF6-7DCC-4A06-865D-D7F5BCCD795C}"/>
            <w:text/>
          </w:sdtPr>
          <w:sdtEndPr/>
          <w:sdtContent>
            <w:p w14:paraId="2319C3D8" w14:textId="77777777" w:rsidR="009C3636" w:rsidRDefault="00D51718" w:rsidP="00EE3C0F">
              <w:pPr>
                <w:pStyle w:val="Sidhuvud"/>
              </w:pPr>
              <w:r>
                <w:t>S2020/09461</w:t>
              </w:r>
            </w:p>
          </w:sdtContent>
        </w:sdt>
        <w:sdt>
          <w:sdtPr>
            <w:alias w:val="DocNumber"/>
            <w:tag w:val="DocNumber"/>
            <w:id w:val="1726028884"/>
            <w:placeholder>
              <w:docPart w:val="7A09CD2C631343BD956C2E7D4A396367"/>
            </w:placeholder>
            <w:showingPlcHdr/>
            <w:dataBinding w:prefixMappings="xmlns:ns0='http://lp/documentinfo/RK' " w:xpath="/ns0:DocumentInfo[1]/ns0:BaseInfo[1]/ns0:DocNumber[1]" w:storeItemID="{C0C9CDF6-7DCC-4A06-865D-D7F5BCCD795C}"/>
            <w:text/>
          </w:sdtPr>
          <w:sdtEndPr/>
          <w:sdtContent>
            <w:p w14:paraId="2E7B00D9" w14:textId="77777777" w:rsidR="009C3636" w:rsidRDefault="009C3636" w:rsidP="00EE3C0F">
              <w:pPr>
                <w:pStyle w:val="Sidhuvud"/>
              </w:pPr>
              <w:r>
                <w:rPr>
                  <w:rStyle w:val="Platshllartext"/>
                </w:rPr>
                <w:t xml:space="preserve"> </w:t>
              </w:r>
            </w:p>
          </w:sdtContent>
        </w:sdt>
        <w:p w14:paraId="3FDC5455" w14:textId="77777777" w:rsidR="009C3636" w:rsidRDefault="009C3636" w:rsidP="00EE3C0F">
          <w:pPr>
            <w:pStyle w:val="Sidhuvud"/>
          </w:pPr>
        </w:p>
      </w:tc>
      <w:tc>
        <w:tcPr>
          <w:tcW w:w="1134" w:type="dxa"/>
        </w:tcPr>
        <w:p w14:paraId="029C1002" w14:textId="77777777" w:rsidR="009C3636" w:rsidRDefault="009C3636" w:rsidP="0094502D">
          <w:pPr>
            <w:pStyle w:val="Sidhuvud"/>
          </w:pPr>
        </w:p>
        <w:p w14:paraId="381EC903" w14:textId="77777777" w:rsidR="009C3636" w:rsidRPr="0094502D" w:rsidRDefault="009C3636" w:rsidP="00EC71A6">
          <w:pPr>
            <w:pStyle w:val="Sidhuvud"/>
          </w:pPr>
        </w:p>
      </w:tc>
    </w:tr>
    <w:tr w:rsidR="009C3636" w14:paraId="161DD4C8" w14:textId="77777777" w:rsidTr="00C93EBA">
      <w:trPr>
        <w:trHeight w:val="2268"/>
      </w:trPr>
      <w:sdt>
        <w:sdtPr>
          <w:rPr>
            <w:bCs/>
          </w:rPr>
          <w:alias w:val="SenderText"/>
          <w:tag w:val="ccRKShow_SenderText"/>
          <w:id w:val="1374046025"/>
          <w:placeholder>
            <w:docPart w:val="F965EB5242A84147AF2B2FB43E29193A"/>
          </w:placeholder>
        </w:sdtPr>
        <w:sdtEndPr/>
        <w:sdtContent>
          <w:tc>
            <w:tcPr>
              <w:tcW w:w="5534" w:type="dxa"/>
              <w:tcMar>
                <w:right w:w="1134" w:type="dxa"/>
              </w:tcMar>
            </w:tcPr>
            <w:p w14:paraId="01A609FA" w14:textId="77777777" w:rsidR="002A416B" w:rsidRPr="002A416B" w:rsidRDefault="002A416B" w:rsidP="002A416B">
              <w:pPr>
                <w:pStyle w:val="Sidhuvud"/>
                <w:rPr>
                  <w:b/>
                </w:rPr>
              </w:pPr>
              <w:r w:rsidRPr="002A416B">
                <w:rPr>
                  <w:b/>
                </w:rPr>
                <w:t>Socialdepartementet</w:t>
              </w:r>
            </w:p>
            <w:p w14:paraId="59D95C6A" w14:textId="77777777" w:rsidR="002A416B" w:rsidRPr="002A416B" w:rsidRDefault="002A416B" w:rsidP="002A416B">
              <w:pPr>
                <w:pStyle w:val="Sidhuvud"/>
                <w:rPr>
                  <w:bCs/>
                </w:rPr>
              </w:pPr>
              <w:r w:rsidRPr="002A416B">
                <w:rPr>
                  <w:bCs/>
                </w:rPr>
                <w:t>Socialministern</w:t>
              </w:r>
            </w:p>
            <w:p w14:paraId="53205172" w14:textId="51F4CC15" w:rsidR="009C3636" w:rsidRPr="001F6158" w:rsidRDefault="009C3636" w:rsidP="002A416B">
              <w:pPr>
                <w:pStyle w:val="Sidhuvud"/>
                <w:rPr>
                  <w:bCs/>
                </w:rPr>
              </w:pPr>
            </w:p>
          </w:tc>
        </w:sdtContent>
      </w:sdt>
      <w:sdt>
        <w:sdtPr>
          <w:alias w:val="Recipient"/>
          <w:tag w:val="ccRKShow_Recipient"/>
          <w:id w:val="-28344517"/>
          <w:placeholder>
            <w:docPart w:val="E24372DDD91843519DDBECF4A891579B"/>
          </w:placeholder>
          <w:dataBinding w:prefixMappings="xmlns:ns0='http://lp/documentinfo/RK' " w:xpath="/ns0:DocumentInfo[1]/ns0:BaseInfo[1]/ns0:Recipient[1]" w:storeItemID="{C0C9CDF6-7DCC-4A06-865D-D7F5BCCD795C}"/>
          <w:text w:multiLine="1"/>
        </w:sdtPr>
        <w:sdtEndPr/>
        <w:sdtContent>
          <w:tc>
            <w:tcPr>
              <w:tcW w:w="3170" w:type="dxa"/>
            </w:tcPr>
            <w:p w14:paraId="19E16E2A" w14:textId="77777777" w:rsidR="009C3636" w:rsidRDefault="009C3636" w:rsidP="00547B89">
              <w:pPr>
                <w:pStyle w:val="Sidhuvud"/>
              </w:pPr>
              <w:r>
                <w:t>Till riksdagen</w:t>
              </w:r>
            </w:p>
          </w:tc>
        </w:sdtContent>
      </w:sdt>
      <w:tc>
        <w:tcPr>
          <w:tcW w:w="1134" w:type="dxa"/>
        </w:tcPr>
        <w:p w14:paraId="784BFC60" w14:textId="77777777" w:rsidR="009C3636" w:rsidRDefault="009C3636" w:rsidP="003E6020">
          <w:pPr>
            <w:pStyle w:val="Sidhuvud"/>
          </w:pPr>
        </w:p>
      </w:tc>
    </w:tr>
  </w:tbl>
  <w:p w14:paraId="1178B1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3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52C"/>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0FB2"/>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158"/>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C0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16B"/>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457"/>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6BF"/>
    <w:rsid w:val="005A7AC1"/>
    <w:rsid w:val="005B115A"/>
    <w:rsid w:val="005B537F"/>
    <w:rsid w:val="005C0214"/>
    <w:rsid w:val="005C120D"/>
    <w:rsid w:val="005C15B3"/>
    <w:rsid w:val="005C6F80"/>
    <w:rsid w:val="005D07C2"/>
    <w:rsid w:val="005E2F29"/>
    <w:rsid w:val="005E400D"/>
    <w:rsid w:val="005E49D4"/>
    <w:rsid w:val="005E4E79"/>
    <w:rsid w:val="005E59B6"/>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8F1"/>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4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500F"/>
    <w:rsid w:val="00830B7B"/>
    <w:rsid w:val="00832661"/>
    <w:rsid w:val="008349AA"/>
    <w:rsid w:val="008375D5"/>
    <w:rsid w:val="00841486"/>
    <w:rsid w:val="00842542"/>
    <w:rsid w:val="00842BC9"/>
    <w:rsid w:val="008431AF"/>
    <w:rsid w:val="0084476E"/>
    <w:rsid w:val="00845137"/>
    <w:rsid w:val="008504F6"/>
    <w:rsid w:val="0085240E"/>
    <w:rsid w:val="00852484"/>
    <w:rsid w:val="00853959"/>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636"/>
    <w:rsid w:val="009C4448"/>
    <w:rsid w:val="009C610D"/>
    <w:rsid w:val="009D10E5"/>
    <w:rsid w:val="009D43F3"/>
    <w:rsid w:val="009D4E9F"/>
    <w:rsid w:val="009D5D40"/>
    <w:rsid w:val="009D6B1B"/>
    <w:rsid w:val="009E107B"/>
    <w:rsid w:val="009E18D6"/>
    <w:rsid w:val="009E4DCA"/>
    <w:rsid w:val="009E53C8"/>
    <w:rsid w:val="009E7B92"/>
    <w:rsid w:val="009F08C7"/>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0CF"/>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C2F"/>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718"/>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572"/>
    <w:rsid w:val="00E90CAA"/>
    <w:rsid w:val="00E93339"/>
    <w:rsid w:val="00E96532"/>
    <w:rsid w:val="00E973A0"/>
    <w:rsid w:val="00EA1688"/>
    <w:rsid w:val="00EA1AFC"/>
    <w:rsid w:val="00EA2317"/>
    <w:rsid w:val="00EA3A7D"/>
    <w:rsid w:val="00EA4C83"/>
    <w:rsid w:val="00EB755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18C5"/>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16CD5"/>
  <w15:docId w15:val="{F251FBFB-4C96-408E-B714-C88397F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7CC6DA5F774BD18B0724550919EB03"/>
        <w:category>
          <w:name w:val="Allmänt"/>
          <w:gallery w:val="placeholder"/>
        </w:category>
        <w:types>
          <w:type w:val="bbPlcHdr"/>
        </w:types>
        <w:behaviors>
          <w:behavior w:val="content"/>
        </w:behaviors>
        <w:guid w:val="{62D4511D-594D-4743-A967-A38C26B72DD7}"/>
      </w:docPartPr>
      <w:docPartBody>
        <w:p w:rsidR="00143368" w:rsidRDefault="00C959C2" w:rsidP="00C959C2">
          <w:pPr>
            <w:pStyle w:val="247CC6DA5F774BD18B0724550919EB03"/>
          </w:pPr>
          <w:r>
            <w:rPr>
              <w:rStyle w:val="Platshllartext"/>
            </w:rPr>
            <w:t xml:space="preserve"> </w:t>
          </w:r>
        </w:p>
      </w:docPartBody>
    </w:docPart>
    <w:docPart>
      <w:docPartPr>
        <w:name w:val="7A09CD2C631343BD956C2E7D4A396367"/>
        <w:category>
          <w:name w:val="Allmänt"/>
          <w:gallery w:val="placeholder"/>
        </w:category>
        <w:types>
          <w:type w:val="bbPlcHdr"/>
        </w:types>
        <w:behaviors>
          <w:behavior w:val="content"/>
        </w:behaviors>
        <w:guid w:val="{C796366E-EC1F-4CBC-8F8E-41B9D54C7050}"/>
      </w:docPartPr>
      <w:docPartBody>
        <w:p w:rsidR="00143368" w:rsidRDefault="00C959C2" w:rsidP="00C959C2">
          <w:pPr>
            <w:pStyle w:val="7A09CD2C631343BD956C2E7D4A3963671"/>
          </w:pPr>
          <w:r>
            <w:rPr>
              <w:rStyle w:val="Platshllartext"/>
            </w:rPr>
            <w:t xml:space="preserve"> </w:t>
          </w:r>
        </w:p>
      </w:docPartBody>
    </w:docPart>
    <w:docPart>
      <w:docPartPr>
        <w:name w:val="F965EB5242A84147AF2B2FB43E29193A"/>
        <w:category>
          <w:name w:val="Allmänt"/>
          <w:gallery w:val="placeholder"/>
        </w:category>
        <w:types>
          <w:type w:val="bbPlcHdr"/>
        </w:types>
        <w:behaviors>
          <w:behavior w:val="content"/>
        </w:behaviors>
        <w:guid w:val="{21F44455-10BC-4B21-AAEB-FA7282A243E8}"/>
      </w:docPartPr>
      <w:docPartBody>
        <w:p w:rsidR="00143368" w:rsidRDefault="00C959C2" w:rsidP="00C959C2">
          <w:pPr>
            <w:pStyle w:val="F965EB5242A84147AF2B2FB43E29193A1"/>
          </w:pPr>
          <w:r>
            <w:rPr>
              <w:rStyle w:val="Platshllartext"/>
            </w:rPr>
            <w:t xml:space="preserve"> </w:t>
          </w:r>
        </w:p>
      </w:docPartBody>
    </w:docPart>
    <w:docPart>
      <w:docPartPr>
        <w:name w:val="E24372DDD91843519DDBECF4A891579B"/>
        <w:category>
          <w:name w:val="Allmänt"/>
          <w:gallery w:val="placeholder"/>
        </w:category>
        <w:types>
          <w:type w:val="bbPlcHdr"/>
        </w:types>
        <w:behaviors>
          <w:behavior w:val="content"/>
        </w:behaviors>
        <w:guid w:val="{C3CDE736-BE0E-43C8-9E1D-6CCB1C419665}"/>
      </w:docPartPr>
      <w:docPartBody>
        <w:p w:rsidR="00143368" w:rsidRDefault="00C959C2" w:rsidP="00C959C2">
          <w:pPr>
            <w:pStyle w:val="E24372DDD91843519DDBECF4A891579B"/>
          </w:pPr>
          <w:r>
            <w:rPr>
              <w:rStyle w:val="Platshllartext"/>
            </w:rPr>
            <w:t xml:space="preserve"> </w:t>
          </w:r>
        </w:p>
      </w:docPartBody>
    </w:docPart>
    <w:docPart>
      <w:docPartPr>
        <w:name w:val="B3C5474529FF4719B3E96511B5C5D70A"/>
        <w:category>
          <w:name w:val="Allmänt"/>
          <w:gallery w:val="placeholder"/>
        </w:category>
        <w:types>
          <w:type w:val="bbPlcHdr"/>
        </w:types>
        <w:behaviors>
          <w:behavior w:val="content"/>
        </w:behaviors>
        <w:guid w:val="{B5FC04DA-ED61-4C65-8F35-33356630FA02}"/>
      </w:docPartPr>
      <w:docPartBody>
        <w:p w:rsidR="00143368" w:rsidRDefault="00C959C2" w:rsidP="00C959C2">
          <w:pPr>
            <w:pStyle w:val="B3C5474529FF4719B3E96511B5C5D70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C2"/>
    <w:rsid w:val="00143368"/>
    <w:rsid w:val="00786E34"/>
    <w:rsid w:val="00C95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52FC524C364D16A8D6E809798F822F">
    <w:name w:val="D052FC524C364D16A8D6E809798F822F"/>
    <w:rsid w:val="00C959C2"/>
  </w:style>
  <w:style w:type="character" w:styleId="Platshllartext">
    <w:name w:val="Placeholder Text"/>
    <w:basedOn w:val="Standardstycketeckensnitt"/>
    <w:uiPriority w:val="99"/>
    <w:semiHidden/>
    <w:rsid w:val="00C959C2"/>
    <w:rPr>
      <w:noProof w:val="0"/>
      <w:color w:val="808080"/>
    </w:rPr>
  </w:style>
  <w:style w:type="paragraph" w:customStyle="1" w:styleId="9108F810E6BB4C2B9CF8621F088AA301">
    <w:name w:val="9108F810E6BB4C2B9CF8621F088AA301"/>
    <w:rsid w:val="00C959C2"/>
  </w:style>
  <w:style w:type="paragraph" w:customStyle="1" w:styleId="5D5D0C6A47DD4D6DBCCD4E8E1C85784B">
    <w:name w:val="5D5D0C6A47DD4D6DBCCD4E8E1C85784B"/>
    <w:rsid w:val="00C959C2"/>
  </w:style>
  <w:style w:type="paragraph" w:customStyle="1" w:styleId="217012C2381F4725B593FB482F4EFB1E">
    <w:name w:val="217012C2381F4725B593FB482F4EFB1E"/>
    <w:rsid w:val="00C959C2"/>
  </w:style>
  <w:style w:type="paragraph" w:customStyle="1" w:styleId="247CC6DA5F774BD18B0724550919EB03">
    <w:name w:val="247CC6DA5F774BD18B0724550919EB03"/>
    <w:rsid w:val="00C959C2"/>
  </w:style>
  <w:style w:type="paragraph" w:customStyle="1" w:styleId="7A09CD2C631343BD956C2E7D4A396367">
    <w:name w:val="7A09CD2C631343BD956C2E7D4A396367"/>
    <w:rsid w:val="00C959C2"/>
  </w:style>
  <w:style w:type="paragraph" w:customStyle="1" w:styleId="F317C1747EF44868BAD6CE2D8048A6A3">
    <w:name w:val="F317C1747EF44868BAD6CE2D8048A6A3"/>
    <w:rsid w:val="00C959C2"/>
  </w:style>
  <w:style w:type="paragraph" w:customStyle="1" w:styleId="9A213B215F534C518F791DFB47FEC32B">
    <w:name w:val="9A213B215F534C518F791DFB47FEC32B"/>
    <w:rsid w:val="00C959C2"/>
  </w:style>
  <w:style w:type="paragraph" w:customStyle="1" w:styleId="8EDDB17F6ACC47499F5031EBAAE25E16">
    <w:name w:val="8EDDB17F6ACC47499F5031EBAAE25E16"/>
    <w:rsid w:val="00C959C2"/>
  </w:style>
  <w:style w:type="paragraph" w:customStyle="1" w:styleId="F965EB5242A84147AF2B2FB43E29193A">
    <w:name w:val="F965EB5242A84147AF2B2FB43E29193A"/>
    <w:rsid w:val="00C959C2"/>
  </w:style>
  <w:style w:type="paragraph" w:customStyle="1" w:styleId="E24372DDD91843519DDBECF4A891579B">
    <w:name w:val="E24372DDD91843519DDBECF4A891579B"/>
    <w:rsid w:val="00C959C2"/>
  </w:style>
  <w:style w:type="paragraph" w:customStyle="1" w:styleId="7A09CD2C631343BD956C2E7D4A3963671">
    <w:name w:val="7A09CD2C631343BD956C2E7D4A3963671"/>
    <w:rsid w:val="00C959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65EB5242A84147AF2B2FB43E29193A1">
    <w:name w:val="F965EB5242A84147AF2B2FB43E29193A1"/>
    <w:rsid w:val="00C959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78D9BD0DAB41D99C64059B7224A0D0">
    <w:name w:val="AD78D9BD0DAB41D99C64059B7224A0D0"/>
    <w:rsid w:val="00C959C2"/>
  </w:style>
  <w:style w:type="paragraph" w:customStyle="1" w:styleId="7CE5F8582317405091E768C5A0C35D6D">
    <w:name w:val="7CE5F8582317405091E768C5A0C35D6D"/>
    <w:rsid w:val="00C959C2"/>
  </w:style>
  <w:style w:type="paragraph" w:customStyle="1" w:styleId="6B2DC4528BDC4C19BBFB5FB5D89CDEA1">
    <w:name w:val="6B2DC4528BDC4C19BBFB5FB5D89CDEA1"/>
    <w:rsid w:val="00C959C2"/>
  </w:style>
  <w:style w:type="paragraph" w:customStyle="1" w:styleId="C28360B0DA1B4041AC0BCD8E60E4E100">
    <w:name w:val="C28360B0DA1B4041AC0BCD8E60E4E100"/>
    <w:rsid w:val="00C959C2"/>
  </w:style>
  <w:style w:type="paragraph" w:customStyle="1" w:styleId="BF279886F0504164802DF80B55316055">
    <w:name w:val="BF279886F0504164802DF80B55316055"/>
    <w:rsid w:val="00C959C2"/>
  </w:style>
  <w:style w:type="paragraph" w:customStyle="1" w:styleId="B3C5474529FF4719B3E96511B5C5D70A">
    <w:name w:val="B3C5474529FF4719B3E96511B5C5D70A"/>
    <w:rsid w:val="00C959C2"/>
  </w:style>
  <w:style w:type="paragraph" w:customStyle="1" w:styleId="14977C7CEB234B7385E5FD5A3BFAC7BE">
    <w:name w:val="14977C7CEB234B7385E5FD5A3BFAC7BE"/>
    <w:rsid w:val="00C95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2021-01-13T00:00:00</HeaderDate>
    <Office/>
    <Dnr>S2020/09461</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2021-01-13T00:00:00</HeaderDate>
    <Office/>
    <Dnr>S2020/09461</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PANP3H6M3MHX-1975032798-2173</_dlc_DocId>
    <_dlc_DocIdUrl xmlns="a68c6c55-4fbb-48c7-bd04-03a904b43046">
      <Url>https://dhs.sp.regeringskansliet.se/dep/s/SOF_fraga/_layouts/15/DocIdRedir.aspx?ID=PANP3H6M3MHX-1975032798-2173</Url>
      <Description>PANP3H6M3MHX-1975032798-2173</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fee59d5b-8c73-476f-a740-d5dd1904b83d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5ECFA-4CA4-4C13-84DC-4A447F20D5FC}"/>
</file>

<file path=customXml/itemProps2.xml><?xml version="1.0" encoding="utf-8"?>
<ds:datastoreItem xmlns:ds="http://schemas.openxmlformats.org/officeDocument/2006/customXml" ds:itemID="{C0C9CDF6-7DCC-4A06-865D-D7F5BCCD795C}"/>
</file>

<file path=customXml/itemProps3.xml><?xml version="1.0" encoding="utf-8"?>
<ds:datastoreItem xmlns:ds="http://schemas.openxmlformats.org/officeDocument/2006/customXml" ds:itemID="{ADC6531F-9F6C-49A1-BCAD-A5260502C09B}"/>
</file>

<file path=customXml/itemProps4.xml><?xml version="1.0" encoding="utf-8"?>
<ds:datastoreItem xmlns:ds="http://schemas.openxmlformats.org/officeDocument/2006/customXml" ds:itemID="{C0C9CDF6-7DCC-4A06-865D-D7F5BCCD795C}">
  <ds:schemaRefs>
    <ds:schemaRef ds:uri="http://lp/documentinfo/RK"/>
  </ds:schemaRefs>
</ds:datastoreItem>
</file>

<file path=customXml/itemProps5.xml><?xml version="1.0" encoding="utf-8"?>
<ds:datastoreItem xmlns:ds="http://schemas.openxmlformats.org/officeDocument/2006/customXml" ds:itemID="{4EE72FD5-3AB4-4A8F-BF85-7B8E421E9407}">
  <ds:schemaRefs>
    <ds:schemaRef ds:uri="Microsoft.SharePoint.Taxonomy.ContentTypeSync"/>
  </ds:schemaRefs>
</ds:datastoreItem>
</file>

<file path=customXml/itemProps6.xml><?xml version="1.0" encoding="utf-8"?>
<ds:datastoreItem xmlns:ds="http://schemas.openxmlformats.org/officeDocument/2006/customXml" ds:itemID="{6BB4FD5A-23EE-4943-8592-430C915578FA}">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6BB4FD5A-23EE-4943-8592-430C915578FA}"/>
</file>

<file path=customXml/itemProps8.xml><?xml version="1.0" encoding="utf-8"?>
<ds:datastoreItem xmlns:ds="http://schemas.openxmlformats.org/officeDocument/2006/customXml" ds:itemID="{2ECA4E9C-3A8D-4DD0-A6DD-FC4E09FAAA3E}"/>
</file>

<file path=docProps/app.xml><?xml version="1.0" encoding="utf-8"?>
<Properties xmlns="http://schemas.openxmlformats.org/officeDocument/2006/extended-properties" xmlns:vt="http://schemas.openxmlformats.org/officeDocument/2006/docPropsVTypes">
  <Template>RK Basmall.dotx</Template>
  <TotalTime>0</TotalTime>
  <Pages>1</Pages>
  <Words>385</Words>
  <Characters>2044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1025 Överrepresentation av äldre som offer för dödsbränder.docx</dc:title>
  <dc:subject/>
  <dc:creator>Jenny Wada</dc:creator>
  <cp:keywords/>
  <dc:description/>
  <cp:lastModifiedBy>Jenny Wada</cp:lastModifiedBy>
  <cp:revision>10</cp:revision>
  <dcterms:created xsi:type="dcterms:W3CDTF">2020-12-17T09:22:00Z</dcterms:created>
  <dcterms:modified xsi:type="dcterms:W3CDTF">2021-01-12T07:04:00Z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S2020/09461 </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_dlc_DocIdItemGuid">
    <vt:lpwstr>e43b5d12-5e35-4ea2-ac20-fa7545a4d221</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