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531E5C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5FE41FA5E8C4A4382515526EC903A33"/>
        </w:placeholder>
        <w:text/>
      </w:sdtPr>
      <w:sdtEndPr/>
      <w:sdtContent>
        <w:p w:rsidRPr="009B062B" w:rsidR="00AF30DD" w:rsidP="00D267FE" w:rsidRDefault="00AF30DD" w14:paraId="76486289" w14:textId="77777777">
          <w:pPr>
            <w:pStyle w:val="Rubrik1"/>
            <w:spacing w:after="300"/>
          </w:pPr>
          <w:r w:rsidRPr="009B062B">
            <w:t>Förslag till riksdagsbeslut</w:t>
          </w:r>
        </w:p>
      </w:sdtContent>
    </w:sdt>
    <w:sdt>
      <w:sdtPr>
        <w:alias w:val="Yrkande 1"/>
        <w:tag w:val="172a22ed-09fb-4194-a0d6-288d3f1aa77d"/>
        <w:id w:val="-1234077467"/>
        <w:lock w:val="sdtLocked"/>
      </w:sdtPr>
      <w:sdtEndPr/>
      <w:sdtContent>
        <w:p w:rsidR="00184C5A" w:rsidRDefault="007C11F2" w14:paraId="6B529C0B" w14:textId="77777777">
          <w:pPr>
            <w:pStyle w:val="Frslagstext"/>
          </w:pPr>
          <w:r>
            <w:t>Riksdagen ställer sig bakom det som anförs i motionen om att se över jaktlagen i syfte att flytta bort vargen från ett hotat, sällsynt eller annars särskilt skyddsvärt vilt i jaktlagen och tillkännager detta för regeringen.</w:t>
          </w:r>
        </w:p>
      </w:sdtContent>
    </w:sdt>
    <w:sdt>
      <w:sdtPr>
        <w:alias w:val="Yrkande 2"/>
        <w:tag w:val="1b44f0ff-0911-44ac-914b-c9f63190c750"/>
        <w:id w:val="1409504520"/>
        <w:lock w:val="sdtLocked"/>
      </w:sdtPr>
      <w:sdtEndPr/>
      <w:sdtContent>
        <w:p w:rsidR="00184C5A" w:rsidRDefault="007C11F2" w14:paraId="214332D6" w14:textId="78E2191C">
          <w:pPr>
            <w:pStyle w:val="Frslagstext"/>
          </w:pPr>
          <w:r>
            <w:t>Riksdagen ställer sig bakom det som anförs i motionen om att se över jaktlagen så att felaktig avlivning av en varg inte kan räknas som ett grovt jaktbrott utan ska behandlas i lagstiftningen som t.ex. älg eller annat jaktbart vilt gör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C66CCD5EAA4F00BE64517E3AC3ECC0"/>
        </w:placeholder>
        <w:text/>
      </w:sdtPr>
      <w:sdtEndPr/>
      <w:sdtContent>
        <w:p w:rsidRPr="009B062B" w:rsidR="006D79C9" w:rsidP="00333E95" w:rsidRDefault="006D79C9" w14:paraId="5FF35F8B" w14:textId="77777777">
          <w:pPr>
            <w:pStyle w:val="Rubrik1"/>
          </w:pPr>
          <w:r>
            <w:t>Motivering</w:t>
          </w:r>
        </w:p>
      </w:sdtContent>
    </w:sdt>
    <w:p w:rsidR="00422B9E" w:rsidP="008E0FE2" w:rsidRDefault="007F1C3D" w14:paraId="16A54891" w14:textId="4FD501F6">
      <w:pPr>
        <w:pStyle w:val="Normalutanindragellerluft"/>
      </w:pPr>
      <w:r w:rsidRPr="007F1C3D">
        <w:t xml:space="preserve">I jaktlagen </w:t>
      </w:r>
      <w:r w:rsidR="0076204E">
        <w:t>(</w:t>
      </w:r>
      <w:r w:rsidRPr="007F1C3D">
        <w:t>1987</w:t>
      </w:r>
      <w:r w:rsidR="0076204E">
        <w:t>:</w:t>
      </w:r>
      <w:r w:rsidRPr="007F1C3D">
        <w:t>259</w:t>
      </w:r>
      <w:r w:rsidR="0076204E">
        <w:t>)</w:t>
      </w:r>
      <w:r w:rsidRPr="007F1C3D">
        <w:t xml:space="preserve"> paragraf 44 står följande:</w:t>
      </w:r>
    </w:p>
    <w:p w:rsidR="007F1C3D" w:rsidP="006F5522" w:rsidRDefault="007F1C3D" w14:paraId="5DDD99D2" w14:textId="77777777">
      <w:pPr>
        <w:pStyle w:val="Citat"/>
      </w:pPr>
      <w:r w:rsidRPr="007F1C3D">
        <w:t>44 § Om ett jaktbrott är att anse som grovt, döms till fängelse, lägst sex månader och högst fyra år.</w:t>
      </w:r>
    </w:p>
    <w:p w:rsidR="007F1C3D" w:rsidP="006F5522" w:rsidRDefault="007F1C3D" w14:paraId="19630181" w14:textId="39B90CDD">
      <w:pPr>
        <w:pStyle w:val="Citatmedindrag"/>
      </w:pPr>
      <w:r w:rsidRPr="007F1C3D">
        <w:t>Vid bedömandet av om brottet är grovt skall särskilt beaktas</w:t>
      </w:r>
    </w:p>
    <w:p w:rsidRPr="007F1C3D" w:rsidR="007F1C3D" w:rsidP="006F5522" w:rsidRDefault="007F1C3D" w14:paraId="063D8124" w14:textId="77777777">
      <w:pPr>
        <w:pStyle w:val="ListaNummer"/>
        <w:tabs>
          <w:tab w:val="clear" w:pos="851"/>
          <w:tab w:val="left" w:pos="993"/>
        </w:tabs>
        <w:spacing w:before="0"/>
        <w:ind w:left="1020"/>
      </w:pPr>
      <w:r w:rsidRPr="007F1C3D">
        <w:t>om det avsåg ett hotat, sällsynt eller annars särskilt skyddsvärt vilt,</w:t>
      </w:r>
    </w:p>
    <w:p w:rsidRPr="007F1C3D" w:rsidR="007F1C3D" w:rsidP="006F5522" w:rsidRDefault="007F1C3D" w14:paraId="008FFC4D" w14:textId="77777777">
      <w:pPr>
        <w:pStyle w:val="ListaNummer"/>
        <w:ind w:left="1020"/>
      </w:pPr>
      <w:r w:rsidRPr="007F1C3D">
        <w:t>om det har utförts vanemässigt eller i större omfattning,</w:t>
      </w:r>
    </w:p>
    <w:p w:rsidRPr="007F1C3D" w:rsidR="007F1C3D" w:rsidP="006F5522" w:rsidRDefault="007F1C3D" w14:paraId="2ECECE9F" w14:textId="77777777">
      <w:pPr>
        <w:pStyle w:val="ListaNummer"/>
        <w:ind w:left="1020"/>
      </w:pPr>
      <w:r w:rsidRPr="007F1C3D">
        <w:t>om det utförts med otillåten hjälp av ett motordrivet fortskaffningsmedel eller någon annan motordriven anordning</w:t>
      </w:r>
      <w:r>
        <w:t>,</w:t>
      </w:r>
    </w:p>
    <w:p w:rsidRPr="007F1C3D" w:rsidR="007F1C3D" w:rsidP="006F5522" w:rsidRDefault="007F1C3D" w14:paraId="4ED96987" w14:textId="77777777">
      <w:pPr>
        <w:pStyle w:val="ListaNummer"/>
        <w:ind w:left="1020"/>
      </w:pPr>
      <w:r w:rsidRPr="007F1C3D">
        <w:t>om det utförts med en särskilt plågsam jaktmetod.</w:t>
      </w:r>
    </w:p>
    <w:p w:rsidR="007F1C3D" w:rsidP="006F5522" w:rsidRDefault="007F1C3D" w14:paraId="05B23521" w14:textId="0E0CC471">
      <w:pPr>
        <w:pStyle w:val="Normalutanindragellerluft"/>
        <w:spacing w:before="150"/>
      </w:pPr>
      <w:r>
        <w:t>Till särskilt skyddsvär</w:t>
      </w:r>
      <w:r w:rsidR="00163BA8">
        <w:t>t</w:t>
      </w:r>
      <w:r>
        <w:t xml:space="preserve"> vilt räkn</w:t>
      </w:r>
      <w:r w:rsidR="0076204E">
        <w:t>a</w:t>
      </w:r>
      <w:r>
        <w:t xml:space="preserve">s </w:t>
      </w:r>
      <w:r w:rsidR="00797975">
        <w:t>b</w:t>
      </w:r>
      <w:r>
        <w:t>jörn</w:t>
      </w:r>
      <w:r w:rsidR="0076204E">
        <w:t>,</w:t>
      </w:r>
      <w:r>
        <w:t xml:space="preserve"> </w:t>
      </w:r>
      <w:r w:rsidR="00797975">
        <w:t>v</w:t>
      </w:r>
      <w:r>
        <w:t xml:space="preserve">arg, </w:t>
      </w:r>
      <w:r w:rsidR="00797975">
        <w:t>j</w:t>
      </w:r>
      <w:r>
        <w:t xml:space="preserve">ärv och </w:t>
      </w:r>
      <w:r w:rsidR="00797975">
        <w:t>k</w:t>
      </w:r>
      <w:r>
        <w:t>ungsörn</w:t>
      </w:r>
      <w:r w:rsidR="0076204E">
        <w:t>.</w:t>
      </w:r>
      <w:r>
        <w:t xml:space="preserve"> </w:t>
      </w:r>
    </w:p>
    <w:p w:rsidR="007F1C3D" w:rsidP="007F1C3D" w:rsidRDefault="007F1C3D" w14:paraId="20ACDCF3" w14:textId="77777777">
      <w:r>
        <w:t>När lagen skrevs så hade Sverige en mycket liten vargstam på kanske 10–25 individer och man jobbade då aktivt med att försöka behålla vargstammen och få den att öka.</w:t>
      </w:r>
    </w:p>
    <w:p w:rsidR="007F1C3D" w:rsidP="007F1C3D" w:rsidRDefault="007F1C3D" w14:paraId="22A52554" w14:textId="799BFD94">
      <w:r>
        <w:t>Idag är situationen helt annorlunda och riksdagen har tagit beslut om att varg</w:t>
      </w:r>
      <w:r w:rsidR="006F5522">
        <w:softHyphen/>
      </w:r>
      <w:r>
        <w:t xml:space="preserve">stammen ska vara mellan 170–270 vargar. Trots detta beslutet har regeringen låtit vargstammen växa till över 400–450 individer. Detta har orsakat stort problem på </w:t>
      </w:r>
      <w:r>
        <w:lastRenderedPageBreak/>
        <w:t>landsbygden och många har fått sina tamdjur och hundar rivna av varg. Detta har gjort att många redan lagt av med sin djuruppfödning och flera avser att göra det på grund av vargen. Jägare och viltvården har blivit drabbad</w:t>
      </w:r>
      <w:r w:rsidR="00163BA8">
        <w:t>e</w:t>
      </w:r>
      <w:r>
        <w:t xml:space="preserve"> av att jägarna inte vågar släppa sina hundar</w:t>
      </w:r>
      <w:r w:rsidR="00163BA8">
        <w:t>,</w:t>
      </w:r>
      <w:r>
        <w:t xml:space="preserve"> vilket är ett hot mot jakten och viltvården i Sverige.</w:t>
      </w:r>
    </w:p>
    <w:p w:rsidR="007F1C3D" w:rsidP="007F1C3D" w:rsidRDefault="007F1C3D" w14:paraId="3495D332" w14:textId="77777777">
      <w:r>
        <w:t xml:space="preserve">Eftersök av trafikskadat vilt har också påverkats då eftersöksjägaren inte vågat släppa sin hund i vargområden. </w:t>
      </w:r>
    </w:p>
    <w:p w:rsidR="007F1C3D" w:rsidP="007F1C3D" w:rsidRDefault="007F1C3D" w14:paraId="72D3EA2C" w14:textId="77777777">
      <w:r>
        <w:t xml:space="preserve">Det finns en bred majoritet i riksdagen för att minska vargstammen ner till 170–270 vargar och den ska självklart respekteras. Trots riksdagens beslut och att det nu pågår vargjakt varje år för att försöka minska vargstammen så ligger fortfarande vargen kvar i hotat, sällsynt eller annars särskilt skyddsvärt vilt. </w:t>
      </w:r>
    </w:p>
    <w:p w:rsidR="007F1C3D" w:rsidP="007F1C3D" w:rsidRDefault="007F1C3D" w14:paraId="46CB7EFD" w14:textId="436990DD">
      <w:r>
        <w:t>Att då 2021 fortfarande klassa vargen som ett hotat, sällsynt eller särskilt skyddsvärt vilt är inte rimligt, det är då heller inte rimligt att den som måste avliva en varg av olika anledningar riskerar ett fängelsestraff på upp till 4 år. Vargen jagas idag precis som älgen på licens och ska då inte heller klassas som skyddsvärd. Därför måste vargen tas bort från kategorin hota</w:t>
      </w:r>
      <w:r w:rsidR="00163BA8">
        <w:t>t</w:t>
      </w:r>
      <w:r>
        <w:t>, sällsynt och särskilt skyddsvärt vilt.</w:t>
      </w:r>
    </w:p>
    <w:sdt>
      <w:sdtPr>
        <w:rPr>
          <w:i/>
          <w:noProof/>
        </w:rPr>
        <w:alias w:val="CC_Underskrifter"/>
        <w:tag w:val="CC_Underskrifter"/>
        <w:id w:val="583496634"/>
        <w:lock w:val="sdtContentLocked"/>
        <w:placeholder>
          <w:docPart w:val="68315BD0B3D84F76B4B377A907B68B87"/>
        </w:placeholder>
      </w:sdtPr>
      <w:sdtEndPr>
        <w:rPr>
          <w:i w:val="0"/>
          <w:noProof w:val="0"/>
        </w:rPr>
      </w:sdtEndPr>
      <w:sdtContent>
        <w:p w:rsidR="00D267FE" w:rsidP="001856B2" w:rsidRDefault="00D267FE" w14:paraId="28F32512" w14:textId="77777777"/>
        <w:p w:rsidRPr="008E0FE2" w:rsidR="004801AC" w:rsidP="001856B2" w:rsidRDefault="00D107AF" w14:paraId="577F9EDD" w14:textId="5DE5BB6B"/>
      </w:sdtContent>
    </w:sdt>
    <w:tbl>
      <w:tblPr>
        <w:tblW w:w="5000" w:type="pct"/>
        <w:tblLook w:val="04A0" w:firstRow="1" w:lastRow="0" w:firstColumn="1" w:lastColumn="0" w:noHBand="0" w:noVBand="1"/>
        <w:tblCaption w:val="underskrifter"/>
      </w:tblPr>
      <w:tblGrid>
        <w:gridCol w:w="4252"/>
        <w:gridCol w:w="4252"/>
      </w:tblGrid>
      <w:tr w:rsidR="005D2BAC" w14:paraId="235C5857" w14:textId="77777777">
        <w:trPr>
          <w:cantSplit/>
        </w:trPr>
        <w:tc>
          <w:tcPr>
            <w:tcW w:w="50" w:type="pct"/>
            <w:vAlign w:val="bottom"/>
          </w:tcPr>
          <w:p w:rsidR="005D2BAC" w:rsidRDefault="00A01C0F" w14:paraId="17656737" w14:textId="77777777">
            <w:pPr>
              <w:pStyle w:val="Underskrifter"/>
            </w:pPr>
            <w:r>
              <w:t>Sten Bergheden (M)</w:t>
            </w:r>
          </w:p>
        </w:tc>
        <w:tc>
          <w:tcPr>
            <w:tcW w:w="50" w:type="pct"/>
            <w:vAlign w:val="bottom"/>
          </w:tcPr>
          <w:p w:rsidR="005D2BAC" w:rsidRDefault="005D2BAC" w14:paraId="2835647A" w14:textId="77777777">
            <w:pPr>
              <w:pStyle w:val="Underskrifter"/>
            </w:pPr>
          </w:p>
        </w:tc>
      </w:tr>
    </w:tbl>
    <w:p w:rsidR="00584641" w:rsidRDefault="00584641" w14:paraId="404DE531" w14:textId="77777777"/>
    <w:sectPr w:rsidR="005846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8860" w14:textId="77777777" w:rsidR="00393AA7" w:rsidRDefault="00393AA7" w:rsidP="000C1CAD">
      <w:pPr>
        <w:spacing w:line="240" w:lineRule="auto"/>
      </w:pPr>
      <w:r>
        <w:separator/>
      </w:r>
    </w:p>
  </w:endnote>
  <w:endnote w:type="continuationSeparator" w:id="0">
    <w:p w14:paraId="51748EFC" w14:textId="77777777" w:rsidR="00393AA7" w:rsidRDefault="00393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A7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B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F859" w14:textId="16F1D3D2" w:rsidR="00262EA3" w:rsidRPr="001856B2" w:rsidRDefault="00262EA3" w:rsidP="00185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4626" w14:textId="77777777" w:rsidR="00393AA7" w:rsidRDefault="00393AA7" w:rsidP="000C1CAD">
      <w:pPr>
        <w:spacing w:line="240" w:lineRule="auto"/>
      </w:pPr>
      <w:r>
        <w:separator/>
      </w:r>
    </w:p>
  </w:footnote>
  <w:footnote w:type="continuationSeparator" w:id="0">
    <w:p w14:paraId="1DDBF527" w14:textId="77777777" w:rsidR="00393AA7" w:rsidRDefault="00393A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64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63D810" w14:textId="77777777" w:rsidR="00262EA3" w:rsidRDefault="00D107AF" w:rsidP="008103B5">
                          <w:pPr>
                            <w:jc w:val="right"/>
                          </w:pPr>
                          <w:sdt>
                            <w:sdtPr>
                              <w:alias w:val="CC_Noformat_Partikod"/>
                              <w:tag w:val="CC_Noformat_Partikod"/>
                              <w:id w:val="-53464382"/>
                              <w:placeholder>
                                <w:docPart w:val="639482397629439F87F83FFB6DFB0613"/>
                              </w:placeholder>
                              <w:text/>
                            </w:sdtPr>
                            <w:sdtEndPr/>
                            <w:sdtContent>
                              <w:r w:rsidR="007F1C3D">
                                <w:t>M</w:t>
                              </w:r>
                            </w:sdtContent>
                          </w:sdt>
                          <w:sdt>
                            <w:sdtPr>
                              <w:alias w:val="CC_Noformat_Partinummer"/>
                              <w:tag w:val="CC_Noformat_Partinummer"/>
                              <w:id w:val="-1709555926"/>
                              <w:placeholder>
                                <w:docPart w:val="046DF5E2FCEE4C1D878D20354B94A440"/>
                              </w:placeholder>
                              <w:text/>
                            </w:sdtPr>
                            <w:sdtEndPr/>
                            <w:sdtContent>
                              <w:r w:rsidR="007F1C3D">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63D810" w14:textId="77777777" w:rsidR="00262EA3" w:rsidRDefault="009F57D9" w:rsidP="008103B5">
                    <w:pPr>
                      <w:jc w:val="right"/>
                    </w:pPr>
                    <w:sdt>
                      <w:sdtPr>
                        <w:alias w:val="CC_Noformat_Partikod"/>
                        <w:tag w:val="CC_Noformat_Partikod"/>
                        <w:id w:val="-53464382"/>
                        <w:placeholder>
                          <w:docPart w:val="639482397629439F87F83FFB6DFB0613"/>
                        </w:placeholder>
                        <w:text/>
                      </w:sdtPr>
                      <w:sdtEndPr/>
                      <w:sdtContent>
                        <w:r w:rsidR="007F1C3D">
                          <w:t>M</w:t>
                        </w:r>
                      </w:sdtContent>
                    </w:sdt>
                    <w:sdt>
                      <w:sdtPr>
                        <w:alias w:val="CC_Noformat_Partinummer"/>
                        <w:tag w:val="CC_Noformat_Partinummer"/>
                        <w:id w:val="-1709555926"/>
                        <w:placeholder>
                          <w:docPart w:val="046DF5E2FCEE4C1D878D20354B94A440"/>
                        </w:placeholder>
                        <w:text/>
                      </w:sdtPr>
                      <w:sdtEndPr/>
                      <w:sdtContent>
                        <w:r w:rsidR="007F1C3D">
                          <w:t>1725</w:t>
                        </w:r>
                      </w:sdtContent>
                    </w:sdt>
                  </w:p>
                </w:txbxContent>
              </v:textbox>
              <w10:wrap anchorx="page"/>
            </v:shape>
          </w:pict>
        </mc:Fallback>
      </mc:AlternateContent>
    </w:r>
  </w:p>
  <w:p w14:paraId="7E64B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81E7" w14:textId="77777777" w:rsidR="00262EA3" w:rsidRDefault="00262EA3" w:rsidP="008563AC">
    <w:pPr>
      <w:jc w:val="right"/>
    </w:pPr>
  </w:p>
  <w:p w14:paraId="63004C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DEA9" w14:textId="77777777" w:rsidR="00262EA3" w:rsidRDefault="00D107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87CB5D" w14:textId="77777777" w:rsidR="00262EA3" w:rsidRDefault="00D107AF" w:rsidP="00A314CF">
    <w:pPr>
      <w:pStyle w:val="FSHNormal"/>
      <w:spacing w:before="40"/>
    </w:pPr>
    <w:sdt>
      <w:sdtPr>
        <w:alias w:val="CC_Noformat_Motionstyp"/>
        <w:tag w:val="CC_Noformat_Motionstyp"/>
        <w:id w:val="1162973129"/>
        <w:lock w:val="sdtContentLocked"/>
        <w15:appearance w15:val="hidden"/>
        <w:text/>
      </w:sdtPr>
      <w:sdtEndPr/>
      <w:sdtContent>
        <w:r w:rsidR="00DD74BE">
          <w:t>Enskild motion</w:t>
        </w:r>
      </w:sdtContent>
    </w:sdt>
    <w:r w:rsidR="00821B36">
      <w:t xml:space="preserve"> </w:t>
    </w:r>
    <w:sdt>
      <w:sdtPr>
        <w:alias w:val="CC_Noformat_Partikod"/>
        <w:tag w:val="CC_Noformat_Partikod"/>
        <w:id w:val="1471015553"/>
        <w:lock w:val="contentLocked"/>
        <w:text/>
      </w:sdtPr>
      <w:sdtEndPr/>
      <w:sdtContent>
        <w:r w:rsidR="007F1C3D">
          <w:t>M</w:t>
        </w:r>
      </w:sdtContent>
    </w:sdt>
    <w:sdt>
      <w:sdtPr>
        <w:alias w:val="CC_Noformat_Partinummer"/>
        <w:tag w:val="CC_Noformat_Partinummer"/>
        <w:id w:val="-2014525982"/>
        <w:lock w:val="contentLocked"/>
        <w:text/>
      </w:sdtPr>
      <w:sdtEndPr/>
      <w:sdtContent>
        <w:r w:rsidR="007F1C3D">
          <w:t>1725</w:t>
        </w:r>
      </w:sdtContent>
    </w:sdt>
  </w:p>
  <w:p w14:paraId="0391A40D" w14:textId="77777777" w:rsidR="00262EA3" w:rsidRPr="008227B3" w:rsidRDefault="00D107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4F4478" w14:textId="77777777" w:rsidR="00262EA3" w:rsidRPr="008227B3" w:rsidRDefault="00D107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4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4BE">
          <w:t>:1902</w:t>
        </w:r>
      </w:sdtContent>
    </w:sdt>
  </w:p>
  <w:p w14:paraId="4D02567B" w14:textId="77777777" w:rsidR="00262EA3" w:rsidRDefault="00D107A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D74BE">
          <w:t>av Sten Bergheden (M)</w:t>
        </w:r>
      </w:sdtContent>
    </w:sdt>
  </w:p>
  <w:sdt>
    <w:sdtPr>
      <w:alias w:val="CC_Noformat_Rubtext"/>
      <w:tag w:val="CC_Noformat_Rubtext"/>
      <w:id w:val="-218060500"/>
      <w:lock w:val="sdtLocked"/>
      <w:placeholder>
        <w:docPart w:val="9C466530CE7D4E558CC5EDA7BDF034A4"/>
      </w:placeholder>
      <w:text/>
    </w:sdtPr>
    <w:sdtEndPr/>
    <w:sdtContent>
      <w:p w14:paraId="6DBC90EF" w14:textId="77777777" w:rsidR="00262EA3" w:rsidRDefault="007F1C3D" w:rsidP="00283E0F">
        <w:pPr>
          <w:pStyle w:val="FSHRub2"/>
        </w:pPr>
        <w:r>
          <w:t>Minska antalet vargar</w:t>
        </w:r>
      </w:p>
    </w:sdtContent>
  </w:sdt>
  <w:sdt>
    <w:sdtPr>
      <w:alias w:val="CC_Boilerplate_3"/>
      <w:tag w:val="CC_Boilerplate_3"/>
      <w:id w:val="1606463544"/>
      <w:lock w:val="sdtContentLocked"/>
      <w15:appearance w15:val="hidden"/>
      <w:text w:multiLine="1"/>
    </w:sdtPr>
    <w:sdtEndPr/>
    <w:sdtContent>
      <w:p w14:paraId="761122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1C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2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A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5A"/>
    <w:rsid w:val="001856B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A7"/>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E6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64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A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2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4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931"/>
    <w:rsid w:val="00797069"/>
    <w:rsid w:val="0079797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F2"/>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3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7D9"/>
    <w:rsid w:val="009F60AA"/>
    <w:rsid w:val="009F612C"/>
    <w:rsid w:val="009F673E"/>
    <w:rsid w:val="009F6B5E"/>
    <w:rsid w:val="009F6FA2"/>
    <w:rsid w:val="009F72D5"/>
    <w:rsid w:val="009F753E"/>
    <w:rsid w:val="00A0034C"/>
    <w:rsid w:val="00A00BD5"/>
    <w:rsid w:val="00A01004"/>
    <w:rsid w:val="00A01A14"/>
    <w:rsid w:val="00A01C0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1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A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F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BE"/>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B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BEB11662-773E-48CA-A801-5EF06802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FE41FA5E8C4A4382515526EC903A33"/>
        <w:category>
          <w:name w:val="Allmänt"/>
          <w:gallery w:val="placeholder"/>
        </w:category>
        <w:types>
          <w:type w:val="bbPlcHdr"/>
        </w:types>
        <w:behaviors>
          <w:behavior w:val="content"/>
        </w:behaviors>
        <w:guid w:val="{A197333F-5F8E-4CA7-A656-422F158CCF32}"/>
      </w:docPartPr>
      <w:docPartBody>
        <w:p w:rsidR="00034521" w:rsidRDefault="007C7106">
          <w:pPr>
            <w:pStyle w:val="45FE41FA5E8C4A4382515526EC903A33"/>
          </w:pPr>
          <w:r w:rsidRPr="005A0A93">
            <w:rPr>
              <w:rStyle w:val="Platshllartext"/>
            </w:rPr>
            <w:t>Förslag till riksdagsbeslut</w:t>
          </w:r>
        </w:p>
      </w:docPartBody>
    </w:docPart>
    <w:docPart>
      <w:docPartPr>
        <w:name w:val="E9C66CCD5EAA4F00BE64517E3AC3ECC0"/>
        <w:category>
          <w:name w:val="Allmänt"/>
          <w:gallery w:val="placeholder"/>
        </w:category>
        <w:types>
          <w:type w:val="bbPlcHdr"/>
        </w:types>
        <w:behaviors>
          <w:behavior w:val="content"/>
        </w:behaviors>
        <w:guid w:val="{C394BE24-366C-4C45-9A65-B8D4B062BB3C}"/>
      </w:docPartPr>
      <w:docPartBody>
        <w:p w:rsidR="00034521" w:rsidRDefault="007C7106">
          <w:pPr>
            <w:pStyle w:val="E9C66CCD5EAA4F00BE64517E3AC3ECC0"/>
          </w:pPr>
          <w:r w:rsidRPr="005A0A93">
            <w:rPr>
              <w:rStyle w:val="Platshllartext"/>
            </w:rPr>
            <w:t>Motivering</w:t>
          </w:r>
        </w:p>
      </w:docPartBody>
    </w:docPart>
    <w:docPart>
      <w:docPartPr>
        <w:name w:val="639482397629439F87F83FFB6DFB0613"/>
        <w:category>
          <w:name w:val="Allmänt"/>
          <w:gallery w:val="placeholder"/>
        </w:category>
        <w:types>
          <w:type w:val="bbPlcHdr"/>
        </w:types>
        <w:behaviors>
          <w:behavior w:val="content"/>
        </w:behaviors>
        <w:guid w:val="{AE10492D-C636-4A7F-9587-BDA9A61330B7}"/>
      </w:docPartPr>
      <w:docPartBody>
        <w:p w:rsidR="00034521" w:rsidRDefault="007C7106">
          <w:pPr>
            <w:pStyle w:val="639482397629439F87F83FFB6DFB0613"/>
          </w:pPr>
          <w:r>
            <w:rPr>
              <w:rStyle w:val="Platshllartext"/>
            </w:rPr>
            <w:t xml:space="preserve"> </w:t>
          </w:r>
        </w:p>
      </w:docPartBody>
    </w:docPart>
    <w:docPart>
      <w:docPartPr>
        <w:name w:val="046DF5E2FCEE4C1D878D20354B94A440"/>
        <w:category>
          <w:name w:val="Allmänt"/>
          <w:gallery w:val="placeholder"/>
        </w:category>
        <w:types>
          <w:type w:val="bbPlcHdr"/>
        </w:types>
        <w:behaviors>
          <w:behavior w:val="content"/>
        </w:behaviors>
        <w:guid w:val="{ACD87F5A-F322-4604-9683-6F1CEF6F28BF}"/>
      </w:docPartPr>
      <w:docPartBody>
        <w:p w:rsidR="00034521" w:rsidRDefault="007C7106">
          <w:pPr>
            <w:pStyle w:val="046DF5E2FCEE4C1D878D20354B94A440"/>
          </w:pPr>
          <w:r>
            <w:t xml:space="preserve"> </w:t>
          </w:r>
        </w:p>
      </w:docPartBody>
    </w:docPart>
    <w:docPart>
      <w:docPartPr>
        <w:name w:val="DefaultPlaceholder_-1854013440"/>
        <w:category>
          <w:name w:val="Allmänt"/>
          <w:gallery w:val="placeholder"/>
        </w:category>
        <w:types>
          <w:type w:val="bbPlcHdr"/>
        </w:types>
        <w:behaviors>
          <w:behavior w:val="content"/>
        </w:behaviors>
        <w:guid w:val="{9C4337E0-5254-49CA-BB3E-101B7E7839AC}"/>
      </w:docPartPr>
      <w:docPartBody>
        <w:p w:rsidR="00034521" w:rsidRDefault="00745E7D">
          <w:r w:rsidRPr="00A15A8F">
            <w:rPr>
              <w:rStyle w:val="Platshllartext"/>
            </w:rPr>
            <w:t>Klicka eller tryck här för att ange text.</w:t>
          </w:r>
        </w:p>
      </w:docPartBody>
    </w:docPart>
    <w:docPart>
      <w:docPartPr>
        <w:name w:val="9C466530CE7D4E558CC5EDA7BDF034A4"/>
        <w:category>
          <w:name w:val="Allmänt"/>
          <w:gallery w:val="placeholder"/>
        </w:category>
        <w:types>
          <w:type w:val="bbPlcHdr"/>
        </w:types>
        <w:behaviors>
          <w:behavior w:val="content"/>
        </w:behaviors>
        <w:guid w:val="{19A80A99-9F7E-4859-9C3D-E0F72AE65E17}"/>
      </w:docPartPr>
      <w:docPartBody>
        <w:p w:rsidR="00034521" w:rsidRDefault="00745E7D">
          <w:r w:rsidRPr="00A15A8F">
            <w:rPr>
              <w:rStyle w:val="Platshllartext"/>
            </w:rPr>
            <w:t>[ange din text här]</w:t>
          </w:r>
        </w:p>
      </w:docPartBody>
    </w:docPart>
    <w:docPart>
      <w:docPartPr>
        <w:name w:val="68315BD0B3D84F76B4B377A907B68B87"/>
        <w:category>
          <w:name w:val="Allmänt"/>
          <w:gallery w:val="placeholder"/>
        </w:category>
        <w:types>
          <w:type w:val="bbPlcHdr"/>
        </w:types>
        <w:behaviors>
          <w:behavior w:val="content"/>
        </w:behaviors>
        <w:guid w:val="{C261D530-5704-4B63-B589-0E6A94293F42}"/>
      </w:docPartPr>
      <w:docPartBody>
        <w:p w:rsidR="002553D1" w:rsidRDefault="002553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7D"/>
    <w:rsid w:val="00034521"/>
    <w:rsid w:val="002553D1"/>
    <w:rsid w:val="00745E7D"/>
    <w:rsid w:val="007C7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E7D"/>
    <w:rPr>
      <w:color w:val="F4B083" w:themeColor="accent2" w:themeTint="99"/>
    </w:rPr>
  </w:style>
  <w:style w:type="paragraph" w:customStyle="1" w:styleId="45FE41FA5E8C4A4382515526EC903A33">
    <w:name w:val="45FE41FA5E8C4A4382515526EC903A33"/>
  </w:style>
  <w:style w:type="paragraph" w:customStyle="1" w:styleId="A85E9CEDDBD44903B1B085F466CF3B80">
    <w:name w:val="A85E9CEDDBD44903B1B085F466CF3B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EE27CA674345CE882960FDAF8272BE">
    <w:name w:val="63EE27CA674345CE882960FDAF8272BE"/>
  </w:style>
  <w:style w:type="paragraph" w:customStyle="1" w:styleId="E9C66CCD5EAA4F00BE64517E3AC3ECC0">
    <w:name w:val="E9C66CCD5EAA4F00BE64517E3AC3ECC0"/>
  </w:style>
  <w:style w:type="paragraph" w:customStyle="1" w:styleId="8D66EA3EDC0247F285E4E8D59AF2D60E">
    <w:name w:val="8D66EA3EDC0247F285E4E8D59AF2D60E"/>
  </w:style>
  <w:style w:type="paragraph" w:customStyle="1" w:styleId="71F0D74CFF4C4C09A92F52629B5FA2E9">
    <w:name w:val="71F0D74CFF4C4C09A92F52629B5FA2E9"/>
  </w:style>
  <w:style w:type="paragraph" w:customStyle="1" w:styleId="639482397629439F87F83FFB6DFB0613">
    <w:name w:val="639482397629439F87F83FFB6DFB0613"/>
  </w:style>
  <w:style w:type="paragraph" w:customStyle="1" w:styleId="046DF5E2FCEE4C1D878D20354B94A440">
    <w:name w:val="046DF5E2FCEE4C1D878D20354B94A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0CB06-A73E-4EA4-88C3-49AAF71DDBDA}"/>
</file>

<file path=customXml/itemProps2.xml><?xml version="1.0" encoding="utf-8"?>
<ds:datastoreItem xmlns:ds="http://schemas.openxmlformats.org/officeDocument/2006/customXml" ds:itemID="{7773B037-A9F8-4928-ACA8-3829C8B6F2AB}"/>
</file>

<file path=customXml/itemProps3.xml><?xml version="1.0" encoding="utf-8"?>
<ds:datastoreItem xmlns:ds="http://schemas.openxmlformats.org/officeDocument/2006/customXml" ds:itemID="{83DFF71D-4E86-42FB-B6B3-0DAD4C86EAF1}"/>
</file>

<file path=docProps/app.xml><?xml version="1.0" encoding="utf-8"?>
<Properties xmlns="http://schemas.openxmlformats.org/officeDocument/2006/extended-properties" xmlns:vt="http://schemas.openxmlformats.org/officeDocument/2006/docPropsVTypes">
  <Template>Normal</Template>
  <TotalTime>68</TotalTime>
  <Pages>2</Pages>
  <Words>445</Words>
  <Characters>2292</Characters>
  <Application>Microsoft Office Word</Application>
  <DocSecurity>0</DocSecurity>
  <Lines>45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M1725 Minska antalet vargar</vt:lpstr>
      <vt:lpstr>
      </vt:lpstr>
    </vt:vector>
  </TitlesOfParts>
  <Company>Sveriges riksdag</Company>
  <LinksUpToDate>false</LinksUpToDate>
  <CharactersWithSpaces>2716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