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4AEB" w:rsidRPr="00D135A2" w:rsidRDefault="00C84AEB" w:rsidP="00DD389B">
      <w:pPr>
        <w:pStyle w:val="Hemstlrubrik"/>
      </w:pPr>
      <w:r w:rsidRPr="00D135A2">
        <w:t>Förslag till riksdagsbeslut</w:t>
      </w:r>
    </w:p>
    <w:p w:rsidR="00C84AEB" w:rsidRPr="00D135A2" w:rsidRDefault="00C84AEB" w:rsidP="002D6278">
      <w:pPr>
        <w:pStyle w:val="Hemstlatt"/>
      </w:pPr>
      <w:r w:rsidRPr="00D135A2">
        <w:t>Riksdagen tillkännager för regeringen som sin mening vad i motionen anförs om att låta konkurrensutsätta sam</w:t>
      </w:r>
      <w:r w:rsidRPr="00D135A2">
        <w:t>t</w:t>
      </w:r>
      <w:r w:rsidRPr="00D135A2">
        <w:t>liga tåglinjer i landet.</w:t>
      </w:r>
    </w:p>
    <w:p w:rsidR="00E84F25" w:rsidRPr="00D135A2" w:rsidRDefault="007C6092" w:rsidP="002D6278">
      <w:pPr>
        <w:pStyle w:val="Rubrik1"/>
      </w:pPr>
      <w:r w:rsidRPr="00D135A2">
        <w:t>Motivering</w:t>
      </w:r>
    </w:p>
    <w:p w:rsidR="00C84AEB" w:rsidRPr="00D135A2" w:rsidRDefault="00C84AEB" w:rsidP="002D6278">
      <w:r w:rsidRPr="00D135A2">
        <w:t>I dag låter regeringen privata entreprenörer ta över tågtraf</w:t>
      </w:r>
      <w:r w:rsidRPr="00D135A2">
        <w:t>i</w:t>
      </w:r>
      <w:r w:rsidRPr="00D135A2">
        <w:t>ken på de sträckor som är olö</w:t>
      </w:r>
      <w:r w:rsidRPr="00D135A2">
        <w:t>n</w:t>
      </w:r>
      <w:r w:rsidRPr="00D135A2">
        <w:t>samma</w:t>
      </w:r>
      <w:r w:rsidR="00DD389B" w:rsidRPr="00D135A2">
        <w:t>,</w:t>
      </w:r>
      <w:r w:rsidRPr="00D135A2">
        <w:t xml:space="preserve"> men på de sträckor där lönsamheten är god står statens eget bolag, SJ, fortfarande för trafiken. Det här skapar ske</w:t>
      </w:r>
      <w:r w:rsidRPr="00D135A2">
        <w:t>v</w:t>
      </w:r>
      <w:r w:rsidRPr="00D135A2">
        <w:t>heter i systemet.</w:t>
      </w:r>
    </w:p>
    <w:p w:rsidR="00C84AEB" w:rsidRPr="00D135A2" w:rsidRDefault="00C84AEB" w:rsidP="002D6278">
      <w:pPr>
        <w:pStyle w:val="Normaltindrag"/>
      </w:pPr>
      <w:r w:rsidRPr="00D135A2">
        <w:t xml:space="preserve">I våras drog Connex, som trafikerar </w:t>
      </w:r>
      <w:r w:rsidR="00D55ED7" w:rsidRPr="00D135A2">
        <w:t>Norrbottenstrafiken</w:t>
      </w:r>
      <w:r w:rsidRPr="00D135A2">
        <w:t>, in ett nattåg till Göteborg. Skälet var att linjen gick med förlust och att Rikstrafiken inte ku</w:t>
      </w:r>
      <w:r w:rsidRPr="00D135A2">
        <w:t>n</w:t>
      </w:r>
      <w:r w:rsidRPr="00D135A2">
        <w:t>de tillföra ytterligare medel. Y</w:t>
      </w:r>
      <w:r w:rsidRPr="00D135A2">
        <w:t>t</w:t>
      </w:r>
      <w:r w:rsidRPr="00D135A2">
        <w:t>terligare resurser avsattes i vårbudgeten men det finns mycket som tyder på att dessa ko</w:t>
      </w:r>
      <w:r w:rsidRPr="00D135A2">
        <w:t>m</w:t>
      </w:r>
      <w:r w:rsidRPr="00D135A2">
        <w:t>mer att hamna i södra Sverige. Och det är svårt för Connex att som entreprenör tr</w:t>
      </w:r>
      <w:r w:rsidRPr="00D135A2">
        <w:t>a</w:t>
      </w:r>
      <w:r w:rsidRPr="00D135A2">
        <w:t>fikera en olönsam linje.</w:t>
      </w:r>
    </w:p>
    <w:p w:rsidR="00C84AEB" w:rsidRPr="00D135A2" w:rsidRDefault="00C84AEB" w:rsidP="002D6278">
      <w:pPr>
        <w:pStyle w:val="Normaltindrag"/>
      </w:pPr>
      <w:r w:rsidRPr="00D135A2">
        <w:t>Trots att vissa av våra tåglinjer i landet är olönsamma är en väl utbyggd infrastruktur en viktig förutsättning för att skapa möjlighet för tillväxt i hela landet. I stället för att staten, som i dag, genom Rikstrafiken, styr r</w:t>
      </w:r>
      <w:r w:rsidRPr="00D135A2">
        <w:t>e</w:t>
      </w:r>
      <w:r w:rsidRPr="00D135A2">
        <w:t xml:space="preserve">surser till de olönsamma sträckorna borde all tågtrafik konkurrensutsättas </w:t>
      </w:r>
      <w:r w:rsidR="00DD389B" w:rsidRPr="00D135A2">
        <w:t xml:space="preserve">för </w:t>
      </w:r>
      <w:r w:rsidRPr="00D135A2">
        <w:t>att på detta sätt skapa en större flexibilitet. En e</w:t>
      </w:r>
      <w:r w:rsidR="00F528EE" w:rsidRPr="00D135A2">
        <w:t>ntreprenör skulle e</w:t>
      </w:r>
      <w:r w:rsidR="00F528EE" w:rsidRPr="00D135A2">
        <w:t>x</w:t>
      </w:r>
      <w:r w:rsidR="00F528EE" w:rsidRPr="00D135A2">
        <w:t>empelvis då</w:t>
      </w:r>
      <w:r w:rsidRPr="00D135A2">
        <w:t xml:space="preserve"> kunna trafikera en olönsam linje, med stöd från staten, och samtidigt trafikera en lönsam linje. På så sätt sk</w:t>
      </w:r>
      <w:r w:rsidR="00F528EE" w:rsidRPr="00D135A2">
        <w:t xml:space="preserve">ulle vi få en ökad konkurrens inom </w:t>
      </w:r>
      <w:r w:rsidRPr="00D135A2">
        <w:t>tå</w:t>
      </w:r>
      <w:r w:rsidRPr="00D135A2">
        <w:t>g</w:t>
      </w:r>
      <w:r w:rsidRPr="00D135A2">
        <w:t>trafiken i hela landet och samtidigt kunna ställa högre krav på de entreprenörer som kommer att trafikera de olö</w:t>
      </w:r>
      <w:r w:rsidRPr="00D135A2">
        <w:t>n</w:t>
      </w:r>
      <w:r w:rsidRPr="00D135A2">
        <w:t>samma sträckorna</w:t>
      </w:r>
      <w:r w:rsidR="00DD389B" w:rsidRPr="00D135A2">
        <w:t>,</w:t>
      </w:r>
      <w:r w:rsidRPr="00D135A2">
        <w:t xml:space="preserve"> </w:t>
      </w:r>
      <w:r w:rsidR="00DD389B" w:rsidRPr="00D135A2">
        <w:t xml:space="preserve">något </w:t>
      </w:r>
      <w:r w:rsidRPr="00D135A2">
        <w:t xml:space="preserve">som </w:t>
      </w:r>
      <w:r w:rsidR="00DD389B" w:rsidRPr="00D135A2">
        <w:t>exempelvis hade varit bra sett f</w:t>
      </w:r>
      <w:r w:rsidRPr="00D135A2">
        <w:t>r</w:t>
      </w:r>
      <w:r w:rsidR="00DD389B" w:rsidRPr="00D135A2">
        <w:t>ån</w:t>
      </w:r>
      <w:r w:rsidRPr="00D135A2">
        <w:t xml:space="preserve"> </w:t>
      </w:r>
      <w:r w:rsidR="00DD389B" w:rsidRPr="00D135A2">
        <w:t xml:space="preserve">Norrbottenssynpunkt </w:t>
      </w:r>
      <w:r w:rsidRPr="00D135A2">
        <w:t>där korta avtalstider och ”billiga” upphandlingar har lett till låg kvalitet och bristande kontinu</w:t>
      </w:r>
      <w:r w:rsidRPr="00D135A2">
        <w:t>i</w:t>
      </w:r>
      <w:r w:rsidRPr="00D135A2">
        <w:t>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D389B" w:rsidRPr="00D135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D389B" w:rsidRPr="00D135A2" w:rsidRDefault="00DD389B" w:rsidP="00DD389B">
            <w:pPr>
              <w:pStyle w:val="UnderskriftDatum"/>
              <w:spacing w:before="240"/>
            </w:pPr>
            <w:r w:rsidRPr="00D135A2">
              <w:t>Stockholm den 19 september 2005</w:t>
            </w:r>
          </w:p>
        </w:tc>
        <w:tc>
          <w:tcPr>
            <w:tcW w:w="3047" w:type="dxa"/>
          </w:tcPr>
          <w:p w:rsidR="00DD389B" w:rsidRPr="00D135A2" w:rsidRDefault="00DD389B" w:rsidP="00DD389B">
            <w:pPr>
              <w:pStyle w:val="Underskrifter"/>
              <w:spacing w:before="240"/>
            </w:pPr>
          </w:p>
        </w:tc>
      </w:tr>
      <w:tr w:rsidR="00DD389B" w:rsidRPr="00D135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D389B" w:rsidRPr="00D135A2" w:rsidRDefault="00DD389B" w:rsidP="00DD389B">
            <w:pPr>
              <w:pStyle w:val="Underskrifter"/>
            </w:pPr>
            <w:r w:rsidRPr="00D135A2">
              <w:t>Anna Grönlund Krantz (fp)</w:t>
            </w:r>
          </w:p>
        </w:tc>
        <w:tc>
          <w:tcPr>
            <w:tcW w:w="3047" w:type="dxa"/>
          </w:tcPr>
          <w:p w:rsidR="00DD389B" w:rsidRPr="00D135A2" w:rsidRDefault="00DD389B" w:rsidP="00DD389B">
            <w:pPr>
              <w:pStyle w:val="Underskrifter"/>
            </w:pPr>
          </w:p>
        </w:tc>
      </w:tr>
    </w:tbl>
    <w:p w:rsidR="00C84AEB" w:rsidRPr="00D135A2" w:rsidRDefault="00C84AEB" w:rsidP="00DD389B">
      <w:pPr>
        <w:pStyle w:val="Normaltindrag"/>
      </w:pPr>
    </w:p>
    <w:sectPr w:rsidR="00C84AEB" w:rsidRPr="00D135A2" w:rsidSect="00DD38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1159" w:rsidRPr="00D135A2" w:rsidRDefault="00F31159">
      <w:r w:rsidRPr="00D135A2">
        <w:separator/>
      </w:r>
    </w:p>
  </w:endnote>
  <w:endnote w:type="continuationSeparator" w:id="0">
    <w:p w:rsidR="00F31159" w:rsidRPr="00D135A2" w:rsidRDefault="00F31159">
      <w:r w:rsidRPr="00D135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99C" w:rsidRPr="00D135A2" w:rsidRDefault="00D135A2" w:rsidP="00DD389B">
    <w:pPr>
      <w:pStyle w:val="Sidfot"/>
    </w:pPr>
    <w:r w:rsidRPr="00D135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292777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89B" w:rsidRDefault="00DD38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D010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D389B" w:rsidRDefault="00DD38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D010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99C" w:rsidRPr="00D135A2" w:rsidRDefault="00D135A2" w:rsidP="00DD389B">
    <w:pPr>
      <w:pStyle w:val="Sidfot"/>
    </w:pPr>
    <w:r w:rsidRPr="00D135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816176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89B" w:rsidRDefault="00DD38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D010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389B" w:rsidRDefault="00DD38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D010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99C" w:rsidRPr="00D135A2" w:rsidRDefault="00D135A2" w:rsidP="00DD389B">
    <w:pPr>
      <w:pStyle w:val="Sidfot"/>
    </w:pPr>
    <w:r w:rsidRPr="00D135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123596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89B" w:rsidRDefault="00DD38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D010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389B" w:rsidRDefault="00DD38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D010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1159" w:rsidRPr="00D135A2" w:rsidRDefault="00F31159">
      <w:r w:rsidRPr="00D135A2">
        <w:separator/>
      </w:r>
    </w:p>
  </w:footnote>
  <w:footnote w:type="continuationSeparator" w:id="0">
    <w:p w:rsidR="00F31159" w:rsidRPr="00D135A2" w:rsidRDefault="00F31159">
      <w:r w:rsidRPr="00D135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99C" w:rsidRPr="00D135A2" w:rsidRDefault="00D135A2" w:rsidP="00DD389B">
    <w:pPr>
      <w:pStyle w:val="Sidhuvud"/>
    </w:pPr>
    <w:r w:rsidRPr="00D135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322607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89B" w:rsidRDefault="00DD38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D010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D0108">
                            <w:t>T221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D389B" w:rsidRDefault="00DD38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D010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D0108">
                      <w:t>T221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99C" w:rsidRPr="00D135A2" w:rsidRDefault="00D135A2" w:rsidP="00DD389B">
    <w:pPr>
      <w:pStyle w:val="Sidhuvud"/>
    </w:pPr>
    <w:r w:rsidRPr="00D135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7633995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89B" w:rsidRDefault="00DD38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D010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D0108">
                            <w:t>T221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D389B" w:rsidRDefault="00DD38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D010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D0108">
                      <w:t>T221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389B" w:rsidRPr="00D135A2" w:rsidRDefault="00DD389B">
    <w:pPr>
      <w:pStyle w:val="FSHNormal"/>
      <w:tabs>
        <w:tab w:val="right" w:pos="5840"/>
      </w:tabs>
    </w:pPr>
    <w:r w:rsidRPr="00D135A2">
      <w:br/>
    </w:r>
    <w:r w:rsidRPr="00D135A2">
      <w:fldChar w:fldCharType="begin" w:fldLock="1"/>
    </w:r>
    <w:r w:rsidRPr="00D135A2">
      <w:instrText xml:space="preserve"> DOCPROPERTY</w:instrText>
    </w:r>
    <w:r w:rsidRPr="00D135A2">
      <w:rPr>
        <w:sz w:val="18"/>
      </w:rPr>
      <w:instrText xml:space="preserve"> "YearUser" *\charformat </w:instrText>
    </w:r>
    <w:r w:rsidRPr="00D135A2">
      <w:fldChar w:fldCharType="separate"/>
    </w:r>
    <w:r w:rsidR="00AD0108" w:rsidRPr="00D135A2">
      <w:t>2005/06</w:t>
    </w:r>
    <w:r w:rsidRPr="00D135A2">
      <w:fldChar w:fldCharType="end"/>
    </w:r>
    <w:r w:rsidRPr="00D135A2">
      <w:t xml:space="preserve"> </w:t>
    </w:r>
    <w:r w:rsidRPr="00D135A2">
      <w:tab/>
      <w:t xml:space="preserve">mnr: </w:t>
    </w:r>
    <w:r w:rsidRPr="00D135A2">
      <w:fldChar w:fldCharType="begin" w:fldLock="1"/>
    </w:r>
    <w:r w:rsidRPr="00D135A2">
      <w:instrText xml:space="preserve"> DOCPROPERTY</w:instrText>
    </w:r>
    <w:r w:rsidRPr="00D135A2">
      <w:rPr>
        <w:sz w:val="18"/>
      </w:rPr>
      <w:instrText xml:space="preserve"> "Motionsnummer" *\charformat </w:instrText>
    </w:r>
    <w:r w:rsidRPr="00D135A2">
      <w:fldChar w:fldCharType="separate"/>
    </w:r>
    <w:r w:rsidR="00AD0108" w:rsidRPr="00D135A2">
      <w:t>T221</w:t>
    </w:r>
    <w:r w:rsidRPr="00D135A2">
      <w:fldChar w:fldCharType="end"/>
    </w:r>
    <w:r w:rsidRPr="00D135A2">
      <w:br/>
    </w:r>
    <w:r w:rsidRPr="00D135A2">
      <w:fldChar w:fldCharType="begin" w:fldLock="1"/>
    </w:r>
    <w:r w:rsidRPr="00D135A2">
      <w:instrText xml:space="preserve"> DOCPROPERTY</w:instrText>
    </w:r>
    <w:r w:rsidRPr="00D135A2">
      <w:rPr>
        <w:sz w:val="18"/>
      </w:rPr>
      <w:instrText xml:space="preserve"> "Samling" *\charformat </w:instrText>
    </w:r>
    <w:r w:rsidRPr="00D135A2">
      <w:fldChar w:fldCharType="end"/>
    </w:r>
    <w:r w:rsidRPr="00D135A2">
      <w:tab/>
      <w:t xml:space="preserve">pnr: </w:t>
    </w:r>
    <w:r w:rsidRPr="00D135A2">
      <w:fldChar w:fldCharType="begin" w:fldLock="1"/>
    </w:r>
    <w:r w:rsidRPr="00D135A2">
      <w:instrText xml:space="preserve"> DOCPROPERTY</w:instrText>
    </w:r>
    <w:r w:rsidRPr="00D135A2">
      <w:rPr>
        <w:sz w:val="18"/>
      </w:rPr>
      <w:instrText xml:space="preserve"> "Partinummer" *\charformat </w:instrText>
    </w:r>
    <w:r w:rsidRPr="00D135A2">
      <w:fldChar w:fldCharType="separate"/>
    </w:r>
    <w:r w:rsidR="00AD0108" w:rsidRPr="00D135A2">
      <w:t>fp723</w:t>
    </w:r>
    <w:r w:rsidRPr="00D135A2">
      <w:fldChar w:fldCharType="end"/>
    </w:r>
  </w:p>
  <w:p w:rsidR="00DD389B" w:rsidRPr="00D135A2" w:rsidRDefault="00DD389B">
    <w:pPr>
      <w:pStyle w:val="FSHRub1"/>
    </w:pPr>
    <w:r w:rsidRPr="00D135A2">
      <w:t>Motion till riksdagen</w:t>
    </w:r>
    <w:r w:rsidRPr="00D135A2">
      <w:br/>
    </w:r>
    <w:r w:rsidRPr="00D135A2">
      <w:fldChar w:fldCharType="begin" w:fldLock="1"/>
    </w:r>
    <w:r w:rsidRPr="00D135A2">
      <w:instrText xml:space="preserve"> DOCPROPERTY "YearUser" *\charformat </w:instrText>
    </w:r>
    <w:r w:rsidRPr="00D135A2">
      <w:fldChar w:fldCharType="separate"/>
    </w:r>
    <w:r w:rsidR="00AD0108" w:rsidRPr="00D135A2">
      <w:t>2005/06</w:t>
    </w:r>
    <w:r w:rsidRPr="00D135A2">
      <w:fldChar w:fldCharType="end"/>
    </w:r>
    <w:r w:rsidRPr="00D135A2">
      <w:t>:</w:t>
    </w:r>
    <w:r w:rsidRPr="00D135A2">
      <w:fldChar w:fldCharType="begin" w:fldLock="1"/>
    </w:r>
    <w:r w:rsidRPr="00D135A2">
      <w:instrText xml:space="preserve"> DOCPROPERTY "Motionsnummer" *\charformat </w:instrText>
    </w:r>
    <w:r w:rsidRPr="00D135A2">
      <w:fldChar w:fldCharType="separate"/>
    </w:r>
    <w:r w:rsidR="00AD0108" w:rsidRPr="00D135A2">
      <w:t>T221</w:t>
    </w:r>
    <w:r w:rsidRPr="00D135A2">
      <w:fldChar w:fldCharType="end"/>
    </w:r>
  </w:p>
  <w:p w:rsidR="00DD389B" w:rsidRPr="00D135A2" w:rsidRDefault="00DD389B">
    <w:pPr>
      <w:pStyle w:val="FSHNormalS5"/>
    </w:pPr>
    <w:r w:rsidRPr="00D135A2">
      <w:fldChar w:fldCharType="begin" w:fldLock="1"/>
    </w:r>
    <w:r w:rsidRPr="00D135A2">
      <w:instrText xml:space="preserve"> DOCPROPERTY "MotionarText" *\charformat </w:instrText>
    </w:r>
    <w:r w:rsidRPr="00D135A2">
      <w:fldChar w:fldCharType="separate"/>
    </w:r>
    <w:r w:rsidR="00AD0108" w:rsidRPr="00D135A2">
      <w:t>av Anna Grönlund Krantz (fp)</w:t>
    </w:r>
    <w:r w:rsidRPr="00D135A2">
      <w:fldChar w:fldCharType="end"/>
    </w:r>
    <w:r w:rsidRPr="00D135A2">
      <w:br/>
    </w:r>
    <w:r w:rsidRPr="00D135A2">
      <w:fldChar w:fldCharType="begin" w:fldLock="1"/>
    </w:r>
    <w:r w:rsidRPr="00D135A2">
      <w:instrText xml:space="preserve"> DOCPROPERTY "SvarFrasKort" *\charformat </w:instrText>
    </w:r>
    <w:r w:rsidRPr="00D135A2">
      <w:fldChar w:fldCharType="end"/>
    </w:r>
  </w:p>
  <w:p w:rsidR="00DD389B" w:rsidRPr="00D135A2" w:rsidRDefault="00DD389B">
    <w:pPr>
      <w:pStyle w:val="FSHTitel"/>
    </w:pPr>
    <w:r w:rsidRPr="00D135A2">
      <w:fldChar w:fldCharType="begin" w:fldLock="1"/>
    </w:r>
    <w:r w:rsidRPr="00D135A2">
      <w:instrText xml:space="preserve"> DOCPROPERTY</w:instrText>
    </w:r>
    <w:r w:rsidRPr="00D135A2">
      <w:rPr>
        <w:sz w:val="18"/>
      </w:rPr>
      <w:instrText xml:space="preserve"> "RubrikSvar" *\charformat </w:instrText>
    </w:r>
    <w:r w:rsidRPr="00D135A2">
      <w:fldChar w:fldCharType="separate"/>
    </w:r>
    <w:r w:rsidR="00AD0108" w:rsidRPr="00D135A2">
      <w:t>Tågtrafik i hela landet</w:t>
    </w:r>
    <w:r w:rsidRPr="00D135A2">
      <w:fldChar w:fldCharType="end"/>
    </w:r>
  </w:p>
  <w:p w:rsidR="00DD389B" w:rsidRPr="00D135A2" w:rsidRDefault="00DD389B" w:rsidP="00DD389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831D62"/>
    <w:multiLevelType w:val="hybridMultilevel"/>
    <w:tmpl w:val="02F82108"/>
    <w:lvl w:ilvl="0" w:tplc="7A2EA52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4106430">
    <w:abstractNumId w:val="13"/>
  </w:num>
  <w:num w:numId="2" w16cid:durableId="1590046597">
    <w:abstractNumId w:val="10"/>
  </w:num>
  <w:num w:numId="3" w16cid:durableId="1328171066">
    <w:abstractNumId w:val="11"/>
  </w:num>
  <w:num w:numId="4" w16cid:durableId="305163455">
    <w:abstractNumId w:val="12"/>
  </w:num>
  <w:num w:numId="5" w16cid:durableId="805128681">
    <w:abstractNumId w:val="8"/>
  </w:num>
  <w:num w:numId="6" w16cid:durableId="759957442">
    <w:abstractNumId w:val="3"/>
  </w:num>
  <w:num w:numId="7" w16cid:durableId="1403529000">
    <w:abstractNumId w:val="2"/>
  </w:num>
  <w:num w:numId="8" w16cid:durableId="1747457369">
    <w:abstractNumId w:val="1"/>
  </w:num>
  <w:num w:numId="9" w16cid:durableId="481820814">
    <w:abstractNumId w:val="0"/>
  </w:num>
  <w:num w:numId="10" w16cid:durableId="1825274770">
    <w:abstractNumId w:val="9"/>
  </w:num>
  <w:num w:numId="11" w16cid:durableId="1749769040">
    <w:abstractNumId w:val="7"/>
  </w:num>
  <w:num w:numId="12" w16cid:durableId="1662199674">
    <w:abstractNumId w:val="6"/>
  </w:num>
  <w:num w:numId="13" w16cid:durableId="554318894">
    <w:abstractNumId w:val="5"/>
  </w:num>
  <w:num w:numId="14" w16cid:durableId="1794984309">
    <w:abstractNumId w:val="4"/>
  </w:num>
  <w:num w:numId="15" w16cid:durableId="14137002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8B62A3"/>
    <w:rsid w:val="00064BC3"/>
    <w:rsid w:val="00066775"/>
    <w:rsid w:val="00072FB9"/>
    <w:rsid w:val="00100531"/>
    <w:rsid w:val="0011292C"/>
    <w:rsid w:val="00201DFB"/>
    <w:rsid w:val="00212FF1"/>
    <w:rsid w:val="00230193"/>
    <w:rsid w:val="0025068A"/>
    <w:rsid w:val="002818D3"/>
    <w:rsid w:val="002D11A8"/>
    <w:rsid w:val="002D6278"/>
    <w:rsid w:val="004A0504"/>
    <w:rsid w:val="004E38D9"/>
    <w:rsid w:val="006D599C"/>
    <w:rsid w:val="00740D6D"/>
    <w:rsid w:val="00794149"/>
    <w:rsid w:val="007B67A7"/>
    <w:rsid w:val="007C6092"/>
    <w:rsid w:val="008B62A3"/>
    <w:rsid w:val="00A053C6"/>
    <w:rsid w:val="00AD0108"/>
    <w:rsid w:val="00B13BF0"/>
    <w:rsid w:val="00C1285C"/>
    <w:rsid w:val="00C27B7D"/>
    <w:rsid w:val="00C84AEB"/>
    <w:rsid w:val="00D135A2"/>
    <w:rsid w:val="00D54874"/>
    <w:rsid w:val="00D55ED7"/>
    <w:rsid w:val="00DC6C70"/>
    <w:rsid w:val="00DD389B"/>
    <w:rsid w:val="00E22893"/>
    <w:rsid w:val="00E360DE"/>
    <w:rsid w:val="00E75D28"/>
    <w:rsid w:val="00E84F25"/>
    <w:rsid w:val="00F31159"/>
    <w:rsid w:val="00F5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D1FF11A-7ED8-42FB-993A-EABC37A8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D627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D627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D627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D627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D627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D627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D627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D627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D6278"/>
    <w:pPr>
      <w:outlineLvl w:val="7"/>
    </w:pPr>
  </w:style>
  <w:style w:type="paragraph" w:styleId="Rubrik9">
    <w:name w:val="heading 9"/>
    <w:basedOn w:val="Rubrik8"/>
    <w:next w:val="Normal"/>
    <w:qFormat/>
    <w:rsid w:val="002D6278"/>
    <w:pPr>
      <w:outlineLvl w:val="8"/>
    </w:pPr>
  </w:style>
  <w:style w:type="character" w:default="1" w:styleId="Standardstycketeckensnitt">
    <w:name w:val="Default Paragraph Font"/>
    <w:semiHidden/>
    <w:rsid w:val="002D6278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2D6278"/>
  </w:style>
  <w:style w:type="paragraph" w:styleId="Citat">
    <w:name w:val="Quote"/>
    <w:basedOn w:val="Normal"/>
    <w:next w:val="Normal"/>
    <w:qFormat/>
    <w:rsid w:val="002D627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D6278"/>
    <w:pPr>
      <w:spacing w:before="0"/>
      <w:ind w:firstLine="227"/>
    </w:pPr>
  </w:style>
  <w:style w:type="paragraph" w:customStyle="1" w:styleId="FSHNormal">
    <w:name w:val="FSH_Normal"/>
    <w:semiHidden/>
    <w:rsid w:val="002D627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D627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D627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D627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D627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D627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D627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D389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D6278"/>
    <w:pPr>
      <w:keepLines/>
      <w:spacing w:before="0"/>
      <w:ind w:left="340"/>
    </w:pPr>
  </w:style>
  <w:style w:type="paragraph" w:customStyle="1" w:styleId="KantRubrikS5H">
    <w:name w:val="KantRubrikS5H"/>
    <w:semiHidden/>
    <w:rsid w:val="002D627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D627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D627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D627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D6278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2D6278"/>
    <w:pPr>
      <w:ind w:firstLine="170"/>
    </w:pPr>
  </w:style>
  <w:style w:type="paragraph" w:customStyle="1" w:styleId="Lagtextrubrik">
    <w:name w:val="Lagtext_rubrik"/>
    <w:basedOn w:val="Normal"/>
    <w:next w:val="Normal"/>
    <w:rsid w:val="002D6278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2D6278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2D627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D627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D627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D627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D627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D627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D627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D627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D6278"/>
  </w:style>
  <w:style w:type="paragraph" w:customStyle="1" w:styleId="RubrikInnehllsf">
    <w:name w:val="RubrikInnehållsf"/>
    <w:basedOn w:val="RubrikSammanf"/>
    <w:next w:val="Normal"/>
    <w:rsid w:val="002D6278"/>
  </w:style>
  <w:style w:type="paragraph" w:customStyle="1" w:styleId="Tabellochbildrubrik">
    <w:name w:val="Tabell och bildrubrik"/>
    <w:basedOn w:val="Normal"/>
    <w:next w:val="Normal"/>
    <w:rsid w:val="002D627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D627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D627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D627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D627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D627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D6278"/>
    <w:pPr>
      <w:ind w:left="284"/>
    </w:pPr>
  </w:style>
  <w:style w:type="paragraph" w:styleId="Innehll3">
    <w:name w:val="toc 3"/>
    <w:basedOn w:val="Innehll2"/>
    <w:next w:val="Innehll4"/>
    <w:semiHidden/>
    <w:rsid w:val="002D6278"/>
    <w:pPr>
      <w:ind w:left="567"/>
    </w:pPr>
  </w:style>
  <w:style w:type="paragraph" w:styleId="Innehll4">
    <w:name w:val="toc 4"/>
    <w:basedOn w:val="Innehll3"/>
    <w:next w:val="Normal"/>
    <w:semiHidden/>
    <w:rsid w:val="002D6278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2D6278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2D6278"/>
    <w:rPr>
      <w:color w:val="0000FF"/>
      <w:u w:val="single"/>
    </w:rPr>
  </w:style>
  <w:style w:type="paragraph" w:styleId="Indragetstycke">
    <w:name w:val="Block Text"/>
    <w:basedOn w:val="Normal"/>
    <w:semiHidden/>
    <w:rsid w:val="002D6278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2D6278"/>
  </w:style>
  <w:style w:type="paragraph" w:styleId="Lista">
    <w:name w:val="List"/>
    <w:basedOn w:val="Normal"/>
    <w:semiHidden/>
    <w:rsid w:val="002D6278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D6278"/>
    <w:rPr>
      <w:szCs w:val="24"/>
    </w:rPr>
  </w:style>
  <w:style w:type="paragraph" w:styleId="Numreradlista">
    <w:name w:val="List Number"/>
    <w:basedOn w:val="Normal"/>
    <w:semiHidden/>
    <w:rsid w:val="002D6278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2D6278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2D6278"/>
  </w:style>
  <w:style w:type="character" w:styleId="Sidnummer">
    <w:name w:val="page number"/>
    <w:basedOn w:val="Standardstycketeckensnitt"/>
    <w:semiHidden/>
    <w:rsid w:val="002D6278"/>
  </w:style>
  <w:style w:type="paragraph" w:styleId="Signatur">
    <w:name w:val="Signature"/>
    <w:basedOn w:val="Normal"/>
    <w:semiHidden/>
    <w:rsid w:val="002D6278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2D6278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258</Words>
  <Characters>1433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T221</vt:lpstr>
    </vt:vector>
  </TitlesOfParts>
  <Company>Riksdagen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T221</dc:title>
  <dc:subject>T221</dc:subject>
  <dc:creator>Riksdagen</dc:creator>
  <cp:keywords>Riksdagen</cp:keywords>
  <dc:description/>
  <cp:lastModifiedBy>Lars Brink</cp:lastModifiedBy>
  <cp:revision>2</cp:revision>
  <cp:lastPrinted>2006-01-19T07:14:00Z</cp:lastPrinted>
  <dcterms:created xsi:type="dcterms:W3CDTF">2025-12-16T21:28:00Z</dcterms:created>
  <dcterms:modified xsi:type="dcterms:W3CDTF">2025-12-16T21:28:00Z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Tågtrafik i hela landet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Tågtrafik i hela landet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fp723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Grönlund Krantz (fp)</vt:lpwstr>
  </property>
  <property fmtid="{D5CDD505-2E9C-101B-9397-08002B2CF9AE}" pid="26" name="MotionarLista">
    <vt:lpwstr>Grönlund Krantz, Anna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Grönlund Krantz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20052006000001020112000007230069</vt:lpwstr>
  </property>
  <property fmtid="{D5CDD505-2E9C-101B-9397-08002B2CF9AE}" pid="47" name="datum">
    <vt:lpwstr>050919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20052006000001020112000007230069</vt:lpwstr>
  </property>
  <property fmtid="{D5CDD505-2E9C-101B-9397-08002B2CF9AE}" pid="50" name="nummer">
    <vt:lpwstr>221</vt:lpwstr>
  </property>
  <property fmtid="{D5CDD505-2E9C-101B-9397-08002B2CF9AE}" pid="51" name="utskottsbeteckning">
    <vt:lpwstr>T</vt:lpwstr>
  </property>
</Properties>
</file>