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893" w:rsidRPr="00D270E9" w:rsidRDefault="00D60893">
      <w:pPr>
        <w:pStyle w:val="Frslagsrubrik"/>
      </w:pPr>
      <w:r w:rsidRPr="00D270E9">
        <w:t>Förslag till riksdagsbeslut</w:t>
      </w:r>
    </w:p>
    <w:p w:rsidR="00D60893" w:rsidRPr="00D270E9" w:rsidRDefault="00D60893">
      <w:pPr>
        <w:pStyle w:val="Hemstlatt"/>
      </w:pPr>
      <w:r w:rsidRPr="00D270E9">
        <w:t>Riksdagen tillkännager för regeringen som sin mening vad som anförs i motionen om att införa nationella riktlinjer för behandling av ofrivillig barnlöshet.</w:t>
      </w:r>
    </w:p>
    <w:p w:rsidR="00D60893" w:rsidRPr="00D270E9" w:rsidRDefault="00D60893">
      <w:pPr>
        <w:pStyle w:val="Rubrik1"/>
      </w:pPr>
      <w:r w:rsidRPr="00D270E9">
        <w:t>Motivering</w:t>
      </w:r>
    </w:p>
    <w:p w:rsidR="00D60893" w:rsidRPr="00D270E9" w:rsidRDefault="00D60893">
      <w:r w:rsidRPr="00D270E9">
        <w:t>Ofrivillig barnlöshet drabbar omkring 15 procent av alla par i Sverige. Ofr</w:t>
      </w:r>
      <w:r w:rsidRPr="00D270E9">
        <w:t>i</w:t>
      </w:r>
      <w:r w:rsidRPr="00D270E9">
        <w:t>villig barnlöshet betyder att ett par försökt bli gravida i minst ett år utan att lyckas. Den livskris som detta orsakar måste tas på stort allvar. I dag finns det möjlighet att få hjälp genom att paret får tillgång till IVF-behandling, som oftast kallas provrörsbefruktning. Men vilken hjälp man får ser olika ut, ber</w:t>
      </w:r>
      <w:r w:rsidRPr="00D270E9">
        <w:t>o</w:t>
      </w:r>
      <w:r w:rsidRPr="00D270E9">
        <w:t>ende på var i Sverige man bor. I vissa landsting får barnlösa par tre IVF-behandlingar, medan man i andra landsting i samma situation bara får ett försök bekostat av landstinget. Detta är inte</w:t>
      </w:r>
      <w:r w:rsidRPr="00D270E9">
        <w:t xml:space="preserve"> acceptabelt. Vi anser att det ska finnas nationella riktlinjer för behandling av ofrivillig barnlöshet för att g</w:t>
      </w:r>
      <w:r w:rsidRPr="00D270E9">
        <w:t>a</w:t>
      </w:r>
      <w:r w:rsidRPr="00D270E9">
        <w:t>rantera att alla exempelvis får samma antal IVF-försök oberoende var i Sver</w:t>
      </w:r>
      <w:r w:rsidRPr="00D270E9">
        <w:t>i</w:t>
      </w:r>
      <w:r w:rsidRPr="00D270E9">
        <w:t>ge man bor.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70E9">
        <w:trPr>
          <w:cantSplit/>
        </w:trPr>
        <w:tc>
          <w:tcPr>
            <w:tcW w:w="3046" w:type="dxa"/>
          </w:tcPr>
          <w:p w:rsidR="00D60893" w:rsidRPr="00D270E9" w:rsidRDefault="00D60893">
            <w:pPr>
              <w:pStyle w:val="UnderskriftDatum"/>
              <w:spacing w:before="240"/>
            </w:pPr>
            <w:r w:rsidRPr="00D270E9">
              <w:t>Stockholm den 3 oktober 2011</w:t>
            </w:r>
          </w:p>
        </w:tc>
        <w:tc>
          <w:tcPr>
            <w:tcW w:w="3047" w:type="dxa"/>
          </w:tcPr>
          <w:p w:rsidR="00D60893" w:rsidRPr="00D270E9" w:rsidRDefault="00D60893">
            <w:pPr>
              <w:pStyle w:val="Underskrifter"/>
              <w:spacing w:before="240"/>
            </w:pPr>
          </w:p>
        </w:tc>
      </w:tr>
      <w:tr w:rsidR="00000000" w:rsidRPr="00D270E9">
        <w:trPr>
          <w:cantSplit/>
        </w:trPr>
        <w:tc>
          <w:tcPr>
            <w:tcW w:w="3046" w:type="dxa"/>
          </w:tcPr>
          <w:p w:rsidR="00D60893" w:rsidRPr="00D270E9" w:rsidRDefault="00D60893">
            <w:pPr>
              <w:pStyle w:val="Underskrifter"/>
            </w:pPr>
            <w:r w:rsidRPr="00D270E9">
              <w:t>Per Ramhorn (SD)</w:t>
            </w:r>
          </w:p>
        </w:tc>
        <w:tc>
          <w:tcPr>
            <w:tcW w:w="3046" w:type="dxa"/>
          </w:tcPr>
          <w:p w:rsidR="00D60893" w:rsidRPr="00D270E9" w:rsidRDefault="00D60893">
            <w:pPr>
              <w:pStyle w:val="Underskrifter"/>
            </w:pPr>
            <w:r w:rsidRPr="00D270E9">
              <w:t>Mattias Karlsson (SD)</w:t>
            </w:r>
          </w:p>
        </w:tc>
      </w:tr>
    </w:tbl>
    <w:p w:rsidR="00D60893" w:rsidRPr="00D270E9" w:rsidRDefault="00D60893">
      <w:pPr>
        <w:pStyle w:val="Normaltindrag"/>
      </w:pPr>
    </w:p>
    <w:sectPr w:rsidR="00D60893" w:rsidRPr="00D27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893" w:rsidRPr="00D270E9" w:rsidRDefault="00D60893">
      <w:r w:rsidRPr="00D270E9">
        <w:separator/>
      </w:r>
    </w:p>
  </w:endnote>
  <w:endnote w:type="continuationSeparator" w:id="0">
    <w:p w:rsidR="00D60893" w:rsidRPr="00D270E9" w:rsidRDefault="00D60893">
      <w:r w:rsidRPr="00D270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893" w:rsidRPr="00D270E9" w:rsidRDefault="00D270E9">
    <w:pPr>
      <w:pStyle w:val="Sidfot"/>
    </w:pPr>
    <w:r w:rsidRPr="00D270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60808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893" w:rsidRDefault="00D608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0893" w:rsidRDefault="00D608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893" w:rsidRPr="00D270E9" w:rsidRDefault="00D270E9">
    <w:pPr>
      <w:pStyle w:val="Sidfot"/>
    </w:pPr>
    <w:r w:rsidRPr="00D270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27111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893" w:rsidRDefault="00D608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0893" w:rsidRDefault="00D608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893" w:rsidRPr="00D270E9" w:rsidRDefault="00D270E9">
    <w:pPr>
      <w:pStyle w:val="Sidfot"/>
    </w:pPr>
    <w:r w:rsidRPr="00D270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22611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893" w:rsidRDefault="00D608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0893" w:rsidRDefault="00D608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893" w:rsidRPr="00D270E9" w:rsidRDefault="00D60893">
      <w:r w:rsidRPr="00D270E9">
        <w:separator/>
      </w:r>
    </w:p>
  </w:footnote>
  <w:footnote w:type="continuationSeparator" w:id="0">
    <w:p w:rsidR="00D60893" w:rsidRPr="00D270E9" w:rsidRDefault="00D60893">
      <w:r w:rsidRPr="00D270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893" w:rsidRPr="00D270E9" w:rsidRDefault="00D270E9">
    <w:pPr>
      <w:pStyle w:val="Sidhuvud"/>
    </w:pPr>
    <w:r w:rsidRPr="00D270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72968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893" w:rsidRDefault="00D608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0893" w:rsidRDefault="00D608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893" w:rsidRPr="00D270E9" w:rsidRDefault="00D270E9">
    <w:pPr>
      <w:pStyle w:val="Sidhuvud"/>
    </w:pPr>
    <w:r w:rsidRPr="00D270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870418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0893" w:rsidRDefault="00D608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0893" w:rsidRDefault="00D608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0893" w:rsidRPr="00D270E9" w:rsidRDefault="00D60893">
    <w:pPr>
      <w:pStyle w:val="FSHNormal"/>
      <w:tabs>
        <w:tab w:val="right" w:pos="5840"/>
      </w:tabs>
    </w:pPr>
    <w:r w:rsidRPr="00D270E9">
      <w:br/>
    </w:r>
    <w:r w:rsidRPr="00D270E9">
      <w:fldChar w:fldCharType="begin" w:fldLock="1"/>
    </w:r>
    <w:r w:rsidRPr="00D270E9">
      <w:instrText xml:space="preserve"> DOCPROPERTY</w:instrText>
    </w:r>
    <w:r w:rsidRPr="00D270E9">
      <w:rPr>
        <w:sz w:val="18"/>
      </w:rPr>
      <w:instrText xml:space="preserve"> "YearUser" *\charformat </w:instrText>
    </w:r>
    <w:r w:rsidRPr="00D270E9">
      <w:fldChar w:fldCharType="separate"/>
    </w:r>
    <w:r w:rsidRPr="00D270E9">
      <w:t>2011/12</w:t>
    </w:r>
    <w:r w:rsidRPr="00D270E9">
      <w:fldChar w:fldCharType="end"/>
    </w:r>
    <w:r w:rsidRPr="00D270E9">
      <w:t xml:space="preserve"> </w:t>
    </w:r>
    <w:r w:rsidRPr="00D270E9">
      <w:tab/>
      <w:t xml:space="preserve">mnr: </w:t>
    </w:r>
    <w:r w:rsidRPr="00D270E9">
      <w:fldChar w:fldCharType="begin" w:fldLock="1"/>
    </w:r>
    <w:r w:rsidRPr="00D270E9">
      <w:instrText xml:space="preserve"> DOCPROPERTY</w:instrText>
    </w:r>
    <w:r w:rsidRPr="00D270E9">
      <w:rPr>
        <w:sz w:val="18"/>
      </w:rPr>
      <w:instrText xml:space="preserve"> "Motionsnummer" *\charformat </w:instrText>
    </w:r>
    <w:r w:rsidRPr="00D270E9">
      <w:fldChar w:fldCharType="separate"/>
    </w:r>
    <w:r w:rsidRPr="00D270E9">
      <w:t>So634</w:t>
    </w:r>
    <w:r w:rsidRPr="00D270E9">
      <w:fldChar w:fldCharType="end"/>
    </w:r>
    <w:r w:rsidRPr="00D270E9">
      <w:br/>
    </w:r>
    <w:r w:rsidRPr="00D270E9">
      <w:fldChar w:fldCharType="begin" w:fldLock="1"/>
    </w:r>
    <w:r w:rsidRPr="00D270E9">
      <w:instrText xml:space="preserve"> DOCPROPERTY</w:instrText>
    </w:r>
    <w:r w:rsidRPr="00D270E9">
      <w:rPr>
        <w:sz w:val="18"/>
      </w:rPr>
      <w:instrText xml:space="preserve"> "Samling" *\charformat </w:instrText>
    </w:r>
    <w:r w:rsidRPr="00D270E9">
      <w:fldChar w:fldCharType="end"/>
    </w:r>
    <w:r w:rsidRPr="00D270E9">
      <w:tab/>
      <w:t xml:space="preserve">pnr: </w:t>
    </w:r>
    <w:r w:rsidRPr="00D270E9">
      <w:fldChar w:fldCharType="begin" w:fldLock="1"/>
    </w:r>
    <w:r w:rsidRPr="00D270E9">
      <w:instrText xml:space="preserve"> DOCPROPERTY</w:instrText>
    </w:r>
    <w:r w:rsidRPr="00D270E9">
      <w:rPr>
        <w:sz w:val="18"/>
      </w:rPr>
      <w:instrText xml:space="preserve"> "Partinummer" *\charformat </w:instrText>
    </w:r>
    <w:r w:rsidRPr="00D270E9">
      <w:fldChar w:fldCharType="separate"/>
    </w:r>
    <w:r w:rsidRPr="00D270E9">
      <w:t>SD153</w:t>
    </w:r>
    <w:r w:rsidRPr="00D270E9">
      <w:fldChar w:fldCharType="end"/>
    </w:r>
  </w:p>
  <w:p w:rsidR="00D60893" w:rsidRPr="00D270E9" w:rsidRDefault="00D60893">
    <w:pPr>
      <w:pStyle w:val="FSHRub1"/>
    </w:pPr>
    <w:r w:rsidRPr="00D270E9">
      <w:t>Motion till riksdagen</w:t>
    </w:r>
    <w:r w:rsidRPr="00D270E9">
      <w:br/>
    </w:r>
    <w:r w:rsidRPr="00D270E9">
      <w:fldChar w:fldCharType="begin" w:fldLock="1"/>
    </w:r>
    <w:r w:rsidRPr="00D270E9">
      <w:instrText xml:space="preserve"> DOCPROPERTY "YearUser" *\charformat </w:instrText>
    </w:r>
    <w:r w:rsidRPr="00D270E9">
      <w:fldChar w:fldCharType="separate"/>
    </w:r>
    <w:r w:rsidRPr="00D270E9">
      <w:t>2011/12</w:t>
    </w:r>
    <w:r w:rsidRPr="00D270E9">
      <w:fldChar w:fldCharType="end"/>
    </w:r>
    <w:r w:rsidRPr="00D270E9">
      <w:t>:</w:t>
    </w:r>
    <w:r w:rsidRPr="00D270E9">
      <w:fldChar w:fldCharType="begin" w:fldLock="1"/>
    </w:r>
    <w:r w:rsidRPr="00D270E9">
      <w:instrText xml:space="preserve"> DOCPROPERTY "Motionsnummer" *\charformat </w:instrText>
    </w:r>
    <w:r w:rsidRPr="00D270E9">
      <w:fldChar w:fldCharType="separate"/>
    </w:r>
    <w:r w:rsidRPr="00D270E9">
      <w:t>So634</w:t>
    </w:r>
    <w:r w:rsidRPr="00D270E9">
      <w:fldChar w:fldCharType="end"/>
    </w:r>
  </w:p>
  <w:p w:rsidR="00D60893" w:rsidRPr="00D270E9" w:rsidRDefault="00D60893">
    <w:pPr>
      <w:pStyle w:val="FSHNormalS5"/>
    </w:pPr>
    <w:r w:rsidRPr="00D270E9">
      <w:fldChar w:fldCharType="begin" w:fldLock="1"/>
    </w:r>
    <w:r w:rsidRPr="00D270E9">
      <w:instrText xml:space="preserve"> DOCPROPERTY "MotionarText" *\charformat </w:instrText>
    </w:r>
    <w:r w:rsidRPr="00D270E9">
      <w:fldChar w:fldCharType="separate"/>
    </w:r>
    <w:r w:rsidRPr="00D270E9">
      <w:t>av Per Ramhorn och Mattias Karlsson (SD)</w:t>
    </w:r>
    <w:r w:rsidRPr="00D270E9">
      <w:fldChar w:fldCharType="end"/>
    </w:r>
    <w:r w:rsidRPr="00D270E9">
      <w:br/>
    </w:r>
    <w:r w:rsidRPr="00D270E9">
      <w:fldChar w:fldCharType="begin" w:fldLock="1"/>
    </w:r>
    <w:r w:rsidRPr="00D270E9">
      <w:instrText xml:space="preserve"> DOCPROPERTY "SvarFrasKort" *\charformat </w:instrText>
    </w:r>
    <w:r w:rsidRPr="00D270E9">
      <w:fldChar w:fldCharType="end"/>
    </w:r>
  </w:p>
  <w:p w:rsidR="00D60893" w:rsidRPr="00D270E9" w:rsidRDefault="00D60893">
    <w:pPr>
      <w:pStyle w:val="FSHTitel"/>
    </w:pPr>
    <w:r w:rsidRPr="00D270E9">
      <w:fldChar w:fldCharType="begin" w:fldLock="1"/>
    </w:r>
    <w:r w:rsidRPr="00D270E9">
      <w:instrText xml:space="preserve"> DOCPROPERTY</w:instrText>
    </w:r>
    <w:r w:rsidRPr="00D270E9">
      <w:rPr>
        <w:sz w:val="18"/>
      </w:rPr>
      <w:instrText xml:space="preserve"> "RubrikSvar" *\charformat </w:instrText>
    </w:r>
    <w:r w:rsidRPr="00D270E9">
      <w:fldChar w:fldCharType="separate"/>
    </w:r>
    <w:r w:rsidRPr="00D270E9">
      <w:t>Nationella riktlinjer vid ofrivillig barnlöshet</w:t>
    </w:r>
    <w:r w:rsidRPr="00D270E9">
      <w:fldChar w:fldCharType="end"/>
    </w:r>
  </w:p>
  <w:p w:rsidR="00D60893" w:rsidRPr="00D270E9" w:rsidRDefault="00D60893">
    <w:pPr>
      <w:pStyle w:val="Normal00"/>
    </w:pPr>
  </w:p>
  <w:p w:rsidR="00D60893" w:rsidRPr="00D270E9" w:rsidRDefault="00D608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43912428">
    <w:abstractNumId w:val="3"/>
  </w:num>
  <w:num w:numId="2" w16cid:durableId="801269185">
    <w:abstractNumId w:val="2"/>
  </w:num>
  <w:num w:numId="3" w16cid:durableId="1739865429">
    <w:abstractNumId w:val="1"/>
  </w:num>
  <w:num w:numId="4" w16cid:durableId="958533701">
    <w:abstractNumId w:val="0"/>
  </w:num>
  <w:num w:numId="5" w16cid:durableId="1719695327">
    <w:abstractNumId w:val="7"/>
  </w:num>
  <w:num w:numId="6" w16cid:durableId="62727532">
    <w:abstractNumId w:val="6"/>
  </w:num>
  <w:num w:numId="7" w16cid:durableId="1237475734">
    <w:abstractNumId w:val="5"/>
  </w:num>
  <w:num w:numId="8" w16cid:durableId="2065636907">
    <w:abstractNumId w:val="4"/>
  </w:num>
  <w:num w:numId="9" w16cid:durableId="413746860">
    <w:abstractNumId w:val="8"/>
  </w:num>
  <w:num w:numId="10" w16cid:durableId="1725910194">
    <w:abstractNumId w:val="9"/>
  </w:num>
  <w:num w:numId="11" w16cid:durableId="470711261">
    <w:abstractNumId w:val="10"/>
  </w:num>
  <w:num w:numId="12" w16cid:durableId="622925442">
    <w:abstractNumId w:val="13"/>
  </w:num>
  <w:num w:numId="13" w16cid:durableId="885336985">
    <w:abstractNumId w:val="15"/>
  </w:num>
  <w:num w:numId="14" w16cid:durableId="1408188278">
    <w:abstractNumId w:val="16"/>
  </w:num>
  <w:num w:numId="15" w16cid:durableId="1377124746">
    <w:abstractNumId w:val="11"/>
  </w:num>
  <w:num w:numId="16" w16cid:durableId="2132744084">
    <w:abstractNumId w:val="18"/>
  </w:num>
  <w:num w:numId="17" w16cid:durableId="1168668350">
    <w:abstractNumId w:val="17"/>
  </w:num>
  <w:num w:numId="18" w16cid:durableId="397636053">
    <w:abstractNumId w:val="14"/>
  </w:num>
  <w:num w:numId="19" w16cid:durableId="14473900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CE621CC2-F1A9-478C-8D24-C7C40D072A0B},{625062BE-70EF-4D25-A882-C630CFB2773B}"/>
  </w:docVars>
  <w:rsids>
    <w:rsidRoot w:val="00BF3AED"/>
    <w:rsid w:val="00BF3AED"/>
    <w:rsid w:val="00D270E9"/>
    <w:rsid w:val="00D6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3FBB7D-A848-408F-8ADF-DC6423FD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892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SD153</vt:lpstr>
    </vt:vector>
  </TitlesOfParts>
  <Company>Riksdagen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SD153</dc:title>
  <dc:subject>SD153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2012-01-05T10:31:00Z</cp:lastPrinted>
  <dcterms:created xsi:type="dcterms:W3CDTF">2025-12-17T20:13:00Z</dcterms:created>
  <dcterms:modified xsi:type="dcterms:W3CDTF">2025-12-17T20:13:00Z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Nationella riktlinjer vid ofrivillig barnlöshet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Nationella riktlinjer vid ofrivillig barnlöshet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SD153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Per Ramhorn och Mattias Karlsson (SD)</vt:lpwstr>
  </property>
  <property fmtid="{D5CDD505-2E9C-101B-9397-08002B2CF9AE}" pid="26" name="MotionarLista">
    <vt:lpwstr>Ramhorn, Per (SD)\Karlsson, Mattias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(SD), Mattias Karlsson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20112012000000830068000001530069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20112012000000830068000001530069</vt:lpwstr>
  </property>
  <property fmtid="{D5CDD505-2E9C-101B-9397-08002B2CF9AE}" pid="50" name="nummer">
    <vt:lpwstr>634</vt:lpwstr>
  </property>
  <property fmtid="{D5CDD505-2E9C-101B-9397-08002B2CF9AE}" pid="51" name="utskottsbeteckning">
    <vt:lpwstr>So</vt:lpwstr>
  </property>
  <property fmtid="{D5CDD505-2E9C-101B-9397-08002B2CF9AE}" pid="52" name="GlobalUID">
    <vt:lpwstr>{FE9240EA-36DE-478C-AE6A-87C1B5E59771}</vt:lpwstr>
  </property>
  <property fmtid="{D5CDD505-2E9C-101B-9397-08002B2CF9AE}" pid="53" name="Överföringar">
    <vt:i4>0</vt:i4>
  </property>
  <property fmtid="{D5CDD505-2E9C-101B-9397-08002B2CF9AE}" pid="54" name="Checksum">
    <vt:lpwstr>*0018763006757*</vt:lpwstr>
  </property>
  <property fmtid="{D5CDD505-2E9C-101B-9397-08002B2CF9AE}" pid="55" name="skuggnummer">
    <vt:lpwstr>3018</vt:lpwstr>
  </property>
  <property fmtid="{D5CDD505-2E9C-101B-9397-08002B2CF9AE}" pid="56" name="urixVersion">
    <vt:lpwstr>4.5.0.25</vt:lpwstr>
  </property>
  <property fmtid="{D5CDD505-2E9C-101B-9397-08002B2CF9AE}" pid="57" name="urixOrigin">
    <vt:lpwstr>120105 11:32:06.551</vt:lpwstr>
  </property>
  <property fmtid="{D5CDD505-2E9C-101B-9397-08002B2CF9AE}" pid="58" name="urixGuid">
    <vt:lpwstr>{A0FBA52C-5646-4890-962B-87C613FD8696}</vt:lpwstr>
  </property>
</Properties>
</file>