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DC4B55" w14:textId="77777777">
        <w:tc>
          <w:tcPr>
            <w:tcW w:w="2268" w:type="dxa"/>
          </w:tcPr>
          <w:p w14:paraId="274B3F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CD5D1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2228DE" w14:textId="77777777">
        <w:tc>
          <w:tcPr>
            <w:tcW w:w="2268" w:type="dxa"/>
          </w:tcPr>
          <w:p w14:paraId="7B429F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5E123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A88A82" w14:textId="77777777">
        <w:tc>
          <w:tcPr>
            <w:tcW w:w="3402" w:type="dxa"/>
            <w:gridSpan w:val="2"/>
          </w:tcPr>
          <w:p w14:paraId="5E86AD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A7EF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FE9F96" w14:textId="77777777">
        <w:tc>
          <w:tcPr>
            <w:tcW w:w="2268" w:type="dxa"/>
          </w:tcPr>
          <w:p w14:paraId="14D665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07B6DB" w14:textId="2C968901" w:rsidR="006E4E11" w:rsidRPr="00ED583F" w:rsidRDefault="002A6B2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Fi2017/</w:t>
            </w:r>
            <w:r w:rsidR="00DE272B">
              <w:rPr>
                <w:sz w:val="20"/>
              </w:rPr>
              <w:t>01805/S3</w:t>
            </w:r>
          </w:p>
        </w:tc>
      </w:tr>
      <w:tr w:rsidR="006E4E11" w14:paraId="4B4531E9" w14:textId="77777777">
        <w:tc>
          <w:tcPr>
            <w:tcW w:w="2268" w:type="dxa"/>
          </w:tcPr>
          <w:p w14:paraId="3D3D27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303A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D27F8B" w14:textId="77777777">
        <w:trPr>
          <w:trHeight w:val="284"/>
        </w:trPr>
        <w:tc>
          <w:tcPr>
            <w:tcW w:w="4911" w:type="dxa"/>
          </w:tcPr>
          <w:p w14:paraId="38989D2C" w14:textId="77777777" w:rsidR="006E4E11" w:rsidRDefault="002A6B2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E85D2A7" w14:textId="77777777">
        <w:trPr>
          <w:trHeight w:val="284"/>
        </w:trPr>
        <w:tc>
          <w:tcPr>
            <w:tcW w:w="4911" w:type="dxa"/>
          </w:tcPr>
          <w:p w14:paraId="1373DA2E" w14:textId="77777777" w:rsidR="006E4E11" w:rsidRDefault="002A6B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A0A7A35" w14:textId="77777777">
        <w:trPr>
          <w:trHeight w:val="284"/>
        </w:trPr>
        <w:tc>
          <w:tcPr>
            <w:tcW w:w="4911" w:type="dxa"/>
          </w:tcPr>
          <w:p w14:paraId="4EEF36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E6C094" w14:textId="77777777">
        <w:trPr>
          <w:trHeight w:val="284"/>
        </w:trPr>
        <w:tc>
          <w:tcPr>
            <w:tcW w:w="4911" w:type="dxa"/>
          </w:tcPr>
          <w:p w14:paraId="0EFF15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439876" w14:textId="77777777">
        <w:trPr>
          <w:trHeight w:val="284"/>
        </w:trPr>
        <w:tc>
          <w:tcPr>
            <w:tcW w:w="4911" w:type="dxa"/>
          </w:tcPr>
          <w:p w14:paraId="3176EBDF" w14:textId="70256AFD" w:rsidR="006E4E11" w:rsidRDefault="006E4E11" w:rsidP="00E204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BF45A9" w14:textId="77777777">
        <w:trPr>
          <w:trHeight w:val="284"/>
        </w:trPr>
        <w:tc>
          <w:tcPr>
            <w:tcW w:w="4911" w:type="dxa"/>
          </w:tcPr>
          <w:p w14:paraId="4E3CC7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39E996" w14:textId="77777777">
        <w:trPr>
          <w:trHeight w:val="284"/>
        </w:trPr>
        <w:tc>
          <w:tcPr>
            <w:tcW w:w="4911" w:type="dxa"/>
          </w:tcPr>
          <w:p w14:paraId="20E020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7F110F" w14:textId="77777777">
        <w:trPr>
          <w:trHeight w:val="284"/>
        </w:trPr>
        <w:tc>
          <w:tcPr>
            <w:tcW w:w="4911" w:type="dxa"/>
          </w:tcPr>
          <w:p w14:paraId="35C304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764F42" w14:textId="77777777">
        <w:trPr>
          <w:trHeight w:val="284"/>
        </w:trPr>
        <w:tc>
          <w:tcPr>
            <w:tcW w:w="4911" w:type="dxa"/>
          </w:tcPr>
          <w:p w14:paraId="46BE37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CB5DDB" w14:textId="77777777" w:rsidR="006E4E11" w:rsidRDefault="002A6B22">
      <w:pPr>
        <w:framePr w:w="4400" w:h="2523" w:wrap="notBeside" w:vAnchor="page" w:hAnchor="page" w:x="6453" w:y="2445"/>
        <w:ind w:left="142"/>
      </w:pPr>
      <w:r>
        <w:t>Till riksdagen</w:t>
      </w:r>
    </w:p>
    <w:p w14:paraId="4FDC9451" w14:textId="77777777" w:rsidR="006E4E11" w:rsidRDefault="002A6B22" w:rsidP="002A6B22">
      <w:pPr>
        <w:pStyle w:val="RKrubrik"/>
        <w:pBdr>
          <w:bottom w:val="single" w:sz="4" w:space="1" w:color="auto"/>
        </w:pBdr>
        <w:spacing w:before="0" w:after="0"/>
      </w:pPr>
      <w:r>
        <w:t>Svar på fråga 2016/17:1219 av Boriana Åberg (M) Smuggling av vapen via posten</w:t>
      </w:r>
    </w:p>
    <w:p w14:paraId="5C32C7B5" w14:textId="77777777" w:rsidR="006E4E11" w:rsidRDefault="006E4E11">
      <w:pPr>
        <w:pStyle w:val="RKnormal"/>
      </w:pPr>
    </w:p>
    <w:p w14:paraId="23245441" w14:textId="77777777" w:rsidR="002A6B22" w:rsidRDefault="002A6B22" w:rsidP="002A6B22">
      <w:pPr>
        <w:overflowPunct/>
        <w:spacing w:line="240" w:lineRule="auto"/>
        <w:textAlignment w:val="auto"/>
      </w:pPr>
      <w:r>
        <w:t xml:space="preserve">Boriana Åberg har frågat inrikesministern om vilka åtgärder som han </w:t>
      </w:r>
    </w:p>
    <w:p w14:paraId="43C111DD" w14:textId="77777777" w:rsidR="002A6B22" w:rsidRDefault="002A6B22" w:rsidP="002A6B22">
      <w:pPr>
        <w:overflowPunct/>
        <w:spacing w:line="240" w:lineRule="auto"/>
        <w:textAlignment w:val="auto"/>
      </w:pPr>
      <w:r>
        <w:t xml:space="preserve">avser att vidta </w:t>
      </w:r>
      <w:r w:rsidRPr="00C92E4F">
        <w:t>för att stoppa insmuggling av vapen till</w:t>
      </w:r>
      <w:r>
        <w:t xml:space="preserve"> Sverige via posten.</w:t>
      </w:r>
    </w:p>
    <w:p w14:paraId="60D7135D" w14:textId="4E033310" w:rsidR="006E4E11" w:rsidRDefault="006E4E11">
      <w:pPr>
        <w:pStyle w:val="RKnormal"/>
      </w:pPr>
    </w:p>
    <w:p w14:paraId="70D94AE9" w14:textId="77777777" w:rsidR="002A6B22" w:rsidRDefault="002A6B22">
      <w:pPr>
        <w:pStyle w:val="RKnormal"/>
      </w:pPr>
      <w:r>
        <w:t>Arbetet inom regeringen är så fördelat att det är jag som ska svara på frågan.</w:t>
      </w:r>
    </w:p>
    <w:p w14:paraId="5B1BB52B" w14:textId="77777777" w:rsidR="002A6B22" w:rsidRDefault="002A6B22">
      <w:pPr>
        <w:pStyle w:val="RKnormal"/>
      </w:pPr>
    </w:p>
    <w:p w14:paraId="51021B72" w14:textId="0DB153D7" w:rsidR="002A6B22" w:rsidRDefault="002A6B22" w:rsidP="002A6B22">
      <w:pPr>
        <w:pStyle w:val="RKnormal"/>
      </w:pPr>
      <w:r>
        <w:t xml:space="preserve">Tullverket har </w:t>
      </w:r>
      <w:r w:rsidR="00B0062F">
        <w:t xml:space="preserve">de senaste åren </w:t>
      </w:r>
      <w:r>
        <w:t xml:space="preserve">förstärkt sin kapacitet för att stoppa införseln av illegala vapen. </w:t>
      </w:r>
      <w:r w:rsidR="005553EA">
        <w:t>N</w:t>
      </w:r>
      <w:r>
        <w:t>ya tillvägagångssätt för vapensmuggling</w:t>
      </w:r>
      <w:r w:rsidR="0074300B">
        <w:t xml:space="preserve"> har</w:t>
      </w:r>
      <w:r>
        <w:t xml:space="preserve"> kartlagts och flertalet av Tullverkets narkotikasökhundar har vidareutbildats i att </w:t>
      </w:r>
      <w:r w:rsidR="0078110B">
        <w:t xml:space="preserve">även </w:t>
      </w:r>
      <w:r>
        <w:t>söka efter vapen</w:t>
      </w:r>
      <w:r w:rsidR="00115980">
        <w:t xml:space="preserve"> och vapendelar</w:t>
      </w:r>
      <w:r>
        <w:t xml:space="preserve">. Användningen av hundsök är särskilt effektiv i postflödet. </w:t>
      </w:r>
    </w:p>
    <w:p w14:paraId="58E3C2AC" w14:textId="77777777" w:rsidR="002A6B22" w:rsidRDefault="002A6B22" w:rsidP="002A6B22">
      <w:pPr>
        <w:pStyle w:val="RKnormal"/>
      </w:pPr>
    </w:p>
    <w:p w14:paraId="41303675" w14:textId="201AD860" w:rsidR="00A01D06" w:rsidRDefault="002A6B22" w:rsidP="0044392C">
      <w:pPr>
        <w:pStyle w:val="RKnormal"/>
      </w:pPr>
      <w:r>
        <w:t>S</w:t>
      </w:r>
      <w:r w:rsidRPr="00E45911">
        <w:t xml:space="preserve">kjutvapen </w:t>
      </w:r>
      <w:r>
        <w:t xml:space="preserve">är </w:t>
      </w:r>
      <w:r w:rsidRPr="00E45911">
        <w:t xml:space="preserve">sedan 2014 ett prioriterat område </w:t>
      </w:r>
      <w:r w:rsidR="001E0DC5">
        <w:t>i</w:t>
      </w:r>
      <w:r w:rsidR="001E0DC5" w:rsidRPr="00E45911">
        <w:t xml:space="preserve"> </w:t>
      </w:r>
      <w:r w:rsidR="00320BED">
        <w:t>EU:s</w:t>
      </w:r>
      <w:r w:rsidR="001E0DC5">
        <w:t xml:space="preserve"> </w:t>
      </w:r>
      <w:r w:rsidR="00C30EDA">
        <w:t>arbete mot organiserad och grov internationell brottslighet.</w:t>
      </w:r>
      <w:r w:rsidR="005553EA">
        <w:t xml:space="preserve"> </w:t>
      </w:r>
      <w:r w:rsidR="004251A3">
        <w:t>Tullverket deltar i det samarbetet.</w:t>
      </w:r>
      <w:r>
        <w:t xml:space="preserve"> </w:t>
      </w:r>
      <w:r w:rsidR="002946E5">
        <w:t>S</w:t>
      </w:r>
      <w:r w:rsidR="005553EA">
        <w:t xml:space="preserve">amarbetet och underrättelsesutbytet med andra länder </w:t>
      </w:r>
      <w:r w:rsidR="005553EA" w:rsidDel="004251A3">
        <w:t xml:space="preserve">har </w:t>
      </w:r>
      <w:r w:rsidR="005553EA">
        <w:t xml:space="preserve">förbättrats och Tullverket har deltagit i flera internationella kontrolloperationer mot vapensmuggling. </w:t>
      </w:r>
      <w:r>
        <w:t xml:space="preserve">Regeringen har nyligen också ingått samarbetsavtal med Georgien, Moldavien och Serbien i syfte att bland annat stärka </w:t>
      </w:r>
      <w:r w:rsidR="000B471C">
        <w:t>insatserna mot</w:t>
      </w:r>
      <w:r>
        <w:t xml:space="preserve"> vapensmuggling</w:t>
      </w:r>
      <w:r w:rsidR="00F010DC">
        <w:t xml:space="preserve">, </w:t>
      </w:r>
      <w:r w:rsidR="00221863">
        <w:t>s</w:t>
      </w:r>
      <w:r w:rsidR="0044392C">
        <w:t>edan tidigare finns avtal med Bosnien</w:t>
      </w:r>
      <w:r w:rsidR="001E0DC5">
        <w:t xml:space="preserve"> och Hercegovina </w:t>
      </w:r>
      <w:r w:rsidR="0044392C">
        <w:t xml:space="preserve">och med </w:t>
      </w:r>
      <w:r w:rsidR="003A7530">
        <w:t>Kosovo</w:t>
      </w:r>
      <w:r w:rsidR="0044392C">
        <w:t xml:space="preserve">. </w:t>
      </w:r>
      <w:r w:rsidR="00A01D06">
        <w:t xml:space="preserve">Avtalen </w:t>
      </w:r>
      <w:r w:rsidR="0044392C">
        <w:t>kan</w:t>
      </w:r>
      <w:r w:rsidR="009E228C">
        <w:t xml:space="preserve"> </w:t>
      </w:r>
      <w:r w:rsidR="007C01B8">
        <w:t>användas</w:t>
      </w:r>
      <w:r w:rsidR="00A01D06">
        <w:t xml:space="preserve"> av både Tullverket och Polismyndigheten. </w:t>
      </w:r>
    </w:p>
    <w:p w14:paraId="65D45275" w14:textId="77777777" w:rsidR="002A6B22" w:rsidRDefault="002A6B22" w:rsidP="002A6B22">
      <w:pPr>
        <w:pStyle w:val="RKnormal"/>
      </w:pPr>
    </w:p>
    <w:p w14:paraId="1D6C36D6" w14:textId="055B4507" w:rsidR="002A6B22" w:rsidRDefault="00986F08" w:rsidP="002A6B22">
      <w:pPr>
        <w:pStyle w:val="RKnormal"/>
      </w:pPr>
      <w:r>
        <w:t xml:space="preserve">Regeringen har i Tullverkets regleringsbrev </w:t>
      </w:r>
      <w:r w:rsidR="002946E5">
        <w:t xml:space="preserve">angett </w:t>
      </w:r>
      <w:r>
        <w:t xml:space="preserve">att </w:t>
      </w:r>
      <w:r w:rsidR="002946E5">
        <w:t>arbetet</w:t>
      </w:r>
      <w:r>
        <w:t xml:space="preserve"> med insatser för att </w:t>
      </w:r>
      <w:r w:rsidRPr="007701B7">
        <w:t>förhindra vapensmuggling</w:t>
      </w:r>
      <w:r w:rsidR="002946E5" w:rsidRPr="002946E5">
        <w:t xml:space="preserve"> </w:t>
      </w:r>
      <w:r w:rsidR="002946E5">
        <w:t>är en särskilt viktig uppgift</w:t>
      </w:r>
      <w:r>
        <w:t>.</w:t>
      </w:r>
      <w:r w:rsidRPr="007701B7">
        <w:t xml:space="preserve"> </w:t>
      </w:r>
      <w:r w:rsidR="002A6B22">
        <w:t xml:space="preserve">Jag </w:t>
      </w:r>
      <w:r w:rsidR="005E0B1E">
        <w:t>kommer fortsätta</w:t>
      </w:r>
      <w:r w:rsidR="002A6B22">
        <w:t xml:space="preserve"> att följa frågan noga</w:t>
      </w:r>
      <w:r w:rsidR="00B33219">
        <w:t>.</w:t>
      </w:r>
      <w:bookmarkStart w:id="0" w:name="_GoBack"/>
      <w:bookmarkEnd w:id="0"/>
    </w:p>
    <w:p w14:paraId="5B806B89" w14:textId="77777777" w:rsidR="002A6B22" w:rsidRDefault="002A6B22">
      <w:pPr>
        <w:pStyle w:val="RKnormal"/>
      </w:pPr>
    </w:p>
    <w:p w14:paraId="68AA3EA9" w14:textId="77777777" w:rsidR="002A6B22" w:rsidRDefault="002A6B22">
      <w:pPr>
        <w:pStyle w:val="RKnormal"/>
      </w:pPr>
    </w:p>
    <w:p w14:paraId="6632B5B4" w14:textId="4AF43BC7" w:rsidR="002A6B22" w:rsidRDefault="002A6B22">
      <w:pPr>
        <w:pStyle w:val="RKnormal"/>
      </w:pPr>
      <w:r>
        <w:t xml:space="preserve">Stockholm den </w:t>
      </w:r>
      <w:r w:rsidR="00596F94">
        <w:t>19 april 2017</w:t>
      </w:r>
    </w:p>
    <w:p w14:paraId="4271B233" w14:textId="77777777" w:rsidR="002A6B22" w:rsidRDefault="002A6B22">
      <w:pPr>
        <w:pStyle w:val="RKnormal"/>
      </w:pPr>
    </w:p>
    <w:p w14:paraId="1ECE3961" w14:textId="77777777" w:rsidR="002A6B22" w:rsidRDefault="002A6B22">
      <w:pPr>
        <w:pStyle w:val="RKnormal"/>
      </w:pPr>
    </w:p>
    <w:p w14:paraId="687BF276" w14:textId="77777777" w:rsidR="002A6B22" w:rsidRDefault="002A6B22">
      <w:pPr>
        <w:pStyle w:val="RKnormal"/>
      </w:pPr>
      <w:r>
        <w:t>Magdalena Andersson</w:t>
      </w:r>
    </w:p>
    <w:sectPr w:rsidR="002A6B2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70069" w14:textId="77777777" w:rsidR="002A6B22" w:rsidRDefault="002A6B22">
      <w:r>
        <w:separator/>
      </w:r>
    </w:p>
  </w:endnote>
  <w:endnote w:type="continuationSeparator" w:id="0">
    <w:p w14:paraId="0BC6E908" w14:textId="77777777" w:rsidR="002A6B22" w:rsidRDefault="002A6B22">
      <w:r>
        <w:continuationSeparator/>
      </w:r>
    </w:p>
  </w:endnote>
  <w:endnote w:type="continuationNotice" w:id="1">
    <w:p w14:paraId="6FABFE34" w14:textId="77777777" w:rsidR="00F05C6C" w:rsidRDefault="00F05C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9A2A0" w14:textId="77777777" w:rsidR="002A6B22" w:rsidRDefault="002A6B22">
      <w:r>
        <w:separator/>
      </w:r>
    </w:p>
  </w:footnote>
  <w:footnote w:type="continuationSeparator" w:id="0">
    <w:p w14:paraId="5B91F5D8" w14:textId="77777777" w:rsidR="002A6B22" w:rsidRDefault="002A6B22">
      <w:r>
        <w:continuationSeparator/>
      </w:r>
    </w:p>
  </w:footnote>
  <w:footnote w:type="continuationNotice" w:id="1">
    <w:p w14:paraId="27A5EB74" w14:textId="77777777" w:rsidR="00F05C6C" w:rsidRDefault="00F05C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FBFF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0411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B34595" w14:textId="77777777">
      <w:trPr>
        <w:cantSplit/>
      </w:trPr>
      <w:tc>
        <w:tcPr>
          <w:tcW w:w="3119" w:type="dxa"/>
        </w:tcPr>
        <w:p w14:paraId="06A34A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7C7A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7EBA05" w14:textId="77777777" w:rsidR="00E80146" w:rsidRDefault="00E80146">
          <w:pPr>
            <w:pStyle w:val="Sidhuvud"/>
            <w:ind w:right="360"/>
          </w:pPr>
        </w:p>
      </w:tc>
    </w:tr>
  </w:tbl>
  <w:p w14:paraId="478130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4BC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4B5195" w14:textId="77777777">
      <w:trPr>
        <w:cantSplit/>
      </w:trPr>
      <w:tc>
        <w:tcPr>
          <w:tcW w:w="3119" w:type="dxa"/>
        </w:tcPr>
        <w:p w14:paraId="528EA08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B12D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1E8118" w14:textId="77777777" w:rsidR="00E80146" w:rsidRDefault="00E80146">
          <w:pPr>
            <w:pStyle w:val="Sidhuvud"/>
            <w:ind w:right="360"/>
          </w:pPr>
        </w:p>
      </w:tc>
    </w:tr>
  </w:tbl>
  <w:p w14:paraId="79858F2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6F6DE" w14:textId="62002D97" w:rsidR="002A6B22" w:rsidRDefault="002A6B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15E0CBB" wp14:editId="611AF39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2982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7CAE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94D41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D2120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22"/>
    <w:rsid w:val="00020FA0"/>
    <w:rsid w:val="000735CE"/>
    <w:rsid w:val="000B471C"/>
    <w:rsid w:val="00115980"/>
    <w:rsid w:val="00150384"/>
    <w:rsid w:val="00160901"/>
    <w:rsid w:val="001805B7"/>
    <w:rsid w:val="001E0DC5"/>
    <w:rsid w:val="002011D6"/>
    <w:rsid w:val="00221411"/>
    <w:rsid w:val="00221863"/>
    <w:rsid w:val="002946E5"/>
    <w:rsid w:val="002A6B22"/>
    <w:rsid w:val="0030031F"/>
    <w:rsid w:val="00320BED"/>
    <w:rsid w:val="0035560F"/>
    <w:rsid w:val="00367B1C"/>
    <w:rsid w:val="003A3307"/>
    <w:rsid w:val="003A7530"/>
    <w:rsid w:val="003F5D0A"/>
    <w:rsid w:val="003F5FFD"/>
    <w:rsid w:val="004251A3"/>
    <w:rsid w:val="0044392C"/>
    <w:rsid w:val="004A328D"/>
    <w:rsid w:val="004D7C5D"/>
    <w:rsid w:val="004F70A2"/>
    <w:rsid w:val="005553EA"/>
    <w:rsid w:val="0058762B"/>
    <w:rsid w:val="00596F94"/>
    <w:rsid w:val="005E0B1E"/>
    <w:rsid w:val="006261ED"/>
    <w:rsid w:val="006E4E11"/>
    <w:rsid w:val="007148C8"/>
    <w:rsid w:val="007242A3"/>
    <w:rsid w:val="00725C32"/>
    <w:rsid w:val="0074300B"/>
    <w:rsid w:val="007701B7"/>
    <w:rsid w:val="0078110B"/>
    <w:rsid w:val="007A6855"/>
    <w:rsid w:val="007C01B8"/>
    <w:rsid w:val="007C0EAC"/>
    <w:rsid w:val="007F3958"/>
    <w:rsid w:val="00844EBE"/>
    <w:rsid w:val="0085511E"/>
    <w:rsid w:val="0092027A"/>
    <w:rsid w:val="00955E31"/>
    <w:rsid w:val="00986F08"/>
    <w:rsid w:val="00992E72"/>
    <w:rsid w:val="009B56FF"/>
    <w:rsid w:val="009E228C"/>
    <w:rsid w:val="00A01D06"/>
    <w:rsid w:val="00A82E41"/>
    <w:rsid w:val="00A86C38"/>
    <w:rsid w:val="00A93707"/>
    <w:rsid w:val="00AC5360"/>
    <w:rsid w:val="00AF26D1"/>
    <w:rsid w:val="00B0062F"/>
    <w:rsid w:val="00B33219"/>
    <w:rsid w:val="00C0411C"/>
    <w:rsid w:val="00C30EDA"/>
    <w:rsid w:val="00C36432"/>
    <w:rsid w:val="00CE7E1F"/>
    <w:rsid w:val="00D133D7"/>
    <w:rsid w:val="00D925B6"/>
    <w:rsid w:val="00DE272B"/>
    <w:rsid w:val="00E204F5"/>
    <w:rsid w:val="00E25CE9"/>
    <w:rsid w:val="00E80146"/>
    <w:rsid w:val="00E904D0"/>
    <w:rsid w:val="00EC25F9"/>
    <w:rsid w:val="00ED583F"/>
    <w:rsid w:val="00F010DC"/>
    <w:rsid w:val="00F05C6C"/>
    <w:rsid w:val="00F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4B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A6B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6B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A6B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6B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414b92b2-4984-42d8-9f40-32320430d01f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D3CD6-5B0C-41D0-97E5-A7A72D04ABC0}"/>
</file>

<file path=customXml/itemProps2.xml><?xml version="1.0" encoding="utf-8"?>
<ds:datastoreItem xmlns:ds="http://schemas.openxmlformats.org/officeDocument/2006/customXml" ds:itemID="{E3E79798-E5F7-45C0-AF76-D706800E1F87}"/>
</file>

<file path=customXml/itemProps3.xml><?xml version="1.0" encoding="utf-8"?>
<ds:datastoreItem xmlns:ds="http://schemas.openxmlformats.org/officeDocument/2006/customXml" ds:itemID="{6C73E2CC-7293-4733-8C39-D566977637F1}"/>
</file>

<file path=customXml/itemProps4.xml><?xml version="1.0" encoding="utf-8"?>
<ds:datastoreItem xmlns:ds="http://schemas.openxmlformats.org/officeDocument/2006/customXml" ds:itemID="{4DA2821C-AE1C-4AF8-971A-CE91CE7CD67C}"/>
</file>

<file path=customXml/itemProps5.xml><?xml version="1.0" encoding="utf-8"?>
<ds:datastoreItem xmlns:ds="http://schemas.openxmlformats.org/officeDocument/2006/customXml" ds:itemID="{67F3C031-8241-435F-80B9-6B4C0F8C22F3}"/>
</file>

<file path=customXml/itemProps6.xml><?xml version="1.0" encoding="utf-8"?>
<ds:datastoreItem xmlns:ds="http://schemas.openxmlformats.org/officeDocument/2006/customXml" ds:itemID="{24EC3CA7-669E-406E-9538-73B6BFD99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Kalm</dc:creator>
  <cp:lastModifiedBy>Ann-Britt Eriksson</cp:lastModifiedBy>
  <cp:revision>17</cp:revision>
  <cp:lastPrinted>2017-04-19T07:14:00Z</cp:lastPrinted>
  <dcterms:created xsi:type="dcterms:W3CDTF">2017-04-11T12:59:00Z</dcterms:created>
  <dcterms:modified xsi:type="dcterms:W3CDTF">2017-04-19T07:46:00Z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b72d81c2-2a7f-4860-914f-ba0e17df860d</vt:lpwstr>
  </property>
</Properties>
</file>