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7E36" w:rsidRPr="00694884" w:rsidRDefault="00EA7E36">
      <w:pPr>
        <w:pStyle w:val="Frslagsrubrik"/>
        <w:shd w:val="clear" w:color="000000" w:fill="auto"/>
      </w:pPr>
      <w:r w:rsidRPr="00694884">
        <w:t>Förslag till riksdagsbeslut</w:t>
      </w:r>
    </w:p>
    <w:p w:rsidR="00EA7E36" w:rsidRPr="00694884" w:rsidRDefault="00EA7E36">
      <w:pPr>
        <w:pStyle w:val="Hemstlatt"/>
        <w:shd w:val="clear" w:color="000000" w:fill="auto"/>
        <w:ind w:left="0"/>
      </w:pPr>
      <w:r w:rsidRPr="00694884">
        <w:t>Riksdagen tillkännager för regeringen som sin mening vad som anförs i motionen om ett bättre stöd till kvinnor som genomgått abort.</w:t>
      </w:r>
    </w:p>
    <w:p w:rsidR="00EA7E36" w:rsidRPr="00694884" w:rsidRDefault="00EA7E36">
      <w:pPr>
        <w:pStyle w:val="Rubrik1"/>
        <w:shd w:val="clear" w:color="000000" w:fill="auto"/>
      </w:pPr>
      <w:r w:rsidRPr="00694884">
        <w:t>Motivering</w:t>
      </w:r>
    </w:p>
    <w:p w:rsidR="00EA7E36" w:rsidRPr="00694884" w:rsidRDefault="00EA7E36">
      <w:pPr>
        <w:shd w:val="clear" w:color="000000" w:fill="auto"/>
      </w:pPr>
      <w:r w:rsidRPr="00694884">
        <w:t>Varje år genomförs i Sverige mellan 35 000 och 40 000 aborter. I en unde</w:t>
      </w:r>
      <w:r w:rsidRPr="00694884">
        <w:t>r</w:t>
      </w:r>
      <w:r w:rsidRPr="00694884">
        <w:t>sökning, som gjorts vid Uppsala universitet, har 500 kvinnor som genomgått en abort svarat på frågor och ett trettiotal kvinnor har intervjuats angående deras upplevelse efter ingreppet samt hur sjukvården bemötte deras tankar, frågor och upplevelser.</w:t>
      </w:r>
    </w:p>
    <w:p w:rsidR="00EA7E36" w:rsidRPr="00694884" w:rsidRDefault="00EA7E36">
      <w:pPr>
        <w:pStyle w:val="Normaltindrag"/>
        <w:shd w:val="clear" w:color="000000" w:fill="auto"/>
      </w:pPr>
      <w:r w:rsidRPr="00694884">
        <w:t>Entydigt är att den oönskade graviditeten gav upphov till många existent</w:t>
      </w:r>
      <w:r w:rsidRPr="00694884">
        <w:t>i</w:t>
      </w:r>
      <w:r w:rsidRPr="00694884">
        <w:t>ella frågor hos kvinnorna i samband med aborten även om de ansåg att besl</w:t>
      </w:r>
      <w:r w:rsidRPr="00694884">
        <w:t>u</w:t>
      </w:r>
      <w:r w:rsidRPr="00694884">
        <w:t>tet var rätt. Alarmerande är att drygt 60 procent av kvinnorna ansåg att abor</w:t>
      </w:r>
      <w:r w:rsidRPr="00694884">
        <w:t>t</w:t>
      </w:r>
      <w:r w:rsidRPr="00694884">
        <w:t>vården är otillräcklig just när det gäller uppföljning och livsfrågor. Från for</w:t>
      </w:r>
      <w:r w:rsidRPr="00694884">
        <w:t>s</w:t>
      </w:r>
      <w:r w:rsidRPr="00694884">
        <w:t>karhåll påpekas också att vården inte har resurser att alla gånger ta hand om patienternas känslor och tankar.</w:t>
      </w:r>
    </w:p>
    <w:p w:rsidR="00EA7E36" w:rsidRPr="00694884" w:rsidRDefault="00EA7E36">
      <w:pPr>
        <w:pStyle w:val="Normaltindrag"/>
        <w:shd w:val="clear" w:color="000000" w:fill="auto"/>
      </w:pPr>
      <w:r w:rsidRPr="00694884">
        <w:t>I samband med en abort erbjuds alla kvinnor samt hennes partner ett frivi</w:t>
      </w:r>
      <w:r w:rsidRPr="00694884">
        <w:t>l</w:t>
      </w:r>
      <w:r w:rsidRPr="00694884">
        <w:t>ligt samtal med en kurator upp till och med tolfte graviditetsveckan. Många kvinnor avstår av olika skäl det samtalet, vilket ofta leder till att man istället hör av sig till vården efter en längre tid, ibland till och med efter flera år, när tankar och frågor gjort sig påminda.</w:t>
      </w:r>
    </w:p>
    <w:p w:rsidR="00EA7E36" w:rsidRPr="00694884" w:rsidRDefault="00EA7E36">
      <w:pPr>
        <w:pStyle w:val="Normaltindrag"/>
        <w:shd w:val="clear" w:color="000000" w:fill="auto"/>
      </w:pPr>
      <w:r w:rsidRPr="00694884">
        <w:t>Uppsala universitets studie säger också just detta, att hos många kvinnor ligger aborten kvar som ett minne som påverkar livskvalitet och upplevelser under åratal, vilket tydligt visar att sjukvården på ett bättre sätt bör beakta k</w:t>
      </w:r>
      <w:r w:rsidRPr="00694884">
        <w:t>vinnors behov av stöd och råd i omedelbar anslutning till att aborten görs genom ett obligatoriskt kuratorsbesök.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94884">
        <w:trPr>
          <w:cantSplit/>
        </w:trPr>
        <w:tc>
          <w:tcPr>
            <w:tcW w:w="3046" w:type="dxa"/>
          </w:tcPr>
          <w:p w:rsidR="00EA7E36" w:rsidRPr="00694884" w:rsidRDefault="00EA7E36">
            <w:pPr>
              <w:pStyle w:val="UnderskriftDatum"/>
              <w:shd w:val="clear" w:color="000000" w:fill="auto"/>
              <w:spacing w:before="240"/>
            </w:pPr>
            <w:r w:rsidRPr="00694884">
              <w:lastRenderedPageBreak/>
              <w:t>Stockholm den 27 september 2012</w:t>
            </w:r>
          </w:p>
        </w:tc>
        <w:tc>
          <w:tcPr>
            <w:tcW w:w="3047" w:type="dxa"/>
          </w:tcPr>
          <w:p w:rsidR="00EA7E36" w:rsidRPr="00694884" w:rsidRDefault="00EA7E36">
            <w:pPr>
              <w:pStyle w:val="Underskrifter"/>
              <w:shd w:val="clear" w:color="000000" w:fill="auto"/>
              <w:spacing w:before="240"/>
            </w:pPr>
          </w:p>
        </w:tc>
      </w:tr>
      <w:tr w:rsidR="00000000" w:rsidRPr="00694884">
        <w:trPr>
          <w:cantSplit/>
        </w:trPr>
        <w:tc>
          <w:tcPr>
            <w:tcW w:w="3046" w:type="dxa"/>
          </w:tcPr>
          <w:p w:rsidR="00EA7E36" w:rsidRPr="00694884" w:rsidRDefault="00EA7E36">
            <w:pPr>
              <w:pStyle w:val="Underskrifter"/>
              <w:shd w:val="clear" w:color="000000" w:fill="auto"/>
            </w:pPr>
            <w:r w:rsidRPr="00694884">
              <w:t>Carin Runeson (S)</w:t>
            </w:r>
          </w:p>
        </w:tc>
        <w:tc>
          <w:tcPr>
            <w:tcW w:w="3046" w:type="dxa"/>
          </w:tcPr>
          <w:p w:rsidR="00EA7E36" w:rsidRPr="00694884" w:rsidRDefault="00EA7E36">
            <w:pPr>
              <w:pStyle w:val="Underskrifter"/>
              <w:shd w:val="clear" w:color="000000" w:fill="auto"/>
            </w:pPr>
            <w:r w:rsidRPr="00694884">
              <w:t>Kerstin Engle (S)</w:t>
            </w:r>
          </w:p>
        </w:tc>
      </w:tr>
    </w:tbl>
    <w:p w:rsidR="00EA7E36" w:rsidRPr="00694884" w:rsidRDefault="00EA7E36">
      <w:pPr>
        <w:pStyle w:val="Normaltindrag"/>
        <w:shd w:val="clear" w:color="000000" w:fill="auto"/>
      </w:pPr>
    </w:p>
    <w:sectPr w:rsidR="00EA7E36" w:rsidRPr="0069488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7E36" w:rsidRPr="00694884" w:rsidRDefault="00EA7E36">
      <w:r w:rsidRPr="00694884">
        <w:separator/>
      </w:r>
    </w:p>
  </w:endnote>
  <w:endnote w:type="continuationSeparator" w:id="0">
    <w:p w:rsidR="00EA7E36" w:rsidRPr="00694884" w:rsidRDefault="00EA7E36">
      <w:r w:rsidRPr="006948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7E36" w:rsidRPr="00694884" w:rsidRDefault="00694884">
    <w:pPr>
      <w:pStyle w:val="Sidfot"/>
    </w:pPr>
    <w:r w:rsidRPr="006948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46562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7E36" w:rsidRDefault="00EA7E3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A7E36" w:rsidRDefault="00EA7E3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7E36" w:rsidRPr="00694884" w:rsidRDefault="00694884">
    <w:pPr>
      <w:pStyle w:val="Sidfot"/>
    </w:pPr>
    <w:r w:rsidRPr="006948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26040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7E36" w:rsidRDefault="00EA7E3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A7E36" w:rsidRDefault="00EA7E3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7E36" w:rsidRPr="00694884" w:rsidRDefault="00694884">
    <w:pPr>
      <w:pStyle w:val="Sidfot"/>
    </w:pPr>
    <w:r w:rsidRPr="006948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90736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7E36" w:rsidRDefault="00EA7E3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A7E36" w:rsidRDefault="00EA7E3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7E36" w:rsidRPr="00694884" w:rsidRDefault="00EA7E36">
      <w:r w:rsidRPr="00694884">
        <w:separator/>
      </w:r>
    </w:p>
  </w:footnote>
  <w:footnote w:type="continuationSeparator" w:id="0">
    <w:p w:rsidR="00EA7E36" w:rsidRPr="00694884" w:rsidRDefault="00EA7E36">
      <w:r w:rsidRPr="006948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7E36" w:rsidRPr="00694884" w:rsidRDefault="00694884">
    <w:pPr>
      <w:pStyle w:val="Sidhuvud"/>
    </w:pPr>
    <w:r w:rsidRPr="006948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59647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7E36" w:rsidRDefault="00EA7E3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A7E36" w:rsidRDefault="00EA7E3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7E36" w:rsidRPr="00694884" w:rsidRDefault="00694884">
    <w:pPr>
      <w:pStyle w:val="Sidhuvud"/>
    </w:pPr>
    <w:r w:rsidRPr="006948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54112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7E36" w:rsidRDefault="00EA7E3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A7E36" w:rsidRDefault="00EA7E3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7E36" w:rsidRPr="00694884" w:rsidRDefault="00EA7E36">
    <w:pPr>
      <w:pStyle w:val="FSHNormal"/>
      <w:tabs>
        <w:tab w:val="right" w:pos="5840"/>
      </w:tabs>
    </w:pPr>
    <w:r w:rsidRPr="00694884">
      <w:br/>
    </w:r>
    <w:r w:rsidRPr="00694884">
      <w:fldChar w:fldCharType="begin" w:fldLock="1"/>
    </w:r>
    <w:r w:rsidRPr="00694884">
      <w:instrText xml:space="preserve"> DOCPROPERTY</w:instrText>
    </w:r>
    <w:r w:rsidRPr="00694884">
      <w:rPr>
        <w:sz w:val="18"/>
      </w:rPr>
      <w:instrText xml:space="preserve"> "YearUser" *\charformat </w:instrText>
    </w:r>
    <w:r w:rsidRPr="00694884">
      <w:fldChar w:fldCharType="separate"/>
    </w:r>
    <w:r w:rsidRPr="00694884">
      <w:t>2012/13</w:t>
    </w:r>
    <w:r w:rsidRPr="00694884">
      <w:fldChar w:fldCharType="end"/>
    </w:r>
    <w:r w:rsidRPr="00694884">
      <w:t xml:space="preserve"> </w:t>
    </w:r>
    <w:r w:rsidRPr="00694884">
      <w:tab/>
      <w:t xml:space="preserve">mnr: </w:t>
    </w:r>
    <w:r w:rsidRPr="00694884">
      <w:fldChar w:fldCharType="begin" w:fldLock="1"/>
    </w:r>
    <w:r w:rsidRPr="00694884">
      <w:instrText xml:space="preserve"> DOCPROPERTY</w:instrText>
    </w:r>
    <w:r w:rsidRPr="00694884">
      <w:rPr>
        <w:sz w:val="18"/>
      </w:rPr>
      <w:instrText xml:space="preserve"> "Motionsnummer" *\charformat </w:instrText>
    </w:r>
    <w:r w:rsidRPr="00694884">
      <w:fldChar w:fldCharType="separate"/>
    </w:r>
    <w:r w:rsidRPr="00694884">
      <w:t>So461</w:t>
    </w:r>
    <w:r w:rsidRPr="00694884">
      <w:fldChar w:fldCharType="end"/>
    </w:r>
    <w:r w:rsidRPr="00694884">
      <w:br/>
    </w:r>
    <w:r w:rsidRPr="00694884">
      <w:fldChar w:fldCharType="begin" w:fldLock="1"/>
    </w:r>
    <w:r w:rsidRPr="00694884">
      <w:instrText xml:space="preserve"> DOCPROPERTY</w:instrText>
    </w:r>
    <w:r w:rsidRPr="00694884">
      <w:rPr>
        <w:sz w:val="18"/>
      </w:rPr>
      <w:instrText xml:space="preserve"> "Samling" *\charformat </w:instrText>
    </w:r>
    <w:r w:rsidRPr="00694884">
      <w:fldChar w:fldCharType="end"/>
    </w:r>
    <w:r w:rsidRPr="00694884">
      <w:tab/>
      <w:t xml:space="preserve">pnr: </w:t>
    </w:r>
    <w:r w:rsidRPr="00694884">
      <w:fldChar w:fldCharType="begin" w:fldLock="1"/>
    </w:r>
    <w:r w:rsidRPr="00694884">
      <w:instrText xml:space="preserve"> DOCPROPERTY</w:instrText>
    </w:r>
    <w:r w:rsidRPr="00694884">
      <w:rPr>
        <w:sz w:val="18"/>
      </w:rPr>
      <w:instrText xml:space="preserve"> "Partinummer" *\charformat </w:instrText>
    </w:r>
    <w:r w:rsidRPr="00694884">
      <w:fldChar w:fldCharType="separate"/>
    </w:r>
    <w:r w:rsidRPr="00694884">
      <w:t>S32184</w:t>
    </w:r>
    <w:r w:rsidRPr="00694884">
      <w:fldChar w:fldCharType="end"/>
    </w:r>
  </w:p>
  <w:p w:rsidR="00EA7E36" w:rsidRPr="00694884" w:rsidRDefault="00EA7E36">
    <w:pPr>
      <w:pStyle w:val="FSHRub1"/>
    </w:pPr>
    <w:r w:rsidRPr="00694884">
      <w:t>Motion till riksdagen</w:t>
    </w:r>
    <w:r w:rsidRPr="00694884">
      <w:br/>
    </w:r>
    <w:r w:rsidRPr="00694884">
      <w:fldChar w:fldCharType="begin" w:fldLock="1"/>
    </w:r>
    <w:r w:rsidRPr="00694884">
      <w:instrText xml:space="preserve"> DOCPROPERTY "YearUser" *\charformat </w:instrText>
    </w:r>
    <w:r w:rsidRPr="00694884">
      <w:fldChar w:fldCharType="separate"/>
    </w:r>
    <w:r w:rsidRPr="00694884">
      <w:t>2012/13</w:t>
    </w:r>
    <w:r w:rsidRPr="00694884">
      <w:fldChar w:fldCharType="end"/>
    </w:r>
    <w:r w:rsidRPr="00694884">
      <w:t>:</w:t>
    </w:r>
    <w:r w:rsidRPr="00694884">
      <w:fldChar w:fldCharType="begin" w:fldLock="1"/>
    </w:r>
    <w:r w:rsidRPr="00694884">
      <w:instrText xml:space="preserve"> DOCPROPERTY "Motionsnummer" *\charformat </w:instrText>
    </w:r>
    <w:r w:rsidRPr="00694884">
      <w:fldChar w:fldCharType="separate"/>
    </w:r>
    <w:r w:rsidRPr="00694884">
      <w:t>So461</w:t>
    </w:r>
    <w:r w:rsidRPr="00694884">
      <w:fldChar w:fldCharType="end"/>
    </w:r>
  </w:p>
  <w:p w:rsidR="00EA7E36" w:rsidRPr="00694884" w:rsidRDefault="00EA7E36">
    <w:pPr>
      <w:pStyle w:val="FSHNormalS5"/>
    </w:pPr>
    <w:r w:rsidRPr="00694884">
      <w:fldChar w:fldCharType="begin" w:fldLock="1"/>
    </w:r>
    <w:r w:rsidRPr="00694884">
      <w:instrText xml:space="preserve"> DOCPROPERTY "MotionarText" *\charformat </w:instrText>
    </w:r>
    <w:r w:rsidRPr="00694884">
      <w:fldChar w:fldCharType="separate"/>
    </w:r>
    <w:r w:rsidRPr="00694884">
      <w:t>av Carin Runeson och Kerstin Engle (S)</w:t>
    </w:r>
    <w:r w:rsidRPr="00694884">
      <w:fldChar w:fldCharType="end"/>
    </w:r>
    <w:r w:rsidRPr="00694884">
      <w:br/>
    </w:r>
    <w:r w:rsidRPr="00694884">
      <w:fldChar w:fldCharType="begin" w:fldLock="1"/>
    </w:r>
    <w:r w:rsidRPr="00694884">
      <w:instrText xml:space="preserve"> DOCPROPERTY "SvarFrasKort" *\charformat </w:instrText>
    </w:r>
    <w:r w:rsidRPr="00694884">
      <w:fldChar w:fldCharType="end"/>
    </w:r>
  </w:p>
  <w:p w:rsidR="00EA7E36" w:rsidRPr="00694884" w:rsidRDefault="00EA7E36">
    <w:pPr>
      <w:pStyle w:val="FSHTitel"/>
    </w:pPr>
    <w:r w:rsidRPr="00694884">
      <w:fldChar w:fldCharType="begin" w:fldLock="1"/>
    </w:r>
    <w:r w:rsidRPr="00694884">
      <w:instrText xml:space="preserve"> DOCPROPERTY</w:instrText>
    </w:r>
    <w:r w:rsidRPr="00694884">
      <w:rPr>
        <w:sz w:val="18"/>
      </w:rPr>
      <w:instrText xml:space="preserve"> "RubrikSvar" *\charformat </w:instrText>
    </w:r>
    <w:r w:rsidRPr="00694884">
      <w:fldChar w:fldCharType="separate"/>
    </w:r>
    <w:r w:rsidRPr="00694884">
      <w:t>Bättre stöd till kvinnor som genomgått abort</w:t>
    </w:r>
    <w:r w:rsidRPr="00694884">
      <w:fldChar w:fldCharType="end"/>
    </w:r>
  </w:p>
  <w:p w:rsidR="00EA7E36" w:rsidRPr="00694884" w:rsidRDefault="00EA7E36">
    <w:pPr>
      <w:pStyle w:val="Normal00"/>
    </w:pPr>
  </w:p>
  <w:p w:rsidR="00EA7E36" w:rsidRPr="00694884" w:rsidRDefault="00EA7E3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57007732">
    <w:abstractNumId w:val="13"/>
  </w:num>
  <w:num w:numId="2" w16cid:durableId="1597245208">
    <w:abstractNumId w:val="11"/>
  </w:num>
  <w:num w:numId="3" w16cid:durableId="1555896887">
    <w:abstractNumId w:val="14"/>
  </w:num>
  <w:num w:numId="4" w16cid:durableId="1499954045">
    <w:abstractNumId w:val="8"/>
  </w:num>
  <w:num w:numId="5" w16cid:durableId="1163353576">
    <w:abstractNumId w:val="3"/>
  </w:num>
  <w:num w:numId="6" w16cid:durableId="1706758909">
    <w:abstractNumId w:val="2"/>
  </w:num>
  <w:num w:numId="7" w16cid:durableId="649285508">
    <w:abstractNumId w:val="1"/>
  </w:num>
  <w:num w:numId="8" w16cid:durableId="845245527">
    <w:abstractNumId w:val="0"/>
  </w:num>
  <w:num w:numId="9" w16cid:durableId="282276972">
    <w:abstractNumId w:val="9"/>
  </w:num>
  <w:num w:numId="10" w16cid:durableId="1302690989">
    <w:abstractNumId w:val="7"/>
  </w:num>
  <w:num w:numId="11" w16cid:durableId="1200704905">
    <w:abstractNumId w:val="6"/>
  </w:num>
  <w:num w:numId="12" w16cid:durableId="937710190">
    <w:abstractNumId w:val="5"/>
  </w:num>
  <w:num w:numId="13" w16cid:durableId="410547169">
    <w:abstractNumId w:val="4"/>
  </w:num>
  <w:num w:numId="14" w16cid:durableId="1305938151">
    <w:abstractNumId w:val="16"/>
  </w:num>
  <w:num w:numId="15" w16cid:durableId="628971766">
    <w:abstractNumId w:val="12"/>
  </w:num>
  <w:num w:numId="16" w16cid:durableId="68709619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56D55535-ACDA-45DF-AC61-E5947427103D},{9A79731D-6EA4-4282-8936-A0551B20D296}"/>
  </w:docVars>
  <w:rsids>
    <w:rsidRoot w:val="000355E5"/>
    <w:rsid w:val="000355E5"/>
    <w:rsid w:val="00694884"/>
    <w:rsid w:val="00EA7E3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4D78014-402B-44B8-AFDC-55DD8C0F3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265</Words>
  <Characters>1418</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S32184</vt:lpstr>
    </vt:vector>
  </TitlesOfParts>
  <Company>Riksdagen</Company>
  <LinksUpToDate>false</LinksUpToDate>
  <CharactersWithSpaces>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S32184</dc:title>
  <dc:subject>S32184</dc:subject>
  <dc:creator>Riksdagen</dc:creator>
  <cp:keywords>Riksdagen</cp:keywords>
  <dc:description>Större EAN, fria namnval (prtimotion etc), a4-funktionen, nya v-loggan, grönmarkering, basdialogen mm</dc:description>
  <cp:lastModifiedBy>Lars Brink</cp:lastModifiedBy>
  <cp:revision>2</cp:revision>
  <cp:lastPrinted>2012-11-29T07:44:00Z</cp:lastPrinted>
  <dcterms:created xsi:type="dcterms:W3CDTF">2025-12-17T22:57:00Z</dcterms:created>
  <dcterms:modified xsi:type="dcterms:W3CDTF">2025-12-17T22:57:00Z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sv</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Bättre stöd till kvinnor som genomgått abort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Bättre stöd till kvinnor som genomgått abort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S32184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 Runeson och Kerstin Engle (S)</vt:lpwstr>
  </property>
  <property fmtid="{D5CDD505-2E9C-101B-9397-08002B2CF9AE}" pid="26" name="MotionarLista">
    <vt:lpwstr>Runeson, Carin (S)\Engle,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 Runeson (S), 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So461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2012</vt:lpwstr>
  </property>
  <property fmtid="{D5CDD505-2E9C-101B-9397-08002B2CF9AE}" pid="44" name="NotesUID">
    <vt:lpwstr>tonechka.turkyilmaz@riksdagen.se</vt:lpwstr>
  </property>
  <property fmtid="{D5CDD505-2E9C-101B-9397-08002B2CF9AE}" pid="45" name="ReservUID">
    <vt:lpwstr>ta0109aa</vt:lpwstr>
  </property>
  <property fmtid="{D5CDD505-2E9C-101B-9397-08002B2CF9AE}" pid="46" name="MotionID">
    <vt:lpwstr>20122013000000000083000321840069</vt:lpwstr>
  </property>
  <property fmtid="{D5CDD505-2E9C-101B-9397-08002B2CF9AE}" pid="47" name="datum">
    <vt:lpwstr>120927</vt:lpwstr>
  </property>
  <property fmtid="{D5CDD505-2E9C-101B-9397-08002B2CF9AE}" pid="48" name="avsändar-e-post">
    <vt:lpwstr>tonechka.turkyilmaz@riksdagen.se</vt:lpwstr>
  </property>
  <property fmtid="{D5CDD505-2E9C-101B-9397-08002B2CF9AE}" pid="49" name="id">
    <vt:lpwstr>20122013000000000083000321840069</vt:lpwstr>
  </property>
  <property fmtid="{D5CDD505-2E9C-101B-9397-08002B2CF9AE}" pid="50" name="nummer">
    <vt:lpwstr>461</vt:lpwstr>
  </property>
  <property fmtid="{D5CDD505-2E9C-101B-9397-08002B2CF9AE}" pid="51" name="utskottsbeteckning">
    <vt:lpwstr>So</vt:lpwstr>
  </property>
  <property fmtid="{D5CDD505-2E9C-101B-9397-08002B2CF9AE}" pid="52" name="GlobalUID">
    <vt:lpwstr>{6F8BA018-BCBC-470B-BC9B-A81F19D0602E}</vt:lpwstr>
  </property>
  <property fmtid="{D5CDD505-2E9C-101B-9397-08002B2CF9AE}" pid="53" name="Överföringar">
    <vt:i4>0</vt:i4>
  </property>
  <property fmtid="{D5CDD505-2E9C-101B-9397-08002B2CF9AE}" pid="54" name="Checksum">
    <vt:lpwstr>*1004587531413*</vt:lpwstr>
  </property>
  <property fmtid="{D5CDD505-2E9C-101B-9397-08002B2CF9AE}" pid="55" name="skuggnummer">
    <vt:lpwstr>1841</vt:lpwstr>
  </property>
  <property fmtid="{D5CDD505-2E9C-101B-9397-08002B2CF9AE}" pid="56" name="urixVersion">
    <vt:lpwstr>4.6.0.0</vt:lpwstr>
  </property>
  <property fmtid="{D5CDD505-2E9C-101B-9397-08002B2CF9AE}" pid="57" name="urixOrigin">
    <vt:lpwstr>121129 08:45:01.249</vt:lpwstr>
  </property>
  <property fmtid="{D5CDD505-2E9C-101B-9397-08002B2CF9AE}" pid="58" name="urixGuid">
    <vt:lpwstr>{84722E7C-8D6F-4CF2-AD13-399D10758E56}</vt:lpwstr>
  </property>
</Properties>
</file>