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40AC" w:rsidRPr="0021196E" w:rsidRDefault="004640AC" w:rsidP="00F63D44">
      <w:pPr>
        <w:pStyle w:val="Hemstlrubrik"/>
      </w:pPr>
      <w:r w:rsidRPr="0021196E">
        <w:t>Förslag till riksdagsbeslut</w:t>
      </w:r>
    </w:p>
    <w:p w:rsidR="004640AC" w:rsidRPr="0021196E" w:rsidRDefault="00695711" w:rsidP="004640AC">
      <w:pPr>
        <w:pStyle w:val="Hemstlatt"/>
      </w:pPr>
      <w:r w:rsidRPr="0021196E">
        <w:t>Riksdagen begär att regeringen lägger fram förslag om att kommuner och landsting ej skall vara föremål för momsdebitering.</w:t>
      </w:r>
    </w:p>
    <w:p w:rsidR="004640AC" w:rsidRPr="0021196E" w:rsidRDefault="004640AC" w:rsidP="004640AC">
      <w:pPr>
        <w:pStyle w:val="Rubrik1"/>
      </w:pPr>
      <w:r w:rsidRPr="0021196E">
        <w:t>Motivering</w:t>
      </w:r>
    </w:p>
    <w:p w:rsidR="004640AC" w:rsidRPr="0021196E" w:rsidRDefault="004640AC" w:rsidP="00F63D44">
      <w:r w:rsidRPr="0021196E">
        <w:t>Samhället utför i</w:t>
      </w:r>
      <w:r w:rsidR="00F63D44" w:rsidRPr="0021196E">
        <w:t xml:space="preserve"> </w:t>
      </w:r>
      <w:r w:rsidRPr="0021196E">
        <w:t>dag ett antal administrativa åtgärder och penningtransakti</w:t>
      </w:r>
      <w:r w:rsidRPr="0021196E">
        <w:t>o</w:t>
      </w:r>
      <w:r w:rsidRPr="0021196E">
        <w:t>ner utan praktisk funktion. Till dessa hör mervärde</w:t>
      </w:r>
      <w:r w:rsidR="00F63D44" w:rsidRPr="0021196E">
        <w:t>s</w:t>
      </w:r>
      <w:r w:rsidRPr="0021196E">
        <w:t>skattedebitering och Lu</w:t>
      </w:r>
      <w:r w:rsidRPr="0021196E">
        <w:t>d</w:t>
      </w:r>
      <w:r w:rsidRPr="0021196E">
        <w:t>vikamomshantering för kommuner och landsting. I mervärde</w:t>
      </w:r>
      <w:r w:rsidR="00F63D44" w:rsidRPr="0021196E">
        <w:t>s</w:t>
      </w:r>
      <w:r w:rsidRPr="0021196E">
        <w:t>skattes</w:t>
      </w:r>
      <w:r w:rsidRPr="0021196E">
        <w:t>y</w:t>
      </w:r>
      <w:r w:rsidRPr="0021196E">
        <w:t>stemet har varje företag, med vissa få undantag, att på sin omsättning lägga till me</w:t>
      </w:r>
      <w:r w:rsidRPr="0021196E">
        <w:t>r</w:t>
      </w:r>
      <w:r w:rsidRPr="0021196E">
        <w:t>värde</w:t>
      </w:r>
      <w:r w:rsidR="00F63D44" w:rsidRPr="0021196E">
        <w:t>s</w:t>
      </w:r>
      <w:r w:rsidRPr="0021196E">
        <w:t>skatt, vanligen 25</w:t>
      </w:r>
      <w:r w:rsidR="00F63D44" w:rsidRPr="0021196E">
        <w:t xml:space="preserve"> </w:t>
      </w:r>
      <w:r w:rsidRPr="0021196E">
        <w:t>%. Denna skatt skall betalas in till staten. För företag som bedriver affärsverksamhet samt kommuner och landsting finns rätt att få tillbaka denna moms förutsatt att den inte avser ej avdragsgill ver</w:t>
      </w:r>
      <w:r w:rsidRPr="0021196E">
        <w:t>k</w:t>
      </w:r>
      <w:r w:rsidRPr="0021196E">
        <w:t>samhet. Således sker en återbetalning till dessa företag, kommuner och land</w:t>
      </w:r>
      <w:r w:rsidRPr="0021196E">
        <w:t>s</w:t>
      </w:r>
      <w:r w:rsidRPr="0021196E">
        <w:t>ting. Till dessa in- och utflöden är kopplat redovisningar som skall ske m</w:t>
      </w:r>
      <w:r w:rsidRPr="0021196E">
        <w:t>å</w:t>
      </w:r>
      <w:r w:rsidRPr="0021196E">
        <w:t xml:space="preserve">nadsvis. Tekniken är </w:t>
      </w:r>
      <w:r w:rsidR="00D70488" w:rsidRPr="0021196E">
        <w:t xml:space="preserve">administrativt betungande </w:t>
      </w:r>
      <w:r w:rsidRPr="0021196E">
        <w:t>då många människor arbetar inom detta in- och utbetalningssystem</w:t>
      </w:r>
      <w:r w:rsidR="00D70488" w:rsidRPr="0021196E">
        <w:t xml:space="preserve"> både i </w:t>
      </w:r>
      <w:r w:rsidR="00F63D44" w:rsidRPr="0021196E">
        <w:t>kommuner och landsting och vid S</w:t>
      </w:r>
      <w:r w:rsidR="00D70488" w:rsidRPr="0021196E">
        <w:t xml:space="preserve">katteverkets uppbördsenheter. </w:t>
      </w:r>
      <w:r w:rsidRPr="0021196E">
        <w:t>Systemet är på grund av sitt stora flöde av pengar dessutom intressant för mindre seriösa människor</w:t>
      </w:r>
      <w:r w:rsidR="00D70488" w:rsidRPr="0021196E">
        <w:t xml:space="preserve"> att tömma på pengar vilket också sker. </w:t>
      </w:r>
      <w:r w:rsidRPr="0021196E">
        <w:t xml:space="preserve">Hur </w:t>
      </w:r>
      <w:r w:rsidR="00D70488" w:rsidRPr="0021196E">
        <w:t>mycket pengar som försvinner ur systemet årligen vet ingen. Men det rör sig sannolikt om miljardbelopp.</w:t>
      </w:r>
      <w:r w:rsidR="00015CC8" w:rsidRPr="0021196E">
        <w:t xml:space="preserve"> </w:t>
      </w:r>
    </w:p>
    <w:p w:rsidR="004640AC" w:rsidRPr="0021196E" w:rsidRDefault="004640AC" w:rsidP="00F63D44">
      <w:pPr>
        <w:pStyle w:val="Normaltindrag"/>
      </w:pPr>
      <w:r w:rsidRPr="0021196E">
        <w:t>Med dagens teknik, datorisering och VAT-system</w:t>
      </w:r>
      <w:r w:rsidR="00D70488" w:rsidRPr="0021196E">
        <w:t xml:space="preserve"> </w:t>
      </w:r>
      <w:r w:rsidRPr="0021196E">
        <w:t xml:space="preserve">finns egentligen ingen anledning att behålla denna onödiga och kostsamma bruttoredovisning. Ej avlyftbar </w:t>
      </w:r>
      <w:r w:rsidR="00D70488" w:rsidRPr="0021196E">
        <w:t>mervärde</w:t>
      </w:r>
      <w:r w:rsidR="00F63D44" w:rsidRPr="0021196E">
        <w:t>s</w:t>
      </w:r>
      <w:r w:rsidR="00D70488" w:rsidRPr="0021196E">
        <w:t>skatt kan rimligen</w:t>
      </w:r>
      <w:r w:rsidRPr="0021196E">
        <w:t xml:space="preserve"> uttag</w:t>
      </w:r>
      <w:r w:rsidR="00D70488" w:rsidRPr="0021196E">
        <w:t>s</w:t>
      </w:r>
      <w:r w:rsidRPr="0021196E">
        <w:t>redovisas via ett ”omvänt tä</w:t>
      </w:r>
      <w:r w:rsidRPr="0021196E">
        <w:t>n</w:t>
      </w:r>
      <w:r w:rsidRPr="0021196E">
        <w:t>kande” där moms betalas in en gång och enbart vad avser den del där sky</w:t>
      </w:r>
      <w:r w:rsidRPr="0021196E">
        <w:t>l</w:t>
      </w:r>
      <w:r w:rsidRPr="0021196E">
        <w:t>dighet skall föreligga att slutligen beskatta. Egentligen en återgång till gamla tiders omsättningssystem.</w:t>
      </w:r>
      <w:r w:rsidR="00D70488" w:rsidRPr="0021196E">
        <w:t xml:space="preserve"> Skillnaden nu är att helt annan teknik f</w:t>
      </w:r>
      <w:r w:rsidRPr="0021196E">
        <w:t xml:space="preserve">inns att tillgå för hanteringen. </w:t>
      </w:r>
    </w:p>
    <w:p w:rsidR="004640AC" w:rsidRPr="0021196E" w:rsidRDefault="004640AC" w:rsidP="00F63D44">
      <w:pPr>
        <w:pStyle w:val="Normaltindrag"/>
      </w:pPr>
      <w:r w:rsidRPr="0021196E">
        <w:lastRenderedPageBreak/>
        <w:t>Ett annat alternativ</w:t>
      </w:r>
      <w:r w:rsidR="00D70488" w:rsidRPr="0021196E">
        <w:t xml:space="preserve"> för kommuner och landsting att slippa mervärde</w:t>
      </w:r>
      <w:r w:rsidR="00F63D44" w:rsidRPr="0021196E">
        <w:t>s</w:t>
      </w:r>
      <w:r w:rsidR="00D70488" w:rsidRPr="0021196E">
        <w:t>ska</w:t>
      </w:r>
      <w:r w:rsidR="00D70488" w:rsidRPr="0021196E">
        <w:t>t</w:t>
      </w:r>
      <w:r w:rsidR="00D70488" w:rsidRPr="0021196E">
        <w:t>ter</w:t>
      </w:r>
      <w:r w:rsidR="00D70488" w:rsidRPr="0021196E">
        <w:t>e</w:t>
      </w:r>
      <w:r w:rsidR="00015CC8" w:rsidRPr="0021196E">
        <w:t xml:space="preserve">dovisning, </w:t>
      </w:r>
      <w:r w:rsidR="00D70488" w:rsidRPr="0021196E">
        <w:t>kanske inte så populärt hos s</w:t>
      </w:r>
      <w:r w:rsidRPr="0021196E">
        <w:t>venska företagare, vore att enbart handla med företag inom EU. I dessa fall ska</w:t>
      </w:r>
      <w:r w:rsidR="00F63D44" w:rsidRPr="0021196E">
        <w:t>ll</w:t>
      </w:r>
      <w:r w:rsidRPr="0021196E">
        <w:t xml:space="preserve"> nämligen ingen moms utgå och där fungerar i</w:t>
      </w:r>
      <w:r w:rsidR="00F63D44" w:rsidRPr="0021196E">
        <w:t xml:space="preserve"> </w:t>
      </w:r>
      <w:r w:rsidRPr="0021196E">
        <w:t>dag systemet med uttagsbeskattning.</w:t>
      </w:r>
    </w:p>
    <w:p w:rsidR="00175EB9" w:rsidRPr="0021196E" w:rsidRDefault="004640AC" w:rsidP="00F63D44">
      <w:pPr>
        <w:pStyle w:val="Normaltindrag"/>
      </w:pPr>
      <w:r w:rsidRPr="0021196E">
        <w:t>En omsyn måste ske vad gäller hanteringen av mervärdes</w:t>
      </w:r>
      <w:r w:rsidR="00F63D44" w:rsidRPr="0021196E">
        <w:t>s</w:t>
      </w:r>
      <w:r w:rsidRPr="0021196E">
        <w:t>katt. Denna fö</w:t>
      </w:r>
      <w:r w:rsidRPr="0021196E">
        <w:t>r</w:t>
      </w:r>
      <w:r w:rsidRPr="0021196E">
        <w:t>än</w:t>
      </w:r>
      <w:r w:rsidRPr="0021196E">
        <w:t>d</w:t>
      </w:r>
      <w:r w:rsidRPr="0021196E">
        <w:t xml:space="preserve">ring bör baseras på gällande VAT-system och </w:t>
      </w:r>
      <w:r w:rsidR="00175EB9" w:rsidRPr="0021196E">
        <w:t xml:space="preserve">nu </w:t>
      </w:r>
      <w:r w:rsidRPr="0021196E">
        <w:t>möjlig datorteknik. En fö</w:t>
      </w:r>
      <w:r w:rsidRPr="0021196E">
        <w:t>r</w:t>
      </w:r>
      <w:r w:rsidRPr="0021196E">
        <w:t xml:space="preserve">sta avtestning i full skala av ett sådant förenklat system kan med fördel ske </w:t>
      </w:r>
      <w:r w:rsidR="00D70488" w:rsidRPr="0021196E">
        <w:t xml:space="preserve">i de 310 </w:t>
      </w:r>
      <w:r w:rsidRPr="0021196E">
        <w:t>kommuner och landsting</w:t>
      </w:r>
      <w:r w:rsidR="00D70488" w:rsidRPr="0021196E">
        <w:t xml:space="preserve"> som i</w:t>
      </w:r>
      <w:r w:rsidR="00F63D44" w:rsidRPr="0021196E">
        <w:t xml:space="preserve"> </w:t>
      </w:r>
      <w:r w:rsidR="00D70488" w:rsidRPr="0021196E">
        <w:t>dag finns i Sverige.</w:t>
      </w:r>
    </w:p>
    <w:p w:rsidR="005A4885" w:rsidRPr="0021196E" w:rsidRDefault="004640AC" w:rsidP="00F63D44">
      <w:pPr>
        <w:pStyle w:val="Normaltindrag"/>
        <w:rPr>
          <w:b/>
        </w:rPr>
      </w:pPr>
      <w:r w:rsidRPr="0021196E">
        <w:t>Detta skulle ske genom att slopa Ludvikamomsredovisningen, ta bort sky</w:t>
      </w:r>
      <w:r w:rsidRPr="0021196E">
        <w:t>l</w:t>
      </w:r>
      <w:r w:rsidRPr="0021196E">
        <w:t>digheten</w:t>
      </w:r>
      <w:r w:rsidR="00F63D44" w:rsidRPr="0021196E">
        <w:t xml:space="preserve"> att debitera moms när kommunen eller </w:t>
      </w:r>
      <w:r w:rsidRPr="0021196E">
        <w:t>lanstinget anger sitt VAT-nummer samt en övergång till uttagsbeskattning av den del i verksamheten som ej är föremål för avdragsrätt.</w:t>
      </w:r>
      <w:r w:rsidR="00015CC8" w:rsidRPr="0021196E">
        <w:t xml:space="preserve"> </w:t>
      </w:r>
      <w:r w:rsidRPr="0021196E">
        <w:t>Detta bör ges regeringen till</w:t>
      </w:r>
      <w:r w:rsidR="00175EB9" w:rsidRPr="0021196E">
        <w:t xml:space="preserve"> </w:t>
      </w:r>
      <w:r w:rsidRPr="0021196E">
        <w:t>känna</w:t>
      </w:r>
      <w:r w:rsidR="00175EB9" w:rsidRPr="0021196E">
        <w:rPr>
          <w:b/>
        </w:rPr>
        <w: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63D44" w:rsidRPr="0021196E">
        <w:tblPrEx>
          <w:tblCellMar>
            <w:top w:w="0" w:type="dxa"/>
            <w:bottom w:w="0" w:type="dxa"/>
          </w:tblCellMar>
        </w:tblPrEx>
        <w:trPr>
          <w:cantSplit/>
        </w:trPr>
        <w:tc>
          <w:tcPr>
            <w:tcW w:w="3046" w:type="dxa"/>
          </w:tcPr>
          <w:p w:rsidR="00F63D44" w:rsidRPr="0021196E" w:rsidRDefault="00F63D44" w:rsidP="00F63D44">
            <w:pPr>
              <w:pStyle w:val="UnderskriftDatum"/>
              <w:spacing w:before="240"/>
            </w:pPr>
            <w:r w:rsidRPr="0021196E">
              <w:t>Stockholm den 4 oktober 2005</w:t>
            </w:r>
          </w:p>
        </w:tc>
        <w:tc>
          <w:tcPr>
            <w:tcW w:w="3047" w:type="dxa"/>
          </w:tcPr>
          <w:p w:rsidR="00F63D44" w:rsidRPr="0021196E" w:rsidRDefault="00F63D44" w:rsidP="00F63D44">
            <w:pPr>
              <w:pStyle w:val="Underskrifter"/>
              <w:spacing w:before="240"/>
            </w:pPr>
          </w:p>
        </w:tc>
      </w:tr>
      <w:tr w:rsidR="00F63D44" w:rsidRPr="0021196E">
        <w:tblPrEx>
          <w:tblCellMar>
            <w:top w:w="0" w:type="dxa"/>
            <w:bottom w:w="0" w:type="dxa"/>
          </w:tblCellMar>
        </w:tblPrEx>
        <w:trPr>
          <w:cantSplit/>
        </w:trPr>
        <w:tc>
          <w:tcPr>
            <w:tcW w:w="3046" w:type="dxa"/>
          </w:tcPr>
          <w:p w:rsidR="00F63D44" w:rsidRPr="0021196E" w:rsidRDefault="00F63D44" w:rsidP="00F63D44">
            <w:pPr>
              <w:pStyle w:val="Underskrifter"/>
            </w:pPr>
            <w:r w:rsidRPr="0021196E">
              <w:t>Anders Larsson (c)</w:t>
            </w:r>
          </w:p>
        </w:tc>
        <w:tc>
          <w:tcPr>
            <w:tcW w:w="3047" w:type="dxa"/>
          </w:tcPr>
          <w:p w:rsidR="00F63D44" w:rsidRPr="0021196E" w:rsidRDefault="00F63D44" w:rsidP="00F63D44">
            <w:pPr>
              <w:pStyle w:val="Underskrifter"/>
            </w:pPr>
          </w:p>
        </w:tc>
      </w:tr>
    </w:tbl>
    <w:p w:rsidR="00E84F25" w:rsidRPr="0021196E" w:rsidRDefault="00E84F25" w:rsidP="00F63D44">
      <w:pPr>
        <w:pStyle w:val="Normaltindrag"/>
      </w:pPr>
    </w:p>
    <w:sectPr w:rsidR="00E84F25" w:rsidRPr="0021196E" w:rsidSect="00F63D4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70908" w:rsidRPr="0021196E" w:rsidRDefault="00570908">
      <w:r w:rsidRPr="0021196E">
        <w:separator/>
      </w:r>
    </w:p>
  </w:endnote>
  <w:endnote w:type="continuationSeparator" w:id="0">
    <w:p w:rsidR="00570908" w:rsidRPr="0021196E" w:rsidRDefault="00570908">
      <w:r w:rsidRPr="0021196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21196E" w:rsidP="00F63D44">
    <w:pPr>
      <w:pStyle w:val="Sidfot"/>
    </w:pPr>
    <w:r w:rsidRPr="0021196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2141251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44" w:rsidRDefault="00F63D44">
                          <w:pPr>
                            <w:pStyle w:val="NormalS5sidnrV"/>
                          </w:pPr>
                          <w:r>
                            <w:fldChar w:fldCharType="begin"/>
                          </w:r>
                          <w:r>
                            <w:instrText xml:space="preserve"> PAGE *\charformat</w:instrText>
                          </w:r>
                          <w:r>
                            <w:fldChar w:fldCharType="separate"/>
                          </w:r>
                          <w:r w:rsidR="00015CC8">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63D44" w:rsidRDefault="00F63D44">
                    <w:pPr>
                      <w:pStyle w:val="NormalS5sidnrV"/>
                    </w:pPr>
                    <w:r>
                      <w:fldChar w:fldCharType="begin"/>
                    </w:r>
                    <w:r>
                      <w:instrText xml:space="preserve"> PAGE *\charformat</w:instrText>
                    </w:r>
                    <w:r>
                      <w:fldChar w:fldCharType="separate"/>
                    </w:r>
                    <w:r w:rsidR="00015CC8">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21196E" w:rsidP="00F63D44">
    <w:pPr>
      <w:pStyle w:val="Sidfot"/>
    </w:pPr>
    <w:r w:rsidRPr="0021196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3036974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44" w:rsidRDefault="00F63D44">
                          <w:pPr>
                            <w:pStyle w:val="NormalS5sidnrH"/>
                            <w:ind w:right="0"/>
                          </w:pPr>
                          <w:r>
                            <w:fldChar w:fldCharType="begin"/>
                          </w:r>
                          <w:r>
                            <w:instrText xml:space="preserve"> PAGE *\charformat</w:instrText>
                          </w:r>
                          <w:r>
                            <w:fldChar w:fldCharType="separate"/>
                          </w:r>
                          <w:r w:rsidR="00015C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63D44" w:rsidRDefault="00F63D44">
                    <w:pPr>
                      <w:pStyle w:val="NormalS5sidnrH"/>
                      <w:ind w:right="0"/>
                    </w:pPr>
                    <w:r>
                      <w:fldChar w:fldCharType="begin"/>
                    </w:r>
                    <w:r>
                      <w:instrText xml:space="preserve"> PAGE *\charformat</w:instrText>
                    </w:r>
                    <w:r>
                      <w:fldChar w:fldCharType="separate"/>
                    </w:r>
                    <w:r w:rsidR="00015CC8">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21196E" w:rsidP="00F63D44">
    <w:pPr>
      <w:pStyle w:val="Sidfot"/>
    </w:pPr>
    <w:r w:rsidRPr="0021196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954204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44" w:rsidRDefault="00F63D44">
                          <w:pPr>
                            <w:pStyle w:val="NormalS5sidnrH"/>
                            <w:ind w:right="0"/>
                          </w:pPr>
                          <w:r>
                            <w:fldChar w:fldCharType="begin"/>
                          </w:r>
                          <w:r>
                            <w:instrText xml:space="preserve"> PAGE *\charformat</w:instrText>
                          </w:r>
                          <w:r>
                            <w:fldChar w:fldCharType="separate"/>
                          </w:r>
                          <w:r w:rsidR="00015CC8">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63D44" w:rsidRDefault="00F63D44">
                    <w:pPr>
                      <w:pStyle w:val="NormalS5sidnrH"/>
                      <w:ind w:right="0"/>
                    </w:pPr>
                    <w:r>
                      <w:fldChar w:fldCharType="begin"/>
                    </w:r>
                    <w:r>
                      <w:instrText xml:space="preserve"> PAGE *\charformat</w:instrText>
                    </w:r>
                    <w:r>
                      <w:fldChar w:fldCharType="separate"/>
                    </w:r>
                    <w:r w:rsidR="00015CC8">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70908" w:rsidRPr="0021196E" w:rsidRDefault="00570908">
      <w:r w:rsidRPr="0021196E">
        <w:separator/>
      </w:r>
    </w:p>
  </w:footnote>
  <w:footnote w:type="continuationSeparator" w:id="0">
    <w:p w:rsidR="00570908" w:rsidRPr="0021196E" w:rsidRDefault="00570908">
      <w:r w:rsidRPr="0021196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21196E" w:rsidP="00F63D44">
    <w:pPr>
      <w:pStyle w:val="Sidhuvud"/>
    </w:pPr>
    <w:r w:rsidRPr="0021196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741856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44" w:rsidRDefault="00F63D44">
                          <w:pPr>
                            <w:pStyle w:val="KantRubrikS5V"/>
                          </w:pPr>
                          <w:r>
                            <w:fldChar w:fldCharType="begin"/>
                          </w:r>
                          <w:r>
                            <w:instrText xml:space="preserve"> DOCPROPERTY "YearUser" *\charformat </w:instrText>
                          </w:r>
                          <w:r>
                            <w:fldChar w:fldCharType="separate"/>
                          </w:r>
                          <w:r w:rsidR="00015CC8">
                            <w:t>2005/06</w:t>
                          </w:r>
                          <w:r>
                            <w:fldChar w:fldCharType="end"/>
                          </w:r>
                          <w:r>
                            <w:t>:</w:t>
                          </w:r>
                          <w:r>
                            <w:fldChar w:fldCharType="begin"/>
                          </w:r>
                          <w:r>
                            <w:instrText xml:space="preserve"> DOCPROPERTY "Motionsnummer" *\charformat </w:instrText>
                          </w:r>
                          <w:r>
                            <w:fldChar w:fldCharType="separate"/>
                          </w:r>
                          <w:r w:rsidR="00015CC8">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63D44" w:rsidRDefault="00F63D44">
                    <w:pPr>
                      <w:pStyle w:val="KantRubrikS5V"/>
                    </w:pPr>
                    <w:r>
                      <w:fldChar w:fldCharType="begin"/>
                    </w:r>
                    <w:r>
                      <w:instrText xml:space="preserve"> DOCPROPERTY "YearUser" *\charformat </w:instrText>
                    </w:r>
                    <w:r>
                      <w:fldChar w:fldCharType="separate"/>
                    </w:r>
                    <w:r w:rsidR="00015CC8">
                      <w:t>2005/06</w:t>
                    </w:r>
                    <w:r>
                      <w:fldChar w:fldCharType="end"/>
                    </w:r>
                    <w:r>
                      <w:t>:</w:t>
                    </w:r>
                    <w:r>
                      <w:fldChar w:fldCharType="begin"/>
                    </w:r>
                    <w:r>
                      <w:instrText xml:space="preserve"> DOCPROPERTY "Motionsnummer" *\charformat </w:instrText>
                    </w:r>
                    <w:r>
                      <w:fldChar w:fldCharType="separate"/>
                    </w:r>
                    <w:r w:rsidR="00015CC8">
                      <w:t>Fi249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21196E" w:rsidP="00F63D44">
    <w:pPr>
      <w:pStyle w:val="Sidhuvud"/>
    </w:pPr>
    <w:r w:rsidRPr="0021196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41789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63D44" w:rsidRDefault="00F63D44">
                          <w:pPr>
                            <w:pStyle w:val="KantRubrikS5H"/>
                            <w:ind w:right="0"/>
                          </w:pPr>
                          <w:r>
                            <w:fldChar w:fldCharType="begin"/>
                          </w:r>
                          <w:r>
                            <w:instrText xml:space="preserve"> DOCPROPERTY "YearUser" *\charformat </w:instrText>
                          </w:r>
                          <w:r>
                            <w:fldChar w:fldCharType="separate"/>
                          </w:r>
                          <w:r w:rsidR="00015CC8">
                            <w:t>2005/06</w:t>
                          </w:r>
                          <w:r>
                            <w:fldChar w:fldCharType="end"/>
                          </w:r>
                          <w:r>
                            <w:t>:</w:t>
                          </w:r>
                          <w:r>
                            <w:fldChar w:fldCharType="begin"/>
                          </w:r>
                          <w:r>
                            <w:instrText xml:space="preserve"> DOCPROPERTY "Motionsnummer" *\charformat </w:instrText>
                          </w:r>
                          <w:r>
                            <w:fldChar w:fldCharType="separate"/>
                          </w:r>
                          <w:r w:rsidR="00015CC8">
                            <w:t>Fi249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63D44" w:rsidRDefault="00F63D44">
                    <w:pPr>
                      <w:pStyle w:val="KantRubrikS5H"/>
                      <w:ind w:right="0"/>
                    </w:pPr>
                    <w:r>
                      <w:fldChar w:fldCharType="begin"/>
                    </w:r>
                    <w:r>
                      <w:instrText xml:space="preserve"> DOCPROPERTY "YearUser" *\charformat </w:instrText>
                    </w:r>
                    <w:r>
                      <w:fldChar w:fldCharType="separate"/>
                    </w:r>
                    <w:r w:rsidR="00015CC8">
                      <w:t>2005/06</w:t>
                    </w:r>
                    <w:r>
                      <w:fldChar w:fldCharType="end"/>
                    </w:r>
                    <w:r>
                      <w:t>:</w:t>
                    </w:r>
                    <w:r>
                      <w:fldChar w:fldCharType="begin"/>
                    </w:r>
                    <w:r>
                      <w:instrText xml:space="preserve"> DOCPROPERTY "Motionsnummer" *\charformat </w:instrText>
                    </w:r>
                    <w:r>
                      <w:fldChar w:fldCharType="separate"/>
                    </w:r>
                    <w:r w:rsidR="00015CC8">
                      <w:t>Fi249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3D44" w:rsidRPr="0021196E" w:rsidRDefault="00F63D44">
    <w:pPr>
      <w:pStyle w:val="FSHNormal"/>
      <w:tabs>
        <w:tab w:val="right" w:pos="5840"/>
      </w:tabs>
    </w:pPr>
    <w:r w:rsidRPr="0021196E">
      <w:br/>
    </w:r>
    <w:r w:rsidRPr="0021196E">
      <w:fldChar w:fldCharType="begin" w:fldLock="1"/>
    </w:r>
    <w:r w:rsidRPr="0021196E">
      <w:instrText xml:space="preserve"> DOCPROPERTY</w:instrText>
    </w:r>
    <w:r w:rsidRPr="0021196E">
      <w:rPr>
        <w:sz w:val="18"/>
      </w:rPr>
      <w:instrText xml:space="preserve"> "YearUser" *\charformat </w:instrText>
    </w:r>
    <w:r w:rsidRPr="0021196E">
      <w:fldChar w:fldCharType="separate"/>
    </w:r>
    <w:r w:rsidR="00015CC8" w:rsidRPr="0021196E">
      <w:t>2005/06</w:t>
    </w:r>
    <w:r w:rsidRPr="0021196E">
      <w:fldChar w:fldCharType="end"/>
    </w:r>
    <w:r w:rsidRPr="0021196E">
      <w:t xml:space="preserve"> </w:t>
    </w:r>
    <w:r w:rsidRPr="0021196E">
      <w:tab/>
      <w:t xml:space="preserve">mnr: </w:t>
    </w:r>
    <w:r w:rsidRPr="0021196E">
      <w:fldChar w:fldCharType="begin" w:fldLock="1"/>
    </w:r>
    <w:r w:rsidRPr="0021196E">
      <w:instrText xml:space="preserve"> DOCPROPERTY</w:instrText>
    </w:r>
    <w:r w:rsidRPr="0021196E">
      <w:rPr>
        <w:sz w:val="18"/>
      </w:rPr>
      <w:instrText xml:space="preserve"> "Motionsnummer" *\charformat </w:instrText>
    </w:r>
    <w:r w:rsidRPr="0021196E">
      <w:fldChar w:fldCharType="separate"/>
    </w:r>
    <w:r w:rsidR="00015CC8" w:rsidRPr="0021196E">
      <w:t>Fi249</w:t>
    </w:r>
    <w:r w:rsidRPr="0021196E">
      <w:fldChar w:fldCharType="end"/>
    </w:r>
    <w:r w:rsidRPr="0021196E">
      <w:br/>
    </w:r>
    <w:r w:rsidRPr="0021196E">
      <w:fldChar w:fldCharType="begin" w:fldLock="1"/>
    </w:r>
    <w:r w:rsidRPr="0021196E">
      <w:instrText xml:space="preserve"> DOCPROPERTY</w:instrText>
    </w:r>
    <w:r w:rsidRPr="0021196E">
      <w:rPr>
        <w:sz w:val="18"/>
      </w:rPr>
      <w:instrText xml:space="preserve"> "Samling" *\charformat </w:instrText>
    </w:r>
    <w:r w:rsidRPr="0021196E">
      <w:fldChar w:fldCharType="end"/>
    </w:r>
    <w:r w:rsidRPr="0021196E">
      <w:tab/>
      <w:t xml:space="preserve">pnr: </w:t>
    </w:r>
    <w:r w:rsidRPr="0021196E">
      <w:fldChar w:fldCharType="begin" w:fldLock="1"/>
    </w:r>
    <w:r w:rsidRPr="0021196E">
      <w:instrText xml:space="preserve"> DOCPROPERTY</w:instrText>
    </w:r>
    <w:r w:rsidRPr="0021196E">
      <w:rPr>
        <w:sz w:val="18"/>
      </w:rPr>
      <w:instrText xml:space="preserve"> "Partinummer" *\charformat </w:instrText>
    </w:r>
    <w:r w:rsidRPr="0021196E">
      <w:fldChar w:fldCharType="separate"/>
    </w:r>
    <w:r w:rsidR="00015CC8" w:rsidRPr="0021196E">
      <w:t>c664</w:t>
    </w:r>
    <w:r w:rsidRPr="0021196E">
      <w:fldChar w:fldCharType="end"/>
    </w:r>
  </w:p>
  <w:p w:rsidR="00F63D44" w:rsidRPr="0021196E" w:rsidRDefault="00F63D44">
    <w:pPr>
      <w:pStyle w:val="FSHRub1"/>
    </w:pPr>
    <w:r w:rsidRPr="0021196E">
      <w:t>Motion till riksdagen</w:t>
    </w:r>
    <w:r w:rsidRPr="0021196E">
      <w:br/>
    </w:r>
    <w:r w:rsidRPr="0021196E">
      <w:fldChar w:fldCharType="begin" w:fldLock="1"/>
    </w:r>
    <w:r w:rsidRPr="0021196E">
      <w:instrText xml:space="preserve"> DOCPROPERTY "YearUser" *\charformat </w:instrText>
    </w:r>
    <w:r w:rsidRPr="0021196E">
      <w:fldChar w:fldCharType="separate"/>
    </w:r>
    <w:r w:rsidR="00015CC8" w:rsidRPr="0021196E">
      <w:t>2005/06</w:t>
    </w:r>
    <w:r w:rsidRPr="0021196E">
      <w:fldChar w:fldCharType="end"/>
    </w:r>
    <w:r w:rsidRPr="0021196E">
      <w:t>:</w:t>
    </w:r>
    <w:r w:rsidRPr="0021196E">
      <w:fldChar w:fldCharType="begin" w:fldLock="1"/>
    </w:r>
    <w:r w:rsidRPr="0021196E">
      <w:instrText xml:space="preserve"> DOCPROPERTY "Motionsnummer" *\charformat </w:instrText>
    </w:r>
    <w:r w:rsidRPr="0021196E">
      <w:fldChar w:fldCharType="separate"/>
    </w:r>
    <w:r w:rsidR="00015CC8" w:rsidRPr="0021196E">
      <w:t>Fi249</w:t>
    </w:r>
    <w:r w:rsidRPr="0021196E">
      <w:fldChar w:fldCharType="end"/>
    </w:r>
  </w:p>
  <w:p w:rsidR="00F63D44" w:rsidRPr="0021196E" w:rsidRDefault="00F63D44">
    <w:pPr>
      <w:pStyle w:val="FSHNormalS5"/>
    </w:pPr>
    <w:r w:rsidRPr="0021196E">
      <w:fldChar w:fldCharType="begin" w:fldLock="1"/>
    </w:r>
    <w:r w:rsidRPr="0021196E">
      <w:instrText xml:space="preserve"> DOCPROPERTY "MotionarText" *\charformat </w:instrText>
    </w:r>
    <w:r w:rsidRPr="0021196E">
      <w:fldChar w:fldCharType="separate"/>
    </w:r>
    <w:r w:rsidR="00015CC8" w:rsidRPr="0021196E">
      <w:t>av Anders Larsson (c)</w:t>
    </w:r>
    <w:r w:rsidRPr="0021196E">
      <w:fldChar w:fldCharType="end"/>
    </w:r>
    <w:r w:rsidRPr="0021196E">
      <w:br/>
    </w:r>
    <w:r w:rsidRPr="0021196E">
      <w:fldChar w:fldCharType="begin" w:fldLock="1"/>
    </w:r>
    <w:r w:rsidRPr="0021196E">
      <w:instrText xml:space="preserve"> DOCPROPERTY "SvarFrasKort" *\charformat </w:instrText>
    </w:r>
    <w:r w:rsidRPr="0021196E">
      <w:fldChar w:fldCharType="end"/>
    </w:r>
  </w:p>
  <w:p w:rsidR="00F63D44" w:rsidRPr="0021196E" w:rsidRDefault="00F63D44">
    <w:pPr>
      <w:pStyle w:val="FSHTitel"/>
    </w:pPr>
    <w:r w:rsidRPr="0021196E">
      <w:fldChar w:fldCharType="begin" w:fldLock="1"/>
    </w:r>
    <w:r w:rsidRPr="0021196E">
      <w:instrText xml:space="preserve"> DOCPROPERTY</w:instrText>
    </w:r>
    <w:r w:rsidRPr="0021196E">
      <w:rPr>
        <w:sz w:val="18"/>
      </w:rPr>
      <w:instrText xml:space="preserve"> "RubrikSvar" *\charformat </w:instrText>
    </w:r>
    <w:r w:rsidRPr="0021196E">
      <w:fldChar w:fldCharType="separate"/>
    </w:r>
    <w:r w:rsidR="00015CC8" w:rsidRPr="0021196E">
      <w:t>Momshanteringen för kommuner och landsting</w:t>
    </w:r>
    <w:r w:rsidRPr="0021196E">
      <w:fldChar w:fldCharType="end"/>
    </w:r>
  </w:p>
  <w:p w:rsidR="00F63D44" w:rsidRPr="0021196E" w:rsidRDefault="00F63D44" w:rsidP="00F63D44">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571037894">
    <w:abstractNumId w:val="13"/>
  </w:num>
  <w:num w:numId="2" w16cid:durableId="1646396116">
    <w:abstractNumId w:val="10"/>
  </w:num>
  <w:num w:numId="3" w16cid:durableId="583609675">
    <w:abstractNumId w:val="11"/>
  </w:num>
  <w:num w:numId="4" w16cid:durableId="1506936119">
    <w:abstractNumId w:val="12"/>
  </w:num>
  <w:num w:numId="5" w16cid:durableId="842402359">
    <w:abstractNumId w:val="8"/>
  </w:num>
  <w:num w:numId="6" w16cid:durableId="209079103">
    <w:abstractNumId w:val="3"/>
  </w:num>
  <w:num w:numId="7" w16cid:durableId="21829463">
    <w:abstractNumId w:val="2"/>
  </w:num>
  <w:num w:numId="8" w16cid:durableId="381636149">
    <w:abstractNumId w:val="1"/>
  </w:num>
  <w:num w:numId="9" w16cid:durableId="2096510086">
    <w:abstractNumId w:val="0"/>
  </w:num>
  <w:num w:numId="10" w16cid:durableId="616643428">
    <w:abstractNumId w:val="9"/>
  </w:num>
  <w:num w:numId="11" w16cid:durableId="605966834">
    <w:abstractNumId w:val="7"/>
  </w:num>
  <w:num w:numId="12" w16cid:durableId="2073038901">
    <w:abstractNumId w:val="6"/>
  </w:num>
  <w:num w:numId="13" w16cid:durableId="120195252">
    <w:abstractNumId w:val="5"/>
  </w:num>
  <w:num w:numId="14" w16cid:durableId="22322649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5"/>
  </w:docVars>
  <w:rsids>
    <w:rsidRoot w:val="00175EB9"/>
    <w:rsid w:val="00015CC8"/>
    <w:rsid w:val="00064BC3"/>
    <w:rsid w:val="00066775"/>
    <w:rsid w:val="00072FB9"/>
    <w:rsid w:val="000F233E"/>
    <w:rsid w:val="00100531"/>
    <w:rsid w:val="00175EB9"/>
    <w:rsid w:val="00201DFB"/>
    <w:rsid w:val="0021196E"/>
    <w:rsid w:val="00212FF1"/>
    <w:rsid w:val="00230193"/>
    <w:rsid w:val="0025068A"/>
    <w:rsid w:val="002818D3"/>
    <w:rsid w:val="002D11A8"/>
    <w:rsid w:val="004640AC"/>
    <w:rsid w:val="004A0504"/>
    <w:rsid w:val="004E38D9"/>
    <w:rsid w:val="00570908"/>
    <w:rsid w:val="005A4885"/>
    <w:rsid w:val="00695711"/>
    <w:rsid w:val="00740D6D"/>
    <w:rsid w:val="00794149"/>
    <w:rsid w:val="007B67A7"/>
    <w:rsid w:val="007B6A2E"/>
    <w:rsid w:val="007C6092"/>
    <w:rsid w:val="007C7B3D"/>
    <w:rsid w:val="008467E6"/>
    <w:rsid w:val="008B6196"/>
    <w:rsid w:val="008F189F"/>
    <w:rsid w:val="00A053C6"/>
    <w:rsid w:val="00A959C7"/>
    <w:rsid w:val="00B13BF0"/>
    <w:rsid w:val="00BC5D3E"/>
    <w:rsid w:val="00C1285C"/>
    <w:rsid w:val="00C27B7D"/>
    <w:rsid w:val="00CE01C6"/>
    <w:rsid w:val="00D70488"/>
    <w:rsid w:val="00DC6C70"/>
    <w:rsid w:val="00E22893"/>
    <w:rsid w:val="00E360DE"/>
    <w:rsid w:val="00E75D28"/>
    <w:rsid w:val="00E84F25"/>
    <w:rsid w:val="00F63D44"/>
    <w:rsid w:val="00FC53A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56F6EC8-0389-46D8-9ADB-E9AA4F9FF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63D44"/>
    <w:pPr>
      <w:spacing w:after="250"/>
    </w:pPr>
  </w:style>
  <w:style w:type="paragraph" w:customStyle="1" w:styleId="Hemstlatt">
    <w:name w:val="Hemstl_att"/>
    <w:aliases w:val="HemstPunkt,HemstPunktFlera,HemställansPunkt,Förslagstext"/>
    <w:basedOn w:val="Normal"/>
    <w:next w:val="Normal"/>
    <w:rsid w:val="00695711"/>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sid w:val="00175E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453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383</Words>
  <Characters>2258</Characters>
  <Application>Microsoft Office Word</Application>
  <DocSecurity>4</DocSecurity>
  <Lines>42</Lines>
  <Paragraphs>11</Paragraphs>
  <ScaleCrop>false</ScaleCrop>
  <HeadingPairs>
    <vt:vector size="2" baseType="variant">
      <vt:variant>
        <vt:lpstr>Rubrik</vt:lpstr>
      </vt:variant>
      <vt:variant>
        <vt:i4>1</vt:i4>
      </vt:variant>
    </vt:vector>
  </HeadingPairs>
  <TitlesOfParts>
    <vt:vector size="1" baseType="lpstr">
      <vt:lpstr>Fi249</vt:lpstr>
    </vt:vector>
  </TitlesOfParts>
  <Company>Riksdagen</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Fi249</dc:title>
  <dc:subject>Fi249</dc:subject>
  <dc:creator>Riksdagen</dc:creator>
  <cp:keywords>Riksdagen</cp:keywords>
  <dc:description/>
  <cp:lastModifiedBy>Lars Brink</cp:lastModifiedBy>
  <cp:revision>2</cp:revision>
  <cp:lastPrinted>2005-10-27T05:30:00Z</cp:lastPrinted>
  <dcterms:created xsi:type="dcterms:W3CDTF">2025-12-16T19:10:00Z</dcterms:created>
  <dcterms:modified xsi:type="dcterms:W3CDTF">2025-12-16T19:10:00Z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mot2000_423_2005-10-15</vt:lpwstr>
  </property>
  <property fmtid="{D5CDD505-2E9C-101B-9397-08002B2CF9AE}" pid="3" name="version">
    <vt:lpwstr>mot2000_412_2005-10-01</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Momshanteringen för kommuner och landsting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Momshanteringen för kommuner och landsting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c664</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Anders Larsson (c)</vt:lpwstr>
  </property>
  <property fmtid="{D5CDD505-2E9C-101B-9397-08002B2CF9AE}" pid="26" name="MotionarLista">
    <vt:lpwstr>Larsson, Anders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Anders Larsson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Fi249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elisabeth.borelius@riksdagen.se</vt:lpwstr>
  </property>
  <property fmtid="{D5CDD505-2E9C-101B-9397-08002B2CF9AE}" pid="45" name="ReservUID">
    <vt:lpwstr>peter jansson</vt:lpwstr>
  </property>
  <property fmtid="{D5CDD505-2E9C-101B-9397-08002B2CF9AE}" pid="46" name="MotionID">
    <vt:lpwstr>20052006000000000099000006640069</vt:lpwstr>
  </property>
  <property fmtid="{D5CDD505-2E9C-101B-9397-08002B2CF9AE}" pid="47" name="datum">
    <vt:lpwstr>051004</vt:lpwstr>
  </property>
  <property fmtid="{D5CDD505-2E9C-101B-9397-08002B2CF9AE}" pid="48" name="avsändar-e-post">
    <vt:lpwstr>elisabeth.borelius@riksdagen.se</vt:lpwstr>
  </property>
  <property fmtid="{D5CDD505-2E9C-101B-9397-08002B2CF9AE}" pid="49" name="id">
    <vt:lpwstr>20052006000000000099000006640069</vt:lpwstr>
  </property>
  <property fmtid="{D5CDD505-2E9C-101B-9397-08002B2CF9AE}" pid="50" name="nummer">
    <vt:lpwstr>249</vt:lpwstr>
  </property>
  <property fmtid="{D5CDD505-2E9C-101B-9397-08002B2CF9AE}" pid="51" name="utskottsbeteckning">
    <vt:lpwstr>Fi</vt:lpwstr>
  </property>
</Properties>
</file>