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880A" w14:textId="7CCA912B" w:rsidR="00C75CD3" w:rsidRDefault="00C75CD3" w:rsidP="00C24B62">
      <w:pPr>
        <w:pStyle w:val="Rubrik"/>
        <w:spacing w:after="920"/>
      </w:pPr>
      <w:bookmarkStart w:id="0" w:name="Start"/>
      <w:bookmarkEnd w:id="0"/>
      <w:r>
        <w:t xml:space="preserve">Svar på fråga 2017/18:1451 av </w:t>
      </w:r>
      <w:r w:rsidRPr="00C75CD3">
        <w:t xml:space="preserve">Ann-Charlotte Hammar </w:t>
      </w:r>
      <w:bookmarkStart w:id="1" w:name="_GoBack"/>
      <w:bookmarkEnd w:id="1"/>
      <w:r w:rsidRPr="00C75CD3">
        <w:t>Johnsson</w:t>
      </w:r>
      <w:r>
        <w:t xml:space="preserve"> (M)</w:t>
      </w:r>
      <w:r w:rsidR="00637CFA">
        <w:t xml:space="preserve"> </w:t>
      </w:r>
      <w:r w:rsidRPr="00C75CD3">
        <w:t>Överförmyndare</w:t>
      </w:r>
    </w:p>
    <w:p w14:paraId="2DEB32E3" w14:textId="79212E60" w:rsidR="00C75CD3" w:rsidRDefault="00C75CD3" w:rsidP="00C75CD3">
      <w:pPr>
        <w:pStyle w:val="Brdtext"/>
      </w:pPr>
      <w:r>
        <w:t xml:space="preserve">Ann-Charlotte Hammar Johnsson har frågat mig på vilket sätt Föreningen </w:t>
      </w:r>
      <w:r w:rsidRPr="00DF221F">
        <w:t xml:space="preserve">Sveriges Överförmyndares </w:t>
      </w:r>
      <w:r>
        <w:t>kunskaper och erfarenheter kommer att tas till vara av regeringen om föreningen inte bjuds in till en sittning med statsrådet.</w:t>
      </w:r>
    </w:p>
    <w:p w14:paraId="5EF35ED6" w14:textId="22753C4E" w:rsidR="00E6435D" w:rsidRPr="00DF221F" w:rsidRDefault="00D73BCD" w:rsidP="00C75CD3">
      <w:pPr>
        <w:pStyle w:val="Brdtext"/>
        <w:rPr>
          <w:spacing w:val="-2"/>
        </w:rPr>
      </w:pPr>
      <w:r w:rsidRPr="00DF221F">
        <w:rPr>
          <w:spacing w:val="-2"/>
        </w:rPr>
        <w:t xml:space="preserve">Som jag </w:t>
      </w:r>
      <w:r w:rsidR="00DF221F" w:rsidRPr="00DF221F">
        <w:rPr>
          <w:spacing w:val="-2"/>
        </w:rPr>
        <w:t xml:space="preserve">under våren </w:t>
      </w:r>
      <w:r w:rsidR="00DE6A75" w:rsidRPr="00DF221F">
        <w:rPr>
          <w:spacing w:val="-2"/>
        </w:rPr>
        <w:t xml:space="preserve">har aviserat </w:t>
      </w:r>
      <w:r w:rsidRPr="00DF221F">
        <w:rPr>
          <w:spacing w:val="-2"/>
        </w:rPr>
        <w:t xml:space="preserve">kommer </w:t>
      </w:r>
      <w:r w:rsidR="003971E0" w:rsidRPr="00DF221F">
        <w:rPr>
          <w:spacing w:val="-2"/>
        </w:rPr>
        <w:t>en utred</w:t>
      </w:r>
      <w:r w:rsidR="00025B1F" w:rsidRPr="00DF221F">
        <w:rPr>
          <w:spacing w:val="-2"/>
        </w:rPr>
        <w:softHyphen/>
      </w:r>
      <w:r w:rsidR="003971E0" w:rsidRPr="00DF221F">
        <w:rPr>
          <w:spacing w:val="-2"/>
        </w:rPr>
        <w:t xml:space="preserve">ning </w:t>
      </w:r>
      <w:r w:rsidR="00025B1F" w:rsidRPr="00DF221F">
        <w:rPr>
          <w:spacing w:val="-2"/>
        </w:rPr>
        <w:t>att</w:t>
      </w:r>
      <w:r w:rsidR="003971E0" w:rsidRPr="00DF221F">
        <w:rPr>
          <w:spacing w:val="-2"/>
        </w:rPr>
        <w:t xml:space="preserve"> </w:t>
      </w:r>
      <w:r w:rsidRPr="00DF221F">
        <w:rPr>
          <w:spacing w:val="-2"/>
        </w:rPr>
        <w:t xml:space="preserve">få i uppdrag att </w:t>
      </w:r>
      <w:r w:rsidR="003971E0" w:rsidRPr="00DF221F">
        <w:rPr>
          <w:spacing w:val="-2"/>
        </w:rPr>
        <w:t>föreslå moderna och</w:t>
      </w:r>
      <w:r w:rsidR="0084595C">
        <w:rPr>
          <w:spacing w:val="-2"/>
        </w:rPr>
        <w:t xml:space="preserve"> rättssäkra regler om gode män, </w:t>
      </w:r>
      <w:r w:rsidR="003971E0" w:rsidRPr="00DF221F">
        <w:rPr>
          <w:spacing w:val="-2"/>
        </w:rPr>
        <w:t xml:space="preserve">förvaltare och andra ställföreträdare. </w:t>
      </w:r>
      <w:r w:rsidR="0084595C">
        <w:rPr>
          <w:spacing w:val="-2"/>
        </w:rPr>
        <w:t xml:space="preserve">I uppdraget kommer </w:t>
      </w:r>
      <w:r w:rsidR="00C24B62">
        <w:rPr>
          <w:spacing w:val="-2"/>
        </w:rPr>
        <w:t>bland annat</w:t>
      </w:r>
      <w:r w:rsidR="0084595C">
        <w:rPr>
          <w:spacing w:val="-2"/>
        </w:rPr>
        <w:t xml:space="preserve"> att ingå att överväga frågor som handlar om hur överför</w:t>
      </w:r>
      <w:r w:rsidR="0084595C">
        <w:rPr>
          <w:spacing w:val="-2"/>
        </w:rPr>
        <w:softHyphen/>
        <w:t xml:space="preserve">myndarnas och länsstyrelsernas tillsyn på detta område kan förbättras. </w:t>
      </w:r>
      <w:r w:rsidR="00E6435D" w:rsidRPr="00DF221F">
        <w:rPr>
          <w:spacing w:val="-2"/>
        </w:rPr>
        <w:t xml:space="preserve">Jag är angelägen om att nå ett slutresultat som innebär att vi får </w:t>
      </w:r>
      <w:r w:rsidR="000C7B22" w:rsidRPr="00DF221F">
        <w:rPr>
          <w:spacing w:val="-2"/>
        </w:rPr>
        <w:t xml:space="preserve">ett </w:t>
      </w:r>
      <w:r w:rsidR="00E6435D" w:rsidRPr="00DF221F">
        <w:rPr>
          <w:spacing w:val="-2"/>
        </w:rPr>
        <w:t>långsiktigt håll</w:t>
      </w:r>
      <w:r w:rsidR="0084595C">
        <w:rPr>
          <w:spacing w:val="-2"/>
        </w:rPr>
        <w:softHyphen/>
      </w:r>
      <w:r w:rsidR="00E6435D" w:rsidRPr="00DF221F">
        <w:rPr>
          <w:spacing w:val="-2"/>
        </w:rPr>
        <w:t>bart system där individen sätts i fokus. De män</w:t>
      </w:r>
      <w:r w:rsidR="00C24B62">
        <w:rPr>
          <w:spacing w:val="-2"/>
        </w:rPr>
        <w:softHyphen/>
      </w:r>
      <w:r w:rsidR="00E6435D" w:rsidRPr="00DF221F">
        <w:rPr>
          <w:spacing w:val="-2"/>
        </w:rPr>
        <w:t>niskor i vårt samhälle som behöver hjälp ska känna sig trygga med att de också få</w:t>
      </w:r>
      <w:r w:rsidR="00025B1F" w:rsidRPr="00DF221F">
        <w:rPr>
          <w:spacing w:val="-2"/>
        </w:rPr>
        <w:t>r</w:t>
      </w:r>
      <w:r w:rsidR="00E6435D" w:rsidRPr="00DF221F">
        <w:rPr>
          <w:spacing w:val="-2"/>
        </w:rPr>
        <w:t xml:space="preserve"> det.</w:t>
      </w:r>
    </w:p>
    <w:p w14:paraId="4B551B1F" w14:textId="5D07D1A0" w:rsidR="003971E0" w:rsidRDefault="003971E0" w:rsidP="00C75CD3">
      <w:pPr>
        <w:pStyle w:val="Brdtext"/>
      </w:pPr>
      <w:r>
        <w:t xml:space="preserve">För att utredningen ska träffa rätt är det värdefullt att få </w:t>
      </w:r>
      <w:r w:rsidR="00025B1F">
        <w:t>synpunkter och</w:t>
      </w:r>
      <w:r>
        <w:t xml:space="preserve"> förslag på förbättringsområden. </w:t>
      </w:r>
      <w:r w:rsidR="00D73BCD">
        <w:t xml:space="preserve">Givetvis är det då viktigt att ta till vara på de kunskaper och erfarenheter som </w:t>
      </w:r>
      <w:r w:rsidR="00E6435D">
        <w:t xml:space="preserve">landets </w:t>
      </w:r>
      <w:r w:rsidR="00D73BCD">
        <w:t>ö</w:t>
      </w:r>
      <w:r>
        <w:t>verför</w:t>
      </w:r>
      <w:r w:rsidR="00E6435D">
        <w:softHyphen/>
        <w:t>myndare</w:t>
      </w:r>
      <w:r>
        <w:t xml:space="preserve"> </w:t>
      </w:r>
      <w:r w:rsidR="003348B1">
        <w:t>har</w:t>
      </w:r>
      <w:r w:rsidR="00D73BCD">
        <w:t>, inte minst eftersom överför</w:t>
      </w:r>
      <w:r w:rsidR="00D73BCD">
        <w:softHyphen/>
        <w:t xml:space="preserve">myndarna har en central roll </w:t>
      </w:r>
      <w:r>
        <w:t xml:space="preserve">för att systemet </w:t>
      </w:r>
      <w:r w:rsidR="008503BF">
        <w:t xml:space="preserve">med gode män och förvaltare </w:t>
      </w:r>
      <w:r>
        <w:t>ska fungera.</w:t>
      </w:r>
    </w:p>
    <w:p w14:paraId="6322E74B" w14:textId="5E20C3F4" w:rsidR="00B27F6B" w:rsidRDefault="001A692F" w:rsidP="00C75CD3">
      <w:pPr>
        <w:pStyle w:val="Brdtext"/>
      </w:pPr>
      <w:r>
        <w:t xml:space="preserve">Jag har därför träffat </w:t>
      </w:r>
      <w:r w:rsidR="00380F28">
        <w:t xml:space="preserve">företrädare för </w:t>
      </w:r>
      <w:r w:rsidR="00C24B62">
        <w:t>bland annat</w:t>
      </w:r>
      <w:r w:rsidR="00380F28">
        <w:t xml:space="preserve"> </w:t>
      </w:r>
      <w:r w:rsidR="00A82E9D">
        <w:t xml:space="preserve">flera </w:t>
      </w:r>
      <w:r w:rsidR="00380F28">
        <w:t>överförmyndar</w:t>
      </w:r>
      <w:r w:rsidR="00380F28">
        <w:softHyphen/>
        <w:t>nämnder</w:t>
      </w:r>
      <w:r>
        <w:t xml:space="preserve"> </w:t>
      </w:r>
      <w:r w:rsidR="00380F28">
        <w:t xml:space="preserve">och föreningar </w:t>
      </w:r>
      <w:r w:rsidR="00380108">
        <w:t xml:space="preserve">som representerar enskilda </w:t>
      </w:r>
      <w:r>
        <w:t>för att diskutera frågor om gode män och för</w:t>
      </w:r>
      <w:r w:rsidR="00244468">
        <w:softHyphen/>
      </w:r>
      <w:r>
        <w:t>valtare.</w:t>
      </w:r>
      <w:r w:rsidR="00380F28">
        <w:t xml:space="preserve"> </w:t>
      </w:r>
      <w:r w:rsidR="00D73BCD">
        <w:t>Jag ser</w:t>
      </w:r>
      <w:r w:rsidR="001457BA">
        <w:t xml:space="preserve"> också </w:t>
      </w:r>
      <w:r w:rsidR="00D73BCD">
        <w:t>fram</w:t>
      </w:r>
      <w:r w:rsidR="00380F28">
        <w:softHyphen/>
      </w:r>
      <w:r w:rsidR="00D73BCD">
        <w:t xml:space="preserve">för mig </w:t>
      </w:r>
      <w:r w:rsidR="003348B1">
        <w:t xml:space="preserve">möten med ytterligare aktörer och </w:t>
      </w:r>
      <w:r w:rsidR="00D73BCD">
        <w:t xml:space="preserve">en </w:t>
      </w:r>
      <w:r w:rsidR="00B27F6B">
        <w:t xml:space="preserve">fortsatt </w:t>
      </w:r>
      <w:r w:rsidR="00D73BCD">
        <w:t>dialog i dessa frågor, både nu och när utred</w:t>
      </w:r>
      <w:r w:rsidR="002E7BFD">
        <w:softHyphen/>
      </w:r>
      <w:r w:rsidR="00D73BCD">
        <w:t xml:space="preserve">ningen har kommit igång med sitt arbete. </w:t>
      </w:r>
      <w:r w:rsidR="00926165">
        <w:t xml:space="preserve">Det </w:t>
      </w:r>
      <w:r w:rsidR="00244468">
        <w:t>är av stor vikt att vi kan</w:t>
      </w:r>
      <w:r w:rsidR="008503BF">
        <w:t xml:space="preserve"> </w:t>
      </w:r>
      <w:r w:rsidR="00244468">
        <w:lastRenderedPageBreak/>
        <w:t xml:space="preserve">få ett så bra </w:t>
      </w:r>
      <w:r w:rsidR="00DE6A75">
        <w:t xml:space="preserve">underlag som möjligt och </w:t>
      </w:r>
      <w:r w:rsidR="00244468">
        <w:t xml:space="preserve">fånga upp </w:t>
      </w:r>
      <w:r w:rsidR="00DE6A75">
        <w:t>viktiga lärdomar runt om i landet.</w:t>
      </w:r>
    </w:p>
    <w:p w14:paraId="330BECBB" w14:textId="77777777" w:rsidR="00C75CD3" w:rsidRDefault="00C75CD3" w:rsidP="00637CFA">
      <w:pPr>
        <w:pStyle w:val="Brdtext"/>
        <w:keepNext/>
        <w:keepLines/>
      </w:pPr>
      <w:r>
        <w:t xml:space="preserve">Stockholm den </w:t>
      </w:r>
      <w:sdt>
        <w:sdtPr>
          <w:id w:val="-1225218591"/>
          <w:placeholder>
            <w:docPart w:val="0CAB41D064AE4E0F80EEA8377BC00292"/>
          </w:placeholder>
          <w:dataBinding w:prefixMappings="xmlns:ns0='http://lp/documentinfo/RK' " w:xpath="/ns0:DocumentInfo[1]/ns0:BaseInfo[1]/ns0:HeaderDate[1]" w:storeItemID="{CB0129B8-71F2-4D77-8495-77488B0B50DA}"/>
          <w:date w:fullDate="2018-06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juni 2018</w:t>
          </w:r>
        </w:sdtContent>
      </w:sdt>
    </w:p>
    <w:p w14:paraId="7F70D78C" w14:textId="77777777" w:rsidR="000C7B22" w:rsidRDefault="000C7B22" w:rsidP="00637CFA">
      <w:pPr>
        <w:pStyle w:val="Brdtextutanavstnd"/>
        <w:keepNext/>
        <w:keepLines/>
      </w:pPr>
    </w:p>
    <w:p w14:paraId="7E7D0A94" w14:textId="77777777" w:rsidR="00C75CD3" w:rsidRDefault="00C75CD3" w:rsidP="00637CFA">
      <w:pPr>
        <w:pStyle w:val="Brdtextutanavstnd"/>
        <w:keepNext/>
        <w:keepLines/>
      </w:pPr>
    </w:p>
    <w:p w14:paraId="1E0BC089" w14:textId="1FCFC973" w:rsidR="00C75CD3" w:rsidRPr="00DB48AB" w:rsidRDefault="00C75CD3" w:rsidP="00637CFA">
      <w:pPr>
        <w:pStyle w:val="Brdtext"/>
        <w:keepNext/>
        <w:keepLines/>
      </w:pPr>
      <w:r>
        <w:t>Heléne Fritzon</w:t>
      </w:r>
    </w:p>
    <w:sectPr w:rsidR="00C75CD3" w:rsidRPr="00DB48AB" w:rsidSect="00C75CD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068E" w14:textId="77777777" w:rsidR="00C75CD3" w:rsidRDefault="00C75CD3" w:rsidP="00A87A54">
      <w:pPr>
        <w:spacing w:after="0" w:line="240" w:lineRule="auto"/>
      </w:pPr>
      <w:r>
        <w:separator/>
      </w:r>
    </w:p>
  </w:endnote>
  <w:endnote w:type="continuationSeparator" w:id="0">
    <w:p w14:paraId="54B45DF5" w14:textId="77777777" w:rsidR="00C75CD3" w:rsidRDefault="00C75C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6BEF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F80F33" w14:textId="141111B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D30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D302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692F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DDF76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5E1E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524D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2047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2BE845" w14:textId="77777777" w:rsidTr="00C26068">
      <w:trPr>
        <w:trHeight w:val="227"/>
      </w:trPr>
      <w:tc>
        <w:tcPr>
          <w:tcW w:w="4074" w:type="dxa"/>
        </w:tcPr>
        <w:p w14:paraId="0E69C1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2889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7A6D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D565" w14:textId="77777777" w:rsidR="00C75CD3" w:rsidRDefault="00C75CD3" w:rsidP="00A87A54">
      <w:pPr>
        <w:spacing w:after="0" w:line="240" w:lineRule="auto"/>
      </w:pPr>
      <w:r>
        <w:separator/>
      </w:r>
    </w:p>
  </w:footnote>
  <w:footnote w:type="continuationSeparator" w:id="0">
    <w:p w14:paraId="310EE025" w14:textId="77777777" w:rsidR="00C75CD3" w:rsidRDefault="00C75C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5CD3" w14:paraId="3800F80D" w14:textId="77777777" w:rsidTr="00C93EBA">
      <w:trPr>
        <w:trHeight w:val="227"/>
      </w:trPr>
      <w:tc>
        <w:tcPr>
          <w:tcW w:w="5534" w:type="dxa"/>
        </w:tcPr>
        <w:p w14:paraId="007236E7" w14:textId="77777777" w:rsidR="00C75CD3" w:rsidRPr="007D73AB" w:rsidRDefault="00C75CD3">
          <w:pPr>
            <w:pStyle w:val="Sidhuvud"/>
          </w:pPr>
        </w:p>
      </w:tc>
      <w:tc>
        <w:tcPr>
          <w:tcW w:w="3170" w:type="dxa"/>
          <w:vAlign w:val="bottom"/>
        </w:tcPr>
        <w:p w14:paraId="38B0F756" w14:textId="77777777" w:rsidR="00C75CD3" w:rsidRPr="007D73AB" w:rsidRDefault="00C75CD3" w:rsidP="00340DE0">
          <w:pPr>
            <w:pStyle w:val="Sidhuvud"/>
          </w:pPr>
        </w:p>
      </w:tc>
      <w:tc>
        <w:tcPr>
          <w:tcW w:w="1134" w:type="dxa"/>
        </w:tcPr>
        <w:p w14:paraId="780D79A7" w14:textId="77777777" w:rsidR="00C75CD3" w:rsidRDefault="00C75CD3" w:rsidP="005A703A">
          <w:pPr>
            <w:pStyle w:val="Sidhuvud"/>
          </w:pPr>
        </w:p>
      </w:tc>
    </w:tr>
    <w:tr w:rsidR="00C75CD3" w14:paraId="070F9E7F" w14:textId="77777777" w:rsidTr="00C93EBA">
      <w:trPr>
        <w:trHeight w:val="1928"/>
      </w:trPr>
      <w:tc>
        <w:tcPr>
          <w:tcW w:w="5534" w:type="dxa"/>
        </w:tcPr>
        <w:p w14:paraId="1838D248" w14:textId="77777777" w:rsidR="00C75CD3" w:rsidRPr="00340DE0" w:rsidRDefault="00C75C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7BC7CD" wp14:editId="3AACC56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E7D98A" w14:textId="77777777" w:rsidR="00C75CD3" w:rsidRPr="00710A6C" w:rsidRDefault="00C75CD3" w:rsidP="00EE3C0F">
          <w:pPr>
            <w:pStyle w:val="Sidhuvud"/>
            <w:rPr>
              <w:b/>
            </w:rPr>
          </w:pPr>
        </w:p>
        <w:p w14:paraId="1791649E" w14:textId="77777777" w:rsidR="00C75CD3" w:rsidRDefault="00C75CD3" w:rsidP="00EE3C0F">
          <w:pPr>
            <w:pStyle w:val="Sidhuvud"/>
          </w:pPr>
        </w:p>
        <w:p w14:paraId="3FCDC0F0" w14:textId="77777777" w:rsidR="00C75CD3" w:rsidRDefault="00C75CD3" w:rsidP="00EE3C0F">
          <w:pPr>
            <w:pStyle w:val="Sidhuvud"/>
          </w:pPr>
        </w:p>
        <w:p w14:paraId="536F9239" w14:textId="77777777" w:rsidR="00C75CD3" w:rsidRDefault="00C75C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DACF9D88064A6F88B216D92634E989"/>
            </w:placeholder>
            <w:dataBinding w:prefixMappings="xmlns:ns0='http://lp/documentinfo/RK' " w:xpath="/ns0:DocumentInfo[1]/ns0:BaseInfo[1]/ns0:Dnr[1]" w:storeItemID="{CB0129B8-71F2-4D77-8495-77488B0B50DA}"/>
            <w:text/>
          </w:sdtPr>
          <w:sdtEndPr/>
          <w:sdtContent>
            <w:p w14:paraId="7A498924" w14:textId="6B2AB3F0" w:rsidR="00C75CD3" w:rsidRDefault="00DE6A75" w:rsidP="00EE3C0F">
              <w:pPr>
                <w:pStyle w:val="Sidhuvud"/>
              </w:pPr>
              <w:r>
                <w:t>Ju2018/03303/POL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251200680440CDB6A4A8E7EEAB816B"/>
            </w:placeholder>
            <w:showingPlcHdr/>
            <w:dataBinding w:prefixMappings="xmlns:ns0='http://lp/documentinfo/RK' " w:xpath="/ns0:DocumentInfo[1]/ns0:BaseInfo[1]/ns0:DocNumber[1]" w:storeItemID="{CB0129B8-71F2-4D77-8495-77488B0B50DA}"/>
            <w:text/>
          </w:sdtPr>
          <w:sdtEndPr/>
          <w:sdtContent>
            <w:p w14:paraId="721F349E" w14:textId="77777777" w:rsidR="00C75CD3" w:rsidRDefault="00C75C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328C0F" w14:textId="77777777" w:rsidR="00C75CD3" w:rsidRDefault="00C75CD3" w:rsidP="00EE3C0F">
          <w:pPr>
            <w:pStyle w:val="Sidhuvud"/>
          </w:pPr>
        </w:p>
      </w:tc>
      <w:tc>
        <w:tcPr>
          <w:tcW w:w="1134" w:type="dxa"/>
        </w:tcPr>
        <w:p w14:paraId="5833DC43" w14:textId="77777777" w:rsidR="00C75CD3" w:rsidRDefault="00C75CD3" w:rsidP="0094502D">
          <w:pPr>
            <w:pStyle w:val="Sidhuvud"/>
          </w:pPr>
        </w:p>
        <w:p w14:paraId="5895D4C0" w14:textId="77777777" w:rsidR="00C75CD3" w:rsidRPr="0094502D" w:rsidRDefault="00C75CD3" w:rsidP="00EC71A6">
          <w:pPr>
            <w:pStyle w:val="Sidhuvud"/>
          </w:pPr>
        </w:p>
      </w:tc>
    </w:tr>
    <w:tr w:rsidR="00C75CD3" w14:paraId="1DB7F00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962F8AD7CFF45AA8D36A507B3A9DB7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D403251" w14:textId="0C91DE64" w:rsidR="00C75CD3" w:rsidRPr="00C75CD3" w:rsidRDefault="00C75CD3" w:rsidP="00340DE0">
              <w:pPr>
                <w:pStyle w:val="Sidhuvud"/>
                <w:rPr>
                  <w:b/>
                </w:rPr>
              </w:pPr>
              <w:r w:rsidRPr="00C75CD3">
                <w:rPr>
                  <w:b/>
                </w:rPr>
                <w:t>Justitiedepartementet</w:t>
              </w:r>
            </w:p>
            <w:p w14:paraId="22D758DF" w14:textId="3BAD71B1" w:rsidR="0033614B" w:rsidRDefault="00C75CD3" w:rsidP="00340DE0">
              <w:pPr>
                <w:pStyle w:val="Sidhuvud"/>
                <w:rPr>
                  <w:b/>
                </w:rPr>
              </w:pPr>
              <w:r w:rsidRPr="00C75CD3">
                <w:t>Migrationsministern och biträdande justitieministern</w:t>
              </w:r>
            </w:p>
            <w:p w14:paraId="07EF655A" w14:textId="16186198" w:rsidR="0033614B" w:rsidRDefault="0033614B" w:rsidP="0033614B"/>
            <w:p w14:paraId="4064CA47" w14:textId="7A916EF0" w:rsidR="00C75CD3" w:rsidRPr="0033614B" w:rsidRDefault="00C75CD3" w:rsidP="0033614B"/>
          </w:tc>
        </w:sdtContent>
      </w:sdt>
      <w:sdt>
        <w:sdtPr>
          <w:alias w:val="Recipient"/>
          <w:tag w:val="ccRKShow_Recipient"/>
          <w:id w:val="-28344517"/>
          <w:placeholder>
            <w:docPart w:val="AE00C3C48B7B497F9DAD5C631DBB710E"/>
          </w:placeholder>
          <w:dataBinding w:prefixMappings="xmlns:ns0='http://lp/documentinfo/RK' " w:xpath="/ns0:DocumentInfo[1]/ns0:BaseInfo[1]/ns0:Recipient[1]" w:storeItemID="{CB0129B8-71F2-4D77-8495-77488B0B50DA}"/>
          <w:text w:multiLine="1"/>
        </w:sdtPr>
        <w:sdtEndPr/>
        <w:sdtContent>
          <w:tc>
            <w:tcPr>
              <w:tcW w:w="3170" w:type="dxa"/>
            </w:tcPr>
            <w:p w14:paraId="3A7917D6" w14:textId="77777777" w:rsidR="00C75CD3" w:rsidRDefault="00C75C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9448C1" w14:textId="77777777" w:rsidR="00C75CD3" w:rsidRDefault="00C75CD3" w:rsidP="003E6020">
          <w:pPr>
            <w:pStyle w:val="Sidhuvud"/>
          </w:pPr>
        </w:p>
      </w:tc>
    </w:tr>
  </w:tbl>
  <w:p w14:paraId="3480F7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D3"/>
    <w:rsid w:val="00000290"/>
    <w:rsid w:val="00004D5C"/>
    <w:rsid w:val="00005F68"/>
    <w:rsid w:val="000068DD"/>
    <w:rsid w:val="00006CA7"/>
    <w:rsid w:val="00012B00"/>
    <w:rsid w:val="00014EF6"/>
    <w:rsid w:val="00017197"/>
    <w:rsid w:val="0001725B"/>
    <w:rsid w:val="000203B0"/>
    <w:rsid w:val="00025992"/>
    <w:rsid w:val="00025B1F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B22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4A8"/>
    <w:rsid w:val="00130EC3"/>
    <w:rsid w:val="001331B1"/>
    <w:rsid w:val="00134837"/>
    <w:rsid w:val="00135111"/>
    <w:rsid w:val="001428E2"/>
    <w:rsid w:val="001457BA"/>
    <w:rsid w:val="00167FA8"/>
    <w:rsid w:val="00170CE4"/>
    <w:rsid w:val="0017300E"/>
    <w:rsid w:val="00173126"/>
    <w:rsid w:val="00176A26"/>
    <w:rsid w:val="001779E1"/>
    <w:rsid w:val="001813DF"/>
    <w:rsid w:val="0019051C"/>
    <w:rsid w:val="0019127B"/>
    <w:rsid w:val="00192350"/>
    <w:rsid w:val="00192E34"/>
    <w:rsid w:val="00197A8A"/>
    <w:rsid w:val="001A2A61"/>
    <w:rsid w:val="001A692F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446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BFD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8B1"/>
    <w:rsid w:val="0033614B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108"/>
    <w:rsid w:val="00380663"/>
    <w:rsid w:val="00380F28"/>
    <w:rsid w:val="003853E3"/>
    <w:rsid w:val="0038587E"/>
    <w:rsid w:val="00392ED4"/>
    <w:rsid w:val="00393680"/>
    <w:rsid w:val="00394D4C"/>
    <w:rsid w:val="003971E0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0A6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838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37CFA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77C"/>
    <w:rsid w:val="00732599"/>
    <w:rsid w:val="00743E09"/>
    <w:rsid w:val="00744FCC"/>
    <w:rsid w:val="00750C93"/>
    <w:rsid w:val="00754E24"/>
    <w:rsid w:val="007570CB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4D4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95C"/>
    <w:rsid w:val="008503BF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29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165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4554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3A4B"/>
    <w:rsid w:val="00A65996"/>
    <w:rsid w:val="00A67276"/>
    <w:rsid w:val="00A67588"/>
    <w:rsid w:val="00A67840"/>
    <w:rsid w:val="00A71A9E"/>
    <w:rsid w:val="00A7382D"/>
    <w:rsid w:val="00A743AC"/>
    <w:rsid w:val="00A82E9D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F6B"/>
    <w:rsid w:val="00B316CA"/>
    <w:rsid w:val="00B31BFB"/>
    <w:rsid w:val="00B3528F"/>
    <w:rsid w:val="00B357AB"/>
    <w:rsid w:val="00B41F72"/>
    <w:rsid w:val="00B44E90"/>
    <w:rsid w:val="00B45324"/>
    <w:rsid w:val="00B4719D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5017"/>
    <w:rsid w:val="00B96EFA"/>
    <w:rsid w:val="00BB4AC0"/>
    <w:rsid w:val="00BB5683"/>
    <w:rsid w:val="00BC0161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B62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CD3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3BCD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6A75"/>
    <w:rsid w:val="00DF221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35D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E20FE"/>
  <w15:docId w15:val="{6FEB2397-EF7A-4120-99C3-9B226BB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DACF9D88064A6F88B216D92634E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B6320-08AC-4613-BB55-7F17537E0924}"/>
      </w:docPartPr>
      <w:docPartBody>
        <w:p w:rsidR="002A7DFF" w:rsidRDefault="0068634D" w:rsidP="0068634D">
          <w:pPr>
            <w:pStyle w:val="0DDACF9D88064A6F88B216D92634E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251200680440CDB6A4A8E7EEAB8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4320C-7B41-4092-89B2-35CE87E12DA2}"/>
      </w:docPartPr>
      <w:docPartBody>
        <w:p w:rsidR="002A7DFF" w:rsidRDefault="0068634D" w:rsidP="0068634D">
          <w:pPr>
            <w:pStyle w:val="EA251200680440CDB6A4A8E7EEAB8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62F8AD7CFF45AA8D36A507B3A9D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61C26-2BE2-460C-B9C1-9C753DA9C5E3}"/>
      </w:docPartPr>
      <w:docPartBody>
        <w:p w:rsidR="002A7DFF" w:rsidRDefault="0068634D" w:rsidP="0068634D">
          <w:pPr>
            <w:pStyle w:val="6962F8AD7CFF45AA8D36A507B3A9D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00C3C48B7B497F9DAD5C631DBB7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C1773-87B8-4901-AE09-DEF3099BD795}"/>
      </w:docPartPr>
      <w:docPartBody>
        <w:p w:rsidR="002A7DFF" w:rsidRDefault="0068634D" w:rsidP="0068634D">
          <w:pPr>
            <w:pStyle w:val="AE00C3C48B7B497F9DAD5C631DBB71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B41D064AE4E0F80EEA8377BC00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DD811-DCCA-4841-80C9-19F94D08A209}"/>
      </w:docPartPr>
      <w:docPartBody>
        <w:p w:rsidR="002A7DFF" w:rsidRDefault="0068634D" w:rsidP="0068634D">
          <w:pPr>
            <w:pStyle w:val="0CAB41D064AE4E0F80EEA8377BC002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4D"/>
    <w:rsid w:val="002A7DFF"/>
    <w:rsid w:val="006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B0A4A1BDFA492AB3AFCF039B561B57">
    <w:name w:val="4AB0A4A1BDFA492AB3AFCF039B561B57"/>
    <w:rsid w:val="0068634D"/>
  </w:style>
  <w:style w:type="character" w:styleId="Platshllartext">
    <w:name w:val="Placeholder Text"/>
    <w:basedOn w:val="Standardstycketeckensnitt"/>
    <w:uiPriority w:val="99"/>
    <w:semiHidden/>
    <w:rsid w:val="0068634D"/>
    <w:rPr>
      <w:noProof w:val="0"/>
      <w:color w:val="808080"/>
    </w:rPr>
  </w:style>
  <w:style w:type="paragraph" w:customStyle="1" w:styleId="62A875061ED8478A825B6578C1512C9A">
    <w:name w:val="62A875061ED8478A825B6578C1512C9A"/>
    <w:rsid w:val="0068634D"/>
  </w:style>
  <w:style w:type="paragraph" w:customStyle="1" w:styleId="F32E89A6BB5B454BA2C7E16F7249D049">
    <w:name w:val="F32E89A6BB5B454BA2C7E16F7249D049"/>
    <w:rsid w:val="0068634D"/>
  </w:style>
  <w:style w:type="paragraph" w:customStyle="1" w:styleId="A82B848BBF4E470DA68D57594AAFF677">
    <w:name w:val="A82B848BBF4E470DA68D57594AAFF677"/>
    <w:rsid w:val="0068634D"/>
  </w:style>
  <w:style w:type="paragraph" w:customStyle="1" w:styleId="0DDACF9D88064A6F88B216D92634E989">
    <w:name w:val="0DDACF9D88064A6F88B216D92634E989"/>
    <w:rsid w:val="0068634D"/>
  </w:style>
  <w:style w:type="paragraph" w:customStyle="1" w:styleId="EA251200680440CDB6A4A8E7EEAB816B">
    <w:name w:val="EA251200680440CDB6A4A8E7EEAB816B"/>
    <w:rsid w:val="0068634D"/>
  </w:style>
  <w:style w:type="paragraph" w:customStyle="1" w:styleId="DC8E0E6631224B05B9323DA87A7E3A1C">
    <w:name w:val="DC8E0E6631224B05B9323DA87A7E3A1C"/>
    <w:rsid w:val="0068634D"/>
  </w:style>
  <w:style w:type="paragraph" w:customStyle="1" w:styleId="563F55C9CEE847D0B8A16390EE9A4E06">
    <w:name w:val="563F55C9CEE847D0B8A16390EE9A4E06"/>
    <w:rsid w:val="0068634D"/>
  </w:style>
  <w:style w:type="paragraph" w:customStyle="1" w:styleId="E1342C6F4B9F42E4B6D66D9DE12F11F8">
    <w:name w:val="E1342C6F4B9F42E4B6D66D9DE12F11F8"/>
    <w:rsid w:val="0068634D"/>
  </w:style>
  <w:style w:type="paragraph" w:customStyle="1" w:styleId="6962F8AD7CFF45AA8D36A507B3A9DB77">
    <w:name w:val="6962F8AD7CFF45AA8D36A507B3A9DB77"/>
    <w:rsid w:val="0068634D"/>
  </w:style>
  <w:style w:type="paragraph" w:customStyle="1" w:styleId="AE00C3C48B7B497F9DAD5C631DBB710E">
    <w:name w:val="AE00C3C48B7B497F9DAD5C631DBB710E"/>
    <w:rsid w:val="0068634D"/>
  </w:style>
  <w:style w:type="paragraph" w:customStyle="1" w:styleId="B8804C9326D64273B1222F0C824CE0C5">
    <w:name w:val="B8804C9326D64273B1222F0C824CE0C5"/>
    <w:rsid w:val="0068634D"/>
  </w:style>
  <w:style w:type="paragraph" w:customStyle="1" w:styleId="A41949C60D5A402188C4086E8714359E">
    <w:name w:val="A41949C60D5A402188C4086E8714359E"/>
    <w:rsid w:val="0068634D"/>
  </w:style>
  <w:style w:type="paragraph" w:customStyle="1" w:styleId="B061F2F08FE5448B8C43220D480D0A5F">
    <w:name w:val="B061F2F08FE5448B8C43220D480D0A5F"/>
    <w:rsid w:val="0068634D"/>
  </w:style>
  <w:style w:type="paragraph" w:customStyle="1" w:styleId="7CD993ABA22548BE907D461050C26F43">
    <w:name w:val="7CD993ABA22548BE907D461050C26F43"/>
    <w:rsid w:val="0068634D"/>
  </w:style>
  <w:style w:type="paragraph" w:customStyle="1" w:styleId="15E75525E71F40B693E7F55A58F0DEEA">
    <w:name w:val="15E75525E71F40B693E7F55A58F0DEEA"/>
    <w:rsid w:val="0068634D"/>
  </w:style>
  <w:style w:type="paragraph" w:customStyle="1" w:styleId="0CAB41D064AE4E0F80EEA8377BC00292">
    <w:name w:val="0CAB41D064AE4E0F80EEA8377BC00292"/>
    <w:rsid w:val="0068634D"/>
  </w:style>
  <w:style w:type="paragraph" w:customStyle="1" w:styleId="C6473251A14C499CA88A249B1ABC4C61">
    <w:name w:val="C6473251A14C499CA88A249B1ABC4C61"/>
    <w:rsid w:val="0068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56b7d0ce-dc63-456a-9805-812f48ffa0a9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Ju2018/03303/POL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_dlc_DocId xmlns="8ddc1324-d73c-4d64-bfb4-e2b615ff09b4">WV5WP4HH6JP5-3-595</_dlc_DocId>
    <Diarienummer xmlns="8ddc1324-d73c-4d64-bfb4-e2b615ff09b4" xsi:nil="true"/>
    <TaxCatchAll xmlns="8ddc1324-d73c-4d64-bfb4-e2b615ff09b4"/>
    <_dlc_DocIdUrl xmlns="8ddc1324-d73c-4d64-bfb4-e2b615ff09b4">
      <Url>http://rkdhs/personal/gkn0627/_layouts/DocIdRedir.aspx?ID=WV5WP4HH6JP5-3-595</Url>
      <Description>WV5WP4HH6JP5-3-595</Description>
    </_dlc_DocIdUrl>
    <Nyckelord xmlns="8ddc1324-d73c-4d64-bfb4-e2b615ff09b4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Ju2018/03303/POL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953F-941F-4468-9402-B18F0DEF5AA3}"/>
</file>

<file path=customXml/itemProps2.xml><?xml version="1.0" encoding="utf-8"?>
<ds:datastoreItem xmlns:ds="http://schemas.openxmlformats.org/officeDocument/2006/customXml" ds:itemID="{CB0129B8-71F2-4D77-8495-77488B0B50DA}"/>
</file>

<file path=customXml/itemProps3.xml><?xml version="1.0" encoding="utf-8"?>
<ds:datastoreItem xmlns:ds="http://schemas.openxmlformats.org/officeDocument/2006/customXml" ds:itemID="{614F44C7-C85A-42BD-9B2A-D4B9D144D448}"/>
</file>

<file path=customXml/itemProps4.xml><?xml version="1.0" encoding="utf-8"?>
<ds:datastoreItem xmlns:ds="http://schemas.openxmlformats.org/officeDocument/2006/customXml" ds:itemID="{FD67953F-941F-4468-9402-B18F0DEF5AA3}"/>
</file>

<file path=customXml/itemProps5.xml><?xml version="1.0" encoding="utf-8"?>
<ds:datastoreItem xmlns:ds="http://schemas.openxmlformats.org/officeDocument/2006/customXml" ds:itemID="{CB0129B8-71F2-4D77-8495-77488B0B50DA}"/>
</file>

<file path=customXml/itemProps6.xml><?xml version="1.0" encoding="utf-8"?>
<ds:datastoreItem xmlns:ds="http://schemas.openxmlformats.org/officeDocument/2006/customXml" ds:itemID="{11871151-C24D-4BAB-BD38-94A44D50A832}"/>
</file>

<file path=customXml/itemProps7.xml><?xml version="1.0" encoding="utf-8"?>
<ds:datastoreItem xmlns:ds="http://schemas.openxmlformats.org/officeDocument/2006/customXml" ds:itemID="{31830C7F-8E82-4344-989F-F43AF945C2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Pleiner</dc:creator>
  <cp:keywords/>
  <dc:description/>
  <cp:lastModifiedBy>Gunilla Hansson-Böe</cp:lastModifiedBy>
  <cp:revision>2</cp:revision>
  <cp:lastPrinted>2018-06-20T12:07:00Z</cp:lastPrinted>
  <dcterms:created xsi:type="dcterms:W3CDTF">2018-06-20T13:01:00Z</dcterms:created>
  <dcterms:modified xsi:type="dcterms:W3CDTF">2018-06-20T13:01:00Z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8ac2ab37-3f80-474a-a77a-ae5bf9de3403</vt:lpwstr>
  </property>
</Properties>
</file>