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DC1" w:rsidRPr="0053381A" w:rsidRDefault="00040DC1">
      <w:pPr>
        <w:pStyle w:val="Hemstlrubrik"/>
      </w:pPr>
      <w:r w:rsidRPr="0053381A">
        <w:t>Förslag till riksdagsbeslut</w:t>
      </w:r>
    </w:p>
    <w:p w:rsidR="00040DC1" w:rsidRPr="0053381A" w:rsidRDefault="00040DC1">
      <w:pPr>
        <w:pStyle w:val="Hemstlatt"/>
        <w:ind w:left="0"/>
      </w:pPr>
      <w:r w:rsidRPr="0053381A">
        <w:t xml:space="preserve">Riksdagen tillkännager för regeringen som sin mening vad som anförs i motionen om </w:t>
      </w:r>
      <w:r w:rsidRPr="0053381A">
        <w:rPr>
          <w:color w:val="000000"/>
        </w:rPr>
        <w:t>att överväga inrättande av s.k. försäkringsm</w:t>
      </w:r>
      <w:r w:rsidRPr="0053381A">
        <w:rPr>
          <w:color w:val="000000"/>
        </w:rPr>
        <w:t>e</w:t>
      </w:r>
      <w:r w:rsidRPr="0053381A">
        <w:rPr>
          <w:color w:val="000000"/>
        </w:rPr>
        <w:t>dicinska kommittéer.</w:t>
      </w:r>
    </w:p>
    <w:p w:rsidR="00040DC1" w:rsidRPr="0053381A" w:rsidRDefault="00040DC1">
      <w:pPr>
        <w:pStyle w:val="Rubrik1"/>
      </w:pPr>
      <w:r w:rsidRPr="0053381A">
        <w:t>Motivering</w:t>
      </w:r>
    </w:p>
    <w:p w:rsidR="00040DC1" w:rsidRPr="0053381A" w:rsidRDefault="00040DC1">
      <w:pPr>
        <w:autoSpaceDE w:val="0"/>
        <w:autoSpaceDN w:val="0"/>
        <w:adjustRightInd w:val="0"/>
        <w:rPr>
          <w:color w:val="000000"/>
        </w:rPr>
      </w:pPr>
      <w:r w:rsidRPr="0053381A">
        <w:rPr>
          <w:color w:val="000000"/>
        </w:rPr>
        <w:t>Befolkningen har hög tilltro till vår allmänna sjukförsäkring, det ställer krav på att systemet hanteras på ett försäkringsmässigt riktigt sätt.</w:t>
      </w:r>
    </w:p>
    <w:p w:rsidR="00040DC1" w:rsidRPr="0053381A" w:rsidRDefault="00040DC1">
      <w:pPr>
        <w:pStyle w:val="Normaltindrag"/>
      </w:pPr>
      <w:r w:rsidRPr="0053381A">
        <w:t>Det måste vara utom alla tvivel att sjukförsäkringen ger ersättning i den u</w:t>
      </w:r>
      <w:r w:rsidRPr="0053381A">
        <w:t>t</w:t>
      </w:r>
      <w:r w:rsidRPr="0053381A">
        <w:t>sträckning arbetsförmågan är nedsatt på grund av sjukdom, inget annat.</w:t>
      </w:r>
    </w:p>
    <w:p w:rsidR="00040DC1" w:rsidRPr="0053381A" w:rsidRDefault="00040DC1">
      <w:pPr>
        <w:pStyle w:val="Normaltindrag"/>
      </w:pPr>
      <w:r w:rsidRPr="0053381A">
        <w:t>Den läkare som sjukskriver är mycket viktig. Om läkarkåren får möjlighet att vidga sina kunskaper kring försäkringsmedicin och sjukskrivning som behandlingsform så kan det påverka sjukskrivningsfrekvensen.</w:t>
      </w:r>
    </w:p>
    <w:p w:rsidR="00040DC1" w:rsidRPr="0053381A" w:rsidRDefault="00040DC1">
      <w:pPr>
        <w:pStyle w:val="Normaltindrag"/>
      </w:pPr>
      <w:r w:rsidRPr="0053381A">
        <w:t>Ett forum för ökad kunskap och utveckling skulle kunna vara s.k. försä</w:t>
      </w:r>
      <w:r w:rsidRPr="0053381A">
        <w:t>k</w:t>
      </w:r>
      <w:r w:rsidRPr="0053381A">
        <w:t>ringsmedicinska kommittéer. De skulle kunna ha läkemedelskommitt</w:t>
      </w:r>
      <w:r w:rsidRPr="0053381A">
        <w:t>é</w:t>
      </w:r>
      <w:r w:rsidRPr="0053381A">
        <w:t>erna som förebild i sin strävan efter en vägledande roll inom försäkringsmedic</w:t>
      </w:r>
      <w:r w:rsidRPr="0053381A">
        <w:t>i</w:t>
      </w:r>
      <w:r w:rsidRPr="0053381A">
        <w:t>nens område.</w:t>
      </w:r>
    </w:p>
    <w:p w:rsidR="00040DC1" w:rsidRPr="0053381A" w:rsidRDefault="00040DC1">
      <w:pPr>
        <w:pStyle w:val="Normaltindrag"/>
      </w:pPr>
      <w:r w:rsidRPr="0053381A">
        <w:t>Legitimiteten hos befolkningen skulle öka om normen för bedömning vore rikstäckande.</w:t>
      </w:r>
    </w:p>
    <w:p w:rsidR="00040DC1" w:rsidRPr="0053381A" w:rsidRDefault="00040DC1">
      <w:pPr>
        <w:pStyle w:val="Normaltindrag"/>
      </w:pPr>
      <w:r w:rsidRPr="0053381A">
        <w:t>Mot denna bakgrund finns skäl att överväga inrättande av s.k. försä</w:t>
      </w:r>
      <w:r w:rsidRPr="0053381A">
        <w:t>k</w:t>
      </w:r>
      <w:r w:rsidRPr="0053381A">
        <w:t>ringsmedicinska kommittéer.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381A">
        <w:trPr>
          <w:cantSplit/>
        </w:trPr>
        <w:tc>
          <w:tcPr>
            <w:tcW w:w="3046" w:type="dxa"/>
          </w:tcPr>
          <w:p w:rsidR="00040DC1" w:rsidRPr="0053381A" w:rsidRDefault="00040DC1">
            <w:pPr>
              <w:pStyle w:val="UnderskriftDatum"/>
              <w:spacing w:before="240"/>
            </w:pPr>
            <w:r w:rsidRPr="0053381A">
              <w:t>Stockholm den 4 oktober 2007</w:t>
            </w:r>
          </w:p>
        </w:tc>
        <w:tc>
          <w:tcPr>
            <w:tcW w:w="3047" w:type="dxa"/>
          </w:tcPr>
          <w:p w:rsidR="00040DC1" w:rsidRPr="0053381A" w:rsidRDefault="00040DC1">
            <w:pPr>
              <w:pStyle w:val="Underskrifter"/>
              <w:spacing w:before="240"/>
            </w:pPr>
          </w:p>
        </w:tc>
      </w:tr>
      <w:tr w:rsidR="00000000" w:rsidRPr="0053381A">
        <w:trPr>
          <w:cantSplit/>
        </w:trPr>
        <w:tc>
          <w:tcPr>
            <w:tcW w:w="3046" w:type="dxa"/>
          </w:tcPr>
          <w:p w:rsidR="00040DC1" w:rsidRPr="0053381A" w:rsidRDefault="00040DC1">
            <w:pPr>
              <w:pStyle w:val="Underskrifter"/>
            </w:pPr>
            <w:r w:rsidRPr="0053381A">
              <w:t>Billy Gustafsson (s)</w:t>
            </w:r>
          </w:p>
        </w:tc>
        <w:tc>
          <w:tcPr>
            <w:tcW w:w="3046" w:type="dxa"/>
          </w:tcPr>
          <w:p w:rsidR="00040DC1" w:rsidRPr="0053381A" w:rsidRDefault="00040DC1">
            <w:pPr>
              <w:pStyle w:val="Underskrifter"/>
            </w:pPr>
          </w:p>
        </w:tc>
      </w:tr>
    </w:tbl>
    <w:p w:rsidR="00040DC1" w:rsidRPr="0053381A" w:rsidRDefault="00040DC1">
      <w:pPr>
        <w:pStyle w:val="Normaltindrag"/>
      </w:pPr>
    </w:p>
    <w:sectPr w:rsidR="00040DC1" w:rsidRPr="00533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DC1" w:rsidRPr="0053381A" w:rsidRDefault="00040DC1">
      <w:r w:rsidRPr="0053381A">
        <w:separator/>
      </w:r>
    </w:p>
  </w:endnote>
  <w:endnote w:type="continuationSeparator" w:id="0">
    <w:p w:rsidR="00040DC1" w:rsidRPr="0053381A" w:rsidRDefault="00040DC1">
      <w:r w:rsidRPr="005338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C1" w:rsidRPr="0053381A" w:rsidRDefault="0053381A">
    <w:pPr>
      <w:pStyle w:val="Sidfot"/>
    </w:pPr>
    <w:r w:rsidRPr="005338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21670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DC1" w:rsidRDefault="00040D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0DC1" w:rsidRDefault="00040D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C1" w:rsidRPr="0053381A" w:rsidRDefault="0053381A">
    <w:pPr>
      <w:pStyle w:val="Sidfot"/>
    </w:pPr>
    <w:r w:rsidRPr="005338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9915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DC1" w:rsidRDefault="00040D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0DC1" w:rsidRDefault="00040D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C1" w:rsidRPr="0053381A" w:rsidRDefault="0053381A">
    <w:pPr>
      <w:pStyle w:val="Sidfot"/>
    </w:pPr>
    <w:r w:rsidRPr="005338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59176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DC1" w:rsidRDefault="00040D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0DC1" w:rsidRDefault="00040D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DC1" w:rsidRPr="0053381A" w:rsidRDefault="00040DC1">
      <w:r w:rsidRPr="0053381A">
        <w:separator/>
      </w:r>
    </w:p>
  </w:footnote>
  <w:footnote w:type="continuationSeparator" w:id="0">
    <w:p w:rsidR="00040DC1" w:rsidRPr="0053381A" w:rsidRDefault="00040DC1">
      <w:r w:rsidRPr="005338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C1" w:rsidRPr="0053381A" w:rsidRDefault="0053381A">
    <w:pPr>
      <w:pStyle w:val="Sidhuvud"/>
    </w:pPr>
    <w:r w:rsidRPr="005338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7804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DC1" w:rsidRDefault="00040D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0DC1" w:rsidRDefault="00040D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C1" w:rsidRPr="0053381A" w:rsidRDefault="0053381A">
    <w:pPr>
      <w:pStyle w:val="Sidhuvud"/>
    </w:pPr>
    <w:r w:rsidRPr="005338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06779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DC1" w:rsidRDefault="00040D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0DC1" w:rsidRDefault="00040D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C1" w:rsidRPr="0053381A" w:rsidRDefault="00040DC1">
    <w:pPr>
      <w:pStyle w:val="FSHNormal"/>
      <w:tabs>
        <w:tab w:val="right" w:pos="5840"/>
      </w:tabs>
    </w:pPr>
    <w:r w:rsidRPr="0053381A">
      <w:br/>
    </w:r>
    <w:r w:rsidRPr="0053381A">
      <w:fldChar w:fldCharType="begin" w:fldLock="1"/>
    </w:r>
    <w:r w:rsidRPr="0053381A">
      <w:instrText xml:space="preserve"> DOCPROPERTY</w:instrText>
    </w:r>
    <w:r w:rsidRPr="0053381A">
      <w:rPr>
        <w:sz w:val="18"/>
      </w:rPr>
      <w:instrText xml:space="preserve"> "YearUser" *\charformat </w:instrText>
    </w:r>
    <w:r w:rsidRPr="0053381A">
      <w:fldChar w:fldCharType="separate"/>
    </w:r>
    <w:r w:rsidRPr="0053381A">
      <w:t>2007/08</w:t>
    </w:r>
    <w:r w:rsidRPr="0053381A">
      <w:fldChar w:fldCharType="end"/>
    </w:r>
    <w:r w:rsidRPr="0053381A">
      <w:t xml:space="preserve"> </w:t>
    </w:r>
    <w:r w:rsidRPr="0053381A">
      <w:tab/>
      <w:t xml:space="preserve">mnr: </w:t>
    </w:r>
    <w:r w:rsidRPr="0053381A">
      <w:fldChar w:fldCharType="begin" w:fldLock="1"/>
    </w:r>
    <w:r w:rsidRPr="0053381A">
      <w:instrText xml:space="preserve"> DOCPROPERTY</w:instrText>
    </w:r>
    <w:r w:rsidRPr="0053381A">
      <w:rPr>
        <w:sz w:val="18"/>
      </w:rPr>
      <w:instrText xml:space="preserve"> "Motionsnummer" *\charformat </w:instrText>
    </w:r>
    <w:r w:rsidRPr="0053381A">
      <w:fldChar w:fldCharType="separate"/>
    </w:r>
    <w:r w:rsidRPr="0053381A">
      <w:t>Sf301</w:t>
    </w:r>
    <w:r w:rsidRPr="0053381A">
      <w:fldChar w:fldCharType="end"/>
    </w:r>
    <w:r w:rsidRPr="0053381A">
      <w:br/>
    </w:r>
    <w:r w:rsidRPr="0053381A">
      <w:fldChar w:fldCharType="begin" w:fldLock="1"/>
    </w:r>
    <w:r w:rsidRPr="0053381A">
      <w:instrText xml:space="preserve"> DOCPROPERTY</w:instrText>
    </w:r>
    <w:r w:rsidRPr="0053381A">
      <w:rPr>
        <w:sz w:val="18"/>
      </w:rPr>
      <w:instrText xml:space="preserve"> "Samling" *\charformat </w:instrText>
    </w:r>
    <w:r w:rsidRPr="0053381A">
      <w:fldChar w:fldCharType="end"/>
    </w:r>
    <w:r w:rsidRPr="0053381A">
      <w:tab/>
      <w:t xml:space="preserve">pnr: </w:t>
    </w:r>
    <w:r w:rsidRPr="0053381A">
      <w:fldChar w:fldCharType="begin" w:fldLock="1"/>
    </w:r>
    <w:r w:rsidRPr="0053381A">
      <w:instrText xml:space="preserve"> DOCPROPERTY</w:instrText>
    </w:r>
    <w:r w:rsidRPr="0053381A">
      <w:rPr>
        <w:sz w:val="18"/>
      </w:rPr>
      <w:instrText xml:space="preserve"> "Partinummer" *\charformat </w:instrText>
    </w:r>
    <w:r w:rsidRPr="0053381A">
      <w:fldChar w:fldCharType="separate"/>
    </w:r>
    <w:r w:rsidRPr="0053381A">
      <w:t>s98003</w:t>
    </w:r>
    <w:r w:rsidRPr="0053381A">
      <w:fldChar w:fldCharType="end"/>
    </w:r>
  </w:p>
  <w:p w:rsidR="00040DC1" w:rsidRPr="0053381A" w:rsidRDefault="00040DC1">
    <w:pPr>
      <w:pStyle w:val="FSHRub1"/>
    </w:pPr>
    <w:r w:rsidRPr="0053381A">
      <w:t>Motion till riksdagen</w:t>
    </w:r>
    <w:r w:rsidRPr="0053381A">
      <w:br/>
    </w:r>
    <w:r w:rsidRPr="0053381A">
      <w:fldChar w:fldCharType="begin" w:fldLock="1"/>
    </w:r>
    <w:r w:rsidRPr="0053381A">
      <w:instrText xml:space="preserve"> DOCPROPERTY "YearUser" *\charformat </w:instrText>
    </w:r>
    <w:r w:rsidRPr="0053381A">
      <w:fldChar w:fldCharType="separate"/>
    </w:r>
    <w:r w:rsidRPr="0053381A">
      <w:t>2007/08</w:t>
    </w:r>
    <w:r w:rsidRPr="0053381A">
      <w:fldChar w:fldCharType="end"/>
    </w:r>
    <w:r w:rsidRPr="0053381A">
      <w:t>:</w:t>
    </w:r>
    <w:r w:rsidRPr="0053381A">
      <w:fldChar w:fldCharType="begin" w:fldLock="1"/>
    </w:r>
    <w:r w:rsidRPr="0053381A">
      <w:instrText xml:space="preserve"> DOCPROPERTY "Motionsnummer" *\charformat </w:instrText>
    </w:r>
    <w:r w:rsidRPr="0053381A">
      <w:fldChar w:fldCharType="separate"/>
    </w:r>
    <w:r w:rsidRPr="0053381A">
      <w:t>Sf301</w:t>
    </w:r>
    <w:r w:rsidRPr="0053381A">
      <w:fldChar w:fldCharType="end"/>
    </w:r>
  </w:p>
  <w:p w:rsidR="00040DC1" w:rsidRPr="0053381A" w:rsidRDefault="00040DC1">
    <w:pPr>
      <w:pStyle w:val="FSHNormalS5"/>
    </w:pPr>
    <w:r w:rsidRPr="0053381A">
      <w:fldChar w:fldCharType="begin" w:fldLock="1"/>
    </w:r>
    <w:r w:rsidRPr="0053381A">
      <w:instrText xml:space="preserve"> DOCPROPERTY "MotionarText" *\charformat </w:instrText>
    </w:r>
    <w:r w:rsidRPr="0053381A">
      <w:fldChar w:fldCharType="separate"/>
    </w:r>
    <w:r w:rsidRPr="0053381A">
      <w:t>av Billy Gustafsson (s)</w:t>
    </w:r>
    <w:r w:rsidRPr="0053381A">
      <w:fldChar w:fldCharType="end"/>
    </w:r>
    <w:r w:rsidRPr="0053381A">
      <w:br/>
    </w:r>
    <w:r w:rsidRPr="0053381A">
      <w:fldChar w:fldCharType="begin" w:fldLock="1"/>
    </w:r>
    <w:r w:rsidRPr="0053381A">
      <w:instrText xml:space="preserve"> DOCPROPERTY "SvarFrasKort" *\charformat </w:instrText>
    </w:r>
    <w:r w:rsidRPr="0053381A">
      <w:fldChar w:fldCharType="end"/>
    </w:r>
  </w:p>
  <w:p w:rsidR="00040DC1" w:rsidRPr="0053381A" w:rsidRDefault="00040DC1">
    <w:pPr>
      <w:pStyle w:val="FSHTitel"/>
    </w:pPr>
    <w:r w:rsidRPr="0053381A">
      <w:fldChar w:fldCharType="begin" w:fldLock="1"/>
    </w:r>
    <w:r w:rsidRPr="0053381A">
      <w:instrText xml:space="preserve"> DOCPROPERTY</w:instrText>
    </w:r>
    <w:r w:rsidRPr="0053381A">
      <w:rPr>
        <w:sz w:val="18"/>
      </w:rPr>
      <w:instrText xml:space="preserve"> "RubrikSvar" *\charformat </w:instrText>
    </w:r>
    <w:r w:rsidRPr="0053381A">
      <w:fldChar w:fldCharType="separate"/>
    </w:r>
    <w:r w:rsidRPr="0053381A">
      <w:t>Försäkringsmedicinska kommittéer</w:t>
    </w:r>
    <w:r w:rsidRPr="0053381A">
      <w:fldChar w:fldCharType="end"/>
    </w:r>
  </w:p>
  <w:p w:rsidR="00040DC1" w:rsidRPr="0053381A" w:rsidRDefault="00040DC1">
    <w:pPr>
      <w:pStyle w:val="Normal00"/>
    </w:pPr>
  </w:p>
  <w:p w:rsidR="00040DC1" w:rsidRPr="0053381A" w:rsidRDefault="00040D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8353150">
    <w:abstractNumId w:val="8"/>
  </w:num>
  <w:num w:numId="2" w16cid:durableId="1680303487">
    <w:abstractNumId w:val="9"/>
  </w:num>
  <w:num w:numId="3" w16cid:durableId="122506427">
    <w:abstractNumId w:val="8"/>
  </w:num>
  <w:num w:numId="4" w16cid:durableId="1938557616">
    <w:abstractNumId w:val="9"/>
  </w:num>
  <w:num w:numId="5" w16cid:durableId="712004491">
    <w:abstractNumId w:val="13"/>
  </w:num>
  <w:num w:numId="6" w16cid:durableId="989746037">
    <w:abstractNumId w:val="10"/>
  </w:num>
  <w:num w:numId="7" w16cid:durableId="1785417411">
    <w:abstractNumId w:val="11"/>
  </w:num>
  <w:num w:numId="8" w16cid:durableId="1559705404">
    <w:abstractNumId w:val="12"/>
  </w:num>
  <w:num w:numId="9" w16cid:durableId="638073931">
    <w:abstractNumId w:val="8"/>
  </w:num>
  <w:num w:numId="10" w16cid:durableId="1027103566">
    <w:abstractNumId w:val="3"/>
  </w:num>
  <w:num w:numId="11" w16cid:durableId="155465321">
    <w:abstractNumId w:val="2"/>
  </w:num>
  <w:num w:numId="12" w16cid:durableId="300621837">
    <w:abstractNumId w:val="1"/>
  </w:num>
  <w:num w:numId="13" w16cid:durableId="1508788974">
    <w:abstractNumId w:val="0"/>
  </w:num>
  <w:num w:numId="14" w16cid:durableId="1167017736">
    <w:abstractNumId w:val="9"/>
  </w:num>
  <w:num w:numId="15" w16cid:durableId="1049916924">
    <w:abstractNumId w:val="7"/>
  </w:num>
  <w:num w:numId="16" w16cid:durableId="286357744">
    <w:abstractNumId w:val="6"/>
  </w:num>
  <w:num w:numId="17" w16cid:durableId="1485200518">
    <w:abstractNumId w:val="5"/>
  </w:num>
  <w:num w:numId="18" w16cid:durableId="1298027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B09C9622-1A1D-4E9E-B484-42DD827877DF}"/>
  </w:docVars>
  <w:rsids>
    <w:rsidRoot w:val="00531A48"/>
    <w:rsid w:val="00040DC1"/>
    <w:rsid w:val="00531A48"/>
    <w:rsid w:val="0053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E7AB81-F30A-4E5C-95ED-21E620A3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996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s98003</vt:lpstr>
    </vt:vector>
  </TitlesOfParts>
  <Company>Riksdagen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s98003</dc:title>
  <dc:subject>s98003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2007-12-06T14:22:00Z</cp:lastPrinted>
  <dcterms:created xsi:type="dcterms:W3CDTF">2025-12-17T07:55:00Z</dcterms:created>
  <dcterms:modified xsi:type="dcterms:W3CDTF">2025-12-17T07:55:00Z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Försäkringsmedicinska kommittéer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Försäkringsmedicinska kommittéer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s98003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20072008000000000115000980030069</vt:lpwstr>
  </property>
  <property fmtid="{D5CDD505-2E9C-101B-9397-08002B2CF9AE}" pid="47" name="datum">
    <vt:lpwstr>071004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20072008000000000115000980030069</vt:lpwstr>
  </property>
  <property fmtid="{D5CDD505-2E9C-101B-9397-08002B2CF9AE}" pid="50" name="nummer">
    <vt:lpwstr>301</vt:lpwstr>
  </property>
  <property fmtid="{D5CDD505-2E9C-101B-9397-08002B2CF9AE}" pid="51" name="utskottsbeteckning">
    <vt:lpwstr>Sf</vt:lpwstr>
  </property>
  <property fmtid="{D5CDD505-2E9C-101B-9397-08002B2CF9AE}" pid="52" name="GlobalUID">
    <vt:lpwstr>{F018062C-3456-4665-8D91-3089FEB66E1D}</vt:lpwstr>
  </property>
  <property fmtid="{D5CDD505-2E9C-101B-9397-08002B2CF9AE}" pid="53" name="Överföringar">
    <vt:i4>0</vt:i4>
  </property>
  <property fmtid="{D5CDD505-2E9C-101B-9397-08002B2CF9AE}" pid="54" name="Checksum">
    <vt:lpwstr>*0004047071023*</vt:lpwstr>
  </property>
  <property fmtid="{D5CDD505-2E9C-101B-9397-08002B2CF9AE}" pid="55" name="skuggnummer">
    <vt:lpwstr>2491</vt:lpwstr>
  </property>
  <property fmtid="{D5CDD505-2E9C-101B-9397-08002B2CF9AE}" pid="56" name="urixVersion">
    <vt:lpwstr>3.2.0.8</vt:lpwstr>
  </property>
  <property fmtid="{D5CDD505-2E9C-101B-9397-08002B2CF9AE}" pid="57" name="urixOrigin">
    <vt:lpwstr>071206 15:22:55.520</vt:lpwstr>
  </property>
  <property fmtid="{D5CDD505-2E9C-101B-9397-08002B2CF9AE}" pid="58" name="urixGuid">
    <vt:lpwstr>{80943062-60C4-40D0-9CD2-B32B8BF62322}</vt:lpwstr>
  </property>
</Properties>
</file>