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B62F96">
              <w:rPr>
                <w:b/>
              </w:rPr>
              <w:t>18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B62F96">
              <w:t>12-12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B62F96">
              <w:t>10.30</w:t>
            </w:r>
            <w:r w:rsidR="006B5BF3">
              <w:t>-</w:t>
            </w:r>
            <w:r w:rsidR="00781D6E">
              <w:t>11.</w:t>
            </w:r>
            <w:r w:rsidR="006E6AE5">
              <w:t>10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076E5E" w:rsidRDefault="00076E5E" w:rsidP="0096348C">
      <w:pPr>
        <w:tabs>
          <w:tab w:val="left" w:pos="1701"/>
        </w:tabs>
        <w:rPr>
          <w:snapToGrid w:val="0"/>
          <w:color w:val="000000"/>
        </w:rPr>
      </w:pPr>
    </w:p>
    <w:p w:rsidR="00076E5E" w:rsidRDefault="00076E5E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6B5BF3" w:rsidTr="008035C8">
        <w:tc>
          <w:tcPr>
            <w:tcW w:w="567" w:type="dxa"/>
          </w:tcPr>
          <w:p w:rsidR="006B5BF3" w:rsidRDefault="006B5BF3" w:rsidP="006B5B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781D6E" w:rsidRPr="006E6AE5" w:rsidRDefault="006B5BF3" w:rsidP="006E6AE5">
            <w:pPr>
              <w:outlineLvl w:val="0"/>
              <w:rPr>
                <w:b/>
                <w:bCs/>
              </w:rPr>
            </w:pPr>
            <w:r w:rsidRPr="006B5BF3">
              <w:rPr>
                <w:b/>
                <w:bCs/>
              </w:rPr>
              <w:t xml:space="preserve">Riksrevisionens granskning </w:t>
            </w:r>
            <w:proofErr w:type="gramStart"/>
            <w:r w:rsidRPr="006B5BF3">
              <w:rPr>
                <w:b/>
                <w:bCs/>
              </w:rPr>
              <w:t>Svenska</w:t>
            </w:r>
            <w:proofErr w:type="gramEnd"/>
            <w:r w:rsidRPr="006B5BF3">
              <w:rPr>
                <w:b/>
                <w:bCs/>
              </w:rPr>
              <w:t xml:space="preserve"> skeppshypotekskassan (</w:t>
            </w:r>
            <w:proofErr w:type="spellStart"/>
            <w:r w:rsidRPr="006B5BF3">
              <w:rPr>
                <w:b/>
                <w:bCs/>
              </w:rPr>
              <w:t>RiR</w:t>
            </w:r>
            <w:proofErr w:type="spellEnd"/>
            <w:r w:rsidRPr="006B5BF3">
              <w:rPr>
                <w:b/>
                <w:bCs/>
              </w:rPr>
              <w:t xml:space="preserve"> 2019:36)</w:t>
            </w:r>
            <w:r w:rsidRPr="006B5BF3">
              <w:br/>
              <w:t>Riksrevisor Stefan Lundgren</w:t>
            </w:r>
            <w:r w:rsidR="006E6AE5">
              <w:t xml:space="preserve"> med medarbetare</w:t>
            </w:r>
            <w:r w:rsidR="006E6AE5">
              <w:rPr>
                <w:b/>
                <w:bCs/>
              </w:rPr>
              <w:t xml:space="preserve"> </w:t>
            </w:r>
            <w:r w:rsidR="00781D6E" w:rsidRPr="0058669B">
              <w:rPr>
                <w:color w:val="000000"/>
                <w:szCs w:val="24"/>
              </w:rPr>
              <w:t>informerade utskottet om rapporten och svarade på ledamöternas frågor.</w:t>
            </w:r>
          </w:p>
          <w:p w:rsidR="006B5BF3" w:rsidRDefault="006B5BF3" w:rsidP="006B5BF3">
            <w:pPr>
              <w:outlineLvl w:val="0"/>
              <w:rPr>
                <w:b/>
              </w:rPr>
            </w:pPr>
          </w:p>
        </w:tc>
      </w:tr>
      <w:tr w:rsidR="006B5BF3" w:rsidTr="008035C8">
        <w:tc>
          <w:tcPr>
            <w:tcW w:w="567" w:type="dxa"/>
          </w:tcPr>
          <w:p w:rsidR="006B5BF3" w:rsidRDefault="006B5BF3" w:rsidP="006B5B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6B5BF3" w:rsidRPr="006B5BF3" w:rsidRDefault="006B5BF3" w:rsidP="006B5BF3">
            <w:pPr>
              <w:outlineLvl w:val="0"/>
              <w:rPr>
                <w:b/>
                <w:bCs/>
              </w:rPr>
            </w:pPr>
            <w:r w:rsidRPr="006B5BF3">
              <w:rPr>
                <w:b/>
                <w:bCs/>
              </w:rPr>
              <w:t>Riksrevisionens granskning Nationalräkenskaperna – en stabilare grund för finanspolitiken (</w:t>
            </w:r>
            <w:proofErr w:type="spellStart"/>
            <w:r w:rsidRPr="006B5BF3">
              <w:rPr>
                <w:b/>
                <w:bCs/>
              </w:rPr>
              <w:t>RiR</w:t>
            </w:r>
            <w:proofErr w:type="spellEnd"/>
            <w:r w:rsidRPr="006B5BF3">
              <w:rPr>
                <w:b/>
                <w:bCs/>
              </w:rPr>
              <w:t xml:space="preserve"> 2019:34)</w:t>
            </w:r>
          </w:p>
          <w:p w:rsidR="00781D6E" w:rsidRPr="006E6AE5" w:rsidRDefault="006B5BF3" w:rsidP="006E6AE5">
            <w:pPr>
              <w:outlineLvl w:val="0"/>
            </w:pPr>
            <w:r w:rsidRPr="006B5BF3">
              <w:t>Riksrevisor Helena Lindberg</w:t>
            </w:r>
            <w:r w:rsidR="006E6AE5">
              <w:t xml:space="preserve"> med medarbetare </w:t>
            </w:r>
            <w:r w:rsidR="00781D6E" w:rsidRPr="0058669B">
              <w:rPr>
                <w:color w:val="000000"/>
                <w:szCs w:val="24"/>
              </w:rPr>
              <w:t>informerade utskottet om rapporten och svarade på ledamöternas frågor.</w:t>
            </w:r>
          </w:p>
          <w:p w:rsidR="006B5BF3" w:rsidRDefault="006B5BF3" w:rsidP="006B5BF3">
            <w:pPr>
              <w:outlineLvl w:val="0"/>
              <w:rPr>
                <w:b/>
              </w:rPr>
            </w:pPr>
          </w:p>
        </w:tc>
      </w:tr>
      <w:tr w:rsidR="006B5BF3" w:rsidTr="008035C8">
        <w:tc>
          <w:tcPr>
            <w:tcW w:w="567" w:type="dxa"/>
          </w:tcPr>
          <w:p w:rsidR="006B5BF3" w:rsidRDefault="006B5BF3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6B5BF3" w:rsidRPr="006B5BF3" w:rsidRDefault="006B5BF3" w:rsidP="006B5BF3">
            <w:pPr>
              <w:outlineLvl w:val="0"/>
              <w:rPr>
                <w:b/>
                <w:bCs/>
              </w:rPr>
            </w:pPr>
            <w:r w:rsidRPr="006B5BF3">
              <w:rPr>
                <w:b/>
                <w:bCs/>
              </w:rPr>
              <w:t>Forskningsinventering Finansiell stabilitet</w:t>
            </w:r>
          </w:p>
          <w:p w:rsidR="00781D6E" w:rsidRDefault="006B5BF3" w:rsidP="00781D6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B5BF3">
              <w:t xml:space="preserve">Thomas Larue, sekretariatschef </w:t>
            </w:r>
            <w:r w:rsidR="00781D6E">
              <w:t>för u</w:t>
            </w:r>
            <w:r w:rsidRPr="006B5BF3">
              <w:t>tvärderings- och forskningssekretariatet</w:t>
            </w:r>
            <w:r w:rsidR="00781D6E">
              <w:t xml:space="preserve"> </w:t>
            </w:r>
            <w:r w:rsidR="006E6AE5">
              <w:t xml:space="preserve">med medarbetare </w:t>
            </w:r>
            <w:r w:rsidR="00781D6E" w:rsidRPr="0058669B">
              <w:rPr>
                <w:color w:val="000000"/>
                <w:szCs w:val="24"/>
              </w:rPr>
              <w:t xml:space="preserve">informerade utskottet om </w:t>
            </w:r>
            <w:r w:rsidR="003E5CB5">
              <w:rPr>
                <w:color w:val="000000"/>
                <w:szCs w:val="24"/>
              </w:rPr>
              <w:t xml:space="preserve">den forskningsöversikt som sekretariatet tagit fram på uppdrag av utskottet. </w:t>
            </w:r>
          </w:p>
          <w:p w:rsidR="006E6AE5" w:rsidRDefault="006E6AE5" w:rsidP="00781D6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E5CB5" w:rsidRDefault="003E5CB5" w:rsidP="00781D6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beslutade att översikten ska ges ut som en Rapport från riksdagen (RFR).  </w:t>
            </w:r>
          </w:p>
          <w:p w:rsidR="003E5CB5" w:rsidRDefault="003E5CB5" w:rsidP="00781D6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6E6AE5" w:rsidRDefault="006E6AE5" w:rsidP="00781D6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beslutade </w:t>
            </w:r>
            <w:r w:rsidR="003E5CB5">
              <w:rPr>
                <w:color w:val="000000"/>
                <w:szCs w:val="24"/>
              </w:rPr>
              <w:t xml:space="preserve">också </w:t>
            </w:r>
            <w:r>
              <w:rPr>
                <w:color w:val="000000"/>
                <w:szCs w:val="24"/>
              </w:rPr>
              <w:t xml:space="preserve">att inriktningen på den öppna utfrågningen om finansiell stabilitet den 28 januari ska vara inom områdena cyberhot och finansiella innovationer. </w:t>
            </w:r>
          </w:p>
          <w:p w:rsidR="006B5BF3" w:rsidRDefault="006B5BF3" w:rsidP="003E5CB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27054301"/>
            <w:r>
              <w:rPr>
                <w:b/>
                <w:snapToGrid w:val="0"/>
              </w:rPr>
              <w:t xml:space="preserve">§ </w:t>
            </w:r>
            <w:r w:rsidR="006B5BF3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6B5BF3" w:rsidRPr="00757C2E" w:rsidRDefault="00757C2E" w:rsidP="00757C2E">
            <w:pPr>
              <w:pStyle w:val="Liststycke"/>
              <w:numPr>
                <w:ilvl w:val="0"/>
                <w:numId w:val="10"/>
              </w:numPr>
              <w:outlineLvl w:val="0"/>
            </w:pPr>
            <w:r w:rsidRPr="00757C2E">
              <w:t>Utskottet beslutade att ställa in det preliminärt inplanerade sammanträdet den17 december.</w:t>
            </w:r>
          </w:p>
          <w:p w:rsidR="006E6AE5" w:rsidRDefault="006E6AE5" w:rsidP="00342BB1">
            <w:pPr>
              <w:outlineLvl w:val="0"/>
            </w:pPr>
          </w:p>
          <w:p w:rsidR="006B5BF3" w:rsidRPr="00757C2E" w:rsidRDefault="006B5BF3" w:rsidP="00342BB1">
            <w:pPr>
              <w:outlineLvl w:val="0"/>
            </w:pPr>
            <w:r w:rsidRPr="006E6AE5">
              <w:rPr>
                <w:u w:val="single"/>
              </w:rPr>
              <w:t>Motionsfördelning</w:t>
            </w:r>
            <w:r w:rsidR="006E6AE5">
              <w:br/>
              <w:t>Utskottet beslutade att överlämna motion 2019/20:641 till civilutskottet.</w:t>
            </w:r>
          </w:p>
          <w:p w:rsidR="006B5BF3" w:rsidRDefault="006B5BF3" w:rsidP="00342BB1">
            <w:pPr>
              <w:outlineLvl w:val="0"/>
              <w:rPr>
                <w:b/>
              </w:rPr>
            </w:pPr>
          </w:p>
        </w:tc>
      </w:tr>
      <w:bookmarkEnd w:id="0"/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B5BF3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6B5BF3" w:rsidRPr="006B5BF3" w:rsidRDefault="006B5BF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B5BF3">
              <w:rPr>
                <w:color w:val="000000"/>
                <w:szCs w:val="24"/>
              </w:rPr>
              <w:t>Utskottet justerade protokoll nr. 2019/20:17</w:t>
            </w:r>
            <w:r w:rsidR="00781D6E">
              <w:rPr>
                <w:color w:val="000000"/>
                <w:szCs w:val="24"/>
              </w:rPr>
              <w:t>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781D6E">
        <w:trPr>
          <w:trHeight w:val="1325"/>
        </w:trPr>
        <w:tc>
          <w:tcPr>
            <w:tcW w:w="567" w:type="dxa"/>
          </w:tcPr>
          <w:p w:rsidR="00C15B79" w:rsidRDefault="00781D6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:rsidR="00781D6E" w:rsidRPr="00781D6E" w:rsidRDefault="00781D6E" w:rsidP="00781D6E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781D6E">
              <w:rPr>
                <w:b/>
                <w:color w:val="000000"/>
                <w:szCs w:val="24"/>
              </w:rPr>
              <w:t>Utgiftsområde 2 Samhällsekonomi och finansförvaltning (FiU2)</w:t>
            </w:r>
          </w:p>
          <w:p w:rsidR="00D021DB" w:rsidRDefault="00781D6E" w:rsidP="00781D6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p</w:t>
            </w:r>
            <w:r w:rsidRPr="00781D6E">
              <w:rPr>
                <w:color w:val="000000"/>
                <w:szCs w:val="24"/>
              </w:rPr>
              <w:t>rop. 2019/20:1 UO2</w:t>
            </w:r>
            <w:r>
              <w:rPr>
                <w:color w:val="000000"/>
                <w:szCs w:val="24"/>
              </w:rPr>
              <w:t xml:space="preserve"> och</w:t>
            </w:r>
            <w:r w:rsidRPr="00781D6E">
              <w:rPr>
                <w:color w:val="000000"/>
                <w:szCs w:val="24"/>
              </w:rPr>
              <w:t xml:space="preserve"> motioner</w:t>
            </w:r>
            <w:r>
              <w:rPr>
                <w:color w:val="000000"/>
                <w:szCs w:val="24"/>
              </w:rPr>
              <w:t xml:space="preserve">. </w:t>
            </w:r>
          </w:p>
          <w:p w:rsidR="00781D6E" w:rsidRDefault="00781D6E" w:rsidP="00781D6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81D6E" w:rsidRDefault="00781D6E" w:rsidP="00781D6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2.</w:t>
            </w:r>
          </w:p>
          <w:p w:rsidR="00076E5E" w:rsidRDefault="00076E5E" w:rsidP="00781D6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76E5E" w:rsidRDefault="00076E5E" w:rsidP="00781D6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SD- och V-ledamöterna anmälde reservationer. M-, SD-, V- och KD-ledamöterna anmälde särskilda yttranden. </w:t>
            </w:r>
          </w:p>
          <w:p w:rsidR="00076E5E" w:rsidRPr="00305C38" w:rsidRDefault="00076E5E" w:rsidP="00781D6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81D6E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781D6E" w:rsidRPr="00781D6E" w:rsidRDefault="00781D6E" w:rsidP="00781D6E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781D6E">
              <w:rPr>
                <w:b/>
                <w:color w:val="000000"/>
                <w:szCs w:val="24"/>
              </w:rPr>
              <w:t>Utgiftsområde 25 Allmänna bidrag till kommuner (FiU3)</w:t>
            </w:r>
          </w:p>
          <w:p w:rsidR="00CD7E8B" w:rsidRDefault="00781D6E" w:rsidP="00781D6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p</w:t>
            </w:r>
            <w:r w:rsidRPr="00781D6E">
              <w:rPr>
                <w:color w:val="000000"/>
                <w:szCs w:val="24"/>
              </w:rPr>
              <w:t>rop. 2019/20:1 UO25</w:t>
            </w:r>
            <w:r w:rsidR="003E5CB5">
              <w:rPr>
                <w:color w:val="000000"/>
                <w:szCs w:val="24"/>
              </w:rPr>
              <w:t xml:space="preserve"> och</w:t>
            </w:r>
            <w:r w:rsidRPr="00781D6E">
              <w:rPr>
                <w:color w:val="000000"/>
                <w:szCs w:val="24"/>
              </w:rPr>
              <w:t xml:space="preserve"> motioner. </w:t>
            </w:r>
          </w:p>
          <w:p w:rsidR="00781D6E" w:rsidRDefault="00781D6E" w:rsidP="00781D6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81D6E" w:rsidRDefault="00781D6E" w:rsidP="00781D6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3.</w:t>
            </w:r>
          </w:p>
          <w:p w:rsidR="00781D6E" w:rsidRDefault="00781D6E" w:rsidP="00781D6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76E5E" w:rsidRDefault="00076E5E" w:rsidP="00076E5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M-, SD-, V- och KD-ledamöterna anmälde särskilda yttranden. </w:t>
            </w:r>
          </w:p>
          <w:p w:rsidR="00781D6E" w:rsidRPr="00305C38" w:rsidRDefault="00781D6E" w:rsidP="00781D6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1D6E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781D6E" w:rsidRPr="00781D6E" w:rsidRDefault="00781D6E" w:rsidP="00781D6E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781D6E">
              <w:rPr>
                <w:b/>
                <w:color w:val="000000"/>
                <w:szCs w:val="24"/>
              </w:rPr>
              <w:t>Utgiftsområde 26 Statsskuldsräntor m.m. (FiU4)</w:t>
            </w:r>
          </w:p>
          <w:p w:rsidR="00CD7E8B" w:rsidRDefault="00781D6E" w:rsidP="00781D6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p</w:t>
            </w:r>
            <w:r w:rsidRPr="00781D6E">
              <w:rPr>
                <w:color w:val="000000"/>
                <w:szCs w:val="24"/>
              </w:rPr>
              <w:t>rop. 2019/20:1 UO26</w:t>
            </w:r>
            <w:r>
              <w:rPr>
                <w:color w:val="000000"/>
                <w:szCs w:val="24"/>
              </w:rPr>
              <w:t>.</w:t>
            </w:r>
          </w:p>
          <w:p w:rsidR="00781D6E" w:rsidRDefault="00781D6E" w:rsidP="00781D6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81D6E" w:rsidRDefault="00781D6E" w:rsidP="00781D6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4.</w:t>
            </w:r>
          </w:p>
          <w:p w:rsidR="00076E5E" w:rsidRDefault="00076E5E" w:rsidP="00781D6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76E5E" w:rsidRDefault="00076E5E" w:rsidP="00076E5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M-, SD-, V- och KD-ledamöterna anmälde särskilda yttranden. </w:t>
            </w:r>
          </w:p>
          <w:p w:rsidR="00781D6E" w:rsidRPr="00305C38" w:rsidRDefault="00781D6E" w:rsidP="00781D6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1D6E">
              <w:rPr>
                <w:b/>
                <w:snapToGrid w:val="0"/>
              </w:rPr>
              <w:t>9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781D6E" w:rsidRPr="00781D6E" w:rsidRDefault="00781D6E" w:rsidP="00781D6E">
            <w:pPr>
              <w:outlineLvl w:val="0"/>
              <w:rPr>
                <w:b/>
                <w:bCs/>
              </w:rPr>
            </w:pPr>
            <w:r w:rsidRPr="00781D6E">
              <w:rPr>
                <w:b/>
                <w:bCs/>
              </w:rPr>
              <w:t>Utgiftsområde 27 Avgiften till Europeiska unionen (FiU5)</w:t>
            </w:r>
          </w:p>
          <w:p w:rsidR="00EF57E7" w:rsidRDefault="00781D6E" w:rsidP="00781D6E">
            <w:pPr>
              <w:outlineLvl w:val="0"/>
              <w:rPr>
                <w:bCs/>
              </w:rPr>
            </w:pPr>
            <w:r>
              <w:rPr>
                <w:color w:val="000000"/>
                <w:szCs w:val="24"/>
              </w:rPr>
              <w:t>Utskottet fortsatte beredningen av p</w:t>
            </w:r>
            <w:r w:rsidRPr="00781D6E">
              <w:rPr>
                <w:color w:val="000000"/>
                <w:szCs w:val="24"/>
              </w:rPr>
              <w:t xml:space="preserve">rop. </w:t>
            </w:r>
            <w:r w:rsidRPr="00781D6E">
              <w:rPr>
                <w:bCs/>
              </w:rPr>
              <w:t>2019/20:1 UO27</w:t>
            </w:r>
            <w:r w:rsidR="003E5CB5">
              <w:rPr>
                <w:bCs/>
              </w:rPr>
              <w:t xml:space="preserve"> och </w:t>
            </w:r>
            <w:r w:rsidRPr="00781D6E">
              <w:rPr>
                <w:bCs/>
              </w:rPr>
              <w:t>motion.</w:t>
            </w:r>
          </w:p>
          <w:p w:rsidR="00781D6E" w:rsidRDefault="00781D6E" w:rsidP="00781D6E">
            <w:pPr>
              <w:outlineLvl w:val="0"/>
              <w:rPr>
                <w:bCs/>
              </w:rPr>
            </w:pPr>
          </w:p>
          <w:p w:rsidR="00781D6E" w:rsidRDefault="00781D6E" w:rsidP="00781D6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5.</w:t>
            </w:r>
          </w:p>
          <w:p w:rsidR="00076E5E" w:rsidRDefault="00076E5E" w:rsidP="00781D6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76E5E" w:rsidRDefault="00076E5E" w:rsidP="00076E5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M-, SD-, V- och KD-ledamöterna anmälde särskilda yttranden. </w:t>
            </w:r>
          </w:p>
          <w:p w:rsidR="00781D6E" w:rsidRPr="00D12ED4" w:rsidRDefault="00781D6E" w:rsidP="00781D6E">
            <w:pPr>
              <w:outlineLvl w:val="0"/>
              <w:rPr>
                <w:bCs/>
              </w:rPr>
            </w:pPr>
          </w:p>
        </w:tc>
      </w:tr>
      <w:tr w:rsidR="00781D6E" w:rsidTr="00D12ED4">
        <w:trPr>
          <w:trHeight w:val="707"/>
        </w:trPr>
        <w:tc>
          <w:tcPr>
            <w:tcW w:w="567" w:type="dxa"/>
          </w:tcPr>
          <w:p w:rsidR="00781D6E" w:rsidRDefault="00781D6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655" w:type="dxa"/>
          </w:tcPr>
          <w:p w:rsidR="00781D6E" w:rsidRPr="00781D6E" w:rsidRDefault="00781D6E" w:rsidP="00781D6E">
            <w:pPr>
              <w:outlineLvl w:val="0"/>
              <w:rPr>
                <w:b/>
                <w:bCs/>
              </w:rPr>
            </w:pPr>
            <w:r w:rsidRPr="00781D6E">
              <w:rPr>
                <w:b/>
                <w:bCs/>
              </w:rPr>
              <w:t>Några frågor om straff för marknadsmissbruk (FiU31)</w:t>
            </w:r>
          </w:p>
          <w:p w:rsidR="00781D6E" w:rsidRDefault="00EC4B5F" w:rsidP="00781D6E">
            <w:pPr>
              <w:outlineLvl w:val="0"/>
              <w:rPr>
                <w:bCs/>
              </w:rPr>
            </w:pPr>
            <w:r>
              <w:rPr>
                <w:bCs/>
              </w:rPr>
              <w:t>Utskottet inledde beredningen av p</w:t>
            </w:r>
            <w:r w:rsidR="00781D6E" w:rsidRPr="00781D6E">
              <w:rPr>
                <w:bCs/>
              </w:rPr>
              <w:t>rop. 2019/20:45</w:t>
            </w:r>
            <w:r>
              <w:rPr>
                <w:bCs/>
              </w:rPr>
              <w:t xml:space="preserve">. </w:t>
            </w:r>
          </w:p>
          <w:p w:rsidR="00EC4B5F" w:rsidRDefault="00EC4B5F" w:rsidP="00781D6E">
            <w:pPr>
              <w:outlineLvl w:val="0"/>
              <w:rPr>
                <w:bCs/>
              </w:rPr>
            </w:pPr>
          </w:p>
          <w:p w:rsidR="00EC4B5F" w:rsidRDefault="00EC4B5F" w:rsidP="00781D6E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Ärendet bordlades. </w:t>
            </w:r>
          </w:p>
          <w:p w:rsidR="00781D6E" w:rsidRPr="00781D6E" w:rsidRDefault="00781D6E" w:rsidP="00781D6E">
            <w:pPr>
              <w:outlineLvl w:val="0"/>
              <w:rPr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E6AE5">
              <w:rPr>
                <w:b/>
                <w:snapToGrid w:val="0"/>
              </w:rPr>
              <w:t>11</w:t>
            </w:r>
          </w:p>
        </w:tc>
        <w:tc>
          <w:tcPr>
            <w:tcW w:w="7655" w:type="dxa"/>
          </w:tcPr>
          <w:p w:rsidR="006E6AE5" w:rsidRPr="006E6AE5" w:rsidRDefault="00AD47F5" w:rsidP="00D021DB">
            <w:pPr>
              <w:outlineLvl w:val="0"/>
              <w:rPr>
                <w:bCs/>
              </w:rPr>
            </w:pPr>
            <w:r w:rsidRPr="00AD47F5">
              <w:rPr>
                <w:b/>
                <w:bCs/>
              </w:rPr>
              <w:t>Övrigt</w:t>
            </w:r>
            <w:r w:rsidR="006E6AE5">
              <w:rPr>
                <w:b/>
                <w:bCs/>
              </w:rPr>
              <w:br/>
            </w:r>
            <w:r w:rsidR="006E6AE5" w:rsidRPr="006E6AE5">
              <w:rPr>
                <w:bCs/>
              </w:rPr>
              <w:t>Ja</w:t>
            </w:r>
            <w:r w:rsidR="003E5CB5">
              <w:rPr>
                <w:bCs/>
              </w:rPr>
              <w:t>k</w:t>
            </w:r>
            <w:r w:rsidR="006E6AE5" w:rsidRPr="006E6AE5">
              <w:rPr>
                <w:bCs/>
              </w:rPr>
              <w:t xml:space="preserve">ob Forssmed (KD) meddelade att han kommer att vara pappaledig två månader </w:t>
            </w:r>
            <w:r w:rsidR="006E6AE5">
              <w:rPr>
                <w:bCs/>
              </w:rPr>
              <w:t>och under den tiden</w:t>
            </w:r>
            <w:r w:rsidR="00996E21">
              <w:rPr>
                <w:bCs/>
              </w:rPr>
              <w:t xml:space="preserve"> att</w:t>
            </w:r>
            <w:r w:rsidR="006E6AE5">
              <w:rPr>
                <w:bCs/>
              </w:rPr>
              <w:t xml:space="preserve"> ha en ersättare</w:t>
            </w:r>
            <w:r w:rsidR="003E5CB5">
              <w:rPr>
                <w:bCs/>
              </w:rPr>
              <w:t xml:space="preserve"> i utskottet</w:t>
            </w:r>
            <w:r w:rsidR="006E6AE5">
              <w:rPr>
                <w:bCs/>
              </w:rPr>
              <w:t xml:space="preserve">. </w:t>
            </w:r>
          </w:p>
          <w:p w:rsidR="00CD7E8B" w:rsidRPr="00AD47F5" w:rsidRDefault="00CD7E8B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E6AE5">
              <w:rPr>
                <w:b/>
                <w:snapToGrid w:val="0"/>
              </w:rPr>
              <w:t>12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3D48C3">
              <w:rPr>
                <w:b/>
                <w:bCs/>
              </w:rPr>
              <w:br/>
            </w:r>
            <w:r w:rsidR="003D48C3" w:rsidRPr="0096638C">
              <w:rPr>
                <w:bCs/>
              </w:rPr>
              <w:t>Onsdag 18 december kl. 08.45.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1" w:name="_GoBack"/>
            <w:bookmarkEnd w:id="1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6B5BF3">
        <w:rPr>
          <w:sz w:val="22"/>
          <w:szCs w:val="22"/>
        </w:rPr>
        <w:t>18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EC4B5F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6E6AE5">
              <w:rPr>
                <w:sz w:val="22"/>
                <w:szCs w:val="22"/>
              </w:rPr>
              <w:t>12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6E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6E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6E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6E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6E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6E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6E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6E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6E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6E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6E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6E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6E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6E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6E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6E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6E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6E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6E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6E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96E2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Lennkvist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2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6E6FA5"/>
    <w:multiLevelType w:val="hybridMultilevel"/>
    <w:tmpl w:val="D8FE47F2"/>
    <w:lvl w:ilvl="0" w:tplc="01404582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76E5E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D48C3"/>
    <w:rsid w:val="003E5CB5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088A"/>
    <w:rsid w:val="005956B3"/>
    <w:rsid w:val="005A0175"/>
    <w:rsid w:val="005A5091"/>
    <w:rsid w:val="005B498F"/>
    <w:rsid w:val="005C1099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5BF3"/>
    <w:rsid w:val="006B7B0C"/>
    <w:rsid w:val="006C1499"/>
    <w:rsid w:val="006C21FA"/>
    <w:rsid w:val="006D0D77"/>
    <w:rsid w:val="006D3126"/>
    <w:rsid w:val="006D3360"/>
    <w:rsid w:val="006D5482"/>
    <w:rsid w:val="006E6AE5"/>
    <w:rsid w:val="007055E3"/>
    <w:rsid w:val="00723D66"/>
    <w:rsid w:val="007243F5"/>
    <w:rsid w:val="00743A44"/>
    <w:rsid w:val="00750FF0"/>
    <w:rsid w:val="00751AFD"/>
    <w:rsid w:val="00755F03"/>
    <w:rsid w:val="00757C2E"/>
    <w:rsid w:val="00761D68"/>
    <w:rsid w:val="00767BDA"/>
    <w:rsid w:val="00774482"/>
    <w:rsid w:val="007773C2"/>
    <w:rsid w:val="00781D6E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638C"/>
    <w:rsid w:val="0096754F"/>
    <w:rsid w:val="00973D8B"/>
    <w:rsid w:val="0097434A"/>
    <w:rsid w:val="0097719E"/>
    <w:rsid w:val="00991390"/>
    <w:rsid w:val="00996E21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2F96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C4B5F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9800-20B2-4946-A7B1-97D689CF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538</Words>
  <Characters>4125</Characters>
  <Application>Microsoft Office Word</Application>
  <DocSecurity>0</DocSecurity>
  <Lines>1031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14</cp:revision>
  <cp:lastPrinted>2018-10-02T11:13:00Z</cp:lastPrinted>
  <dcterms:created xsi:type="dcterms:W3CDTF">2019-12-11T10:11:00Z</dcterms:created>
  <dcterms:modified xsi:type="dcterms:W3CDTF">2020-01-08T13:17:00Z</dcterms:modified>
</cp:coreProperties>
</file>