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2696" w:rsidTr="00562696">
        <w:tc>
          <w:tcPr>
            <w:tcW w:w="5471" w:type="dxa"/>
          </w:tcPr>
          <w:p w:rsidR="00562696" w:rsidRDefault="00562696" w:rsidP="0056269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62696" w:rsidRDefault="00562696" w:rsidP="00562696">
            <w:pPr>
              <w:pStyle w:val="RSKRbeteckning"/>
            </w:pPr>
            <w:r>
              <w:t>2021/22:351</w:t>
            </w:r>
          </w:p>
        </w:tc>
        <w:tc>
          <w:tcPr>
            <w:tcW w:w="2551" w:type="dxa"/>
          </w:tcPr>
          <w:p w:rsidR="00562696" w:rsidRDefault="00562696" w:rsidP="00562696">
            <w:pPr>
              <w:jc w:val="right"/>
            </w:pPr>
          </w:p>
        </w:tc>
      </w:tr>
      <w:tr w:rsidR="00562696" w:rsidRPr="00562696" w:rsidTr="0056269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62696" w:rsidRPr="00562696" w:rsidRDefault="00562696" w:rsidP="00562696">
            <w:pPr>
              <w:rPr>
                <w:sz w:val="10"/>
              </w:rPr>
            </w:pPr>
          </w:p>
        </w:tc>
      </w:tr>
    </w:tbl>
    <w:p w:rsidR="005E6CE0" w:rsidRDefault="005E6CE0" w:rsidP="00562696"/>
    <w:p w:rsidR="00562696" w:rsidRDefault="00562696" w:rsidP="00562696">
      <w:pPr>
        <w:pStyle w:val="Mottagare1"/>
      </w:pPr>
      <w:r>
        <w:t>Regeringen</w:t>
      </w:r>
    </w:p>
    <w:p w:rsidR="00562696" w:rsidRDefault="00562696" w:rsidP="00562696">
      <w:pPr>
        <w:pStyle w:val="Mottagare2"/>
      </w:pPr>
      <w:r>
        <w:rPr>
          <w:noProof/>
        </w:rPr>
        <w:t>Kulturdepartementet</w:t>
      </w:r>
    </w:p>
    <w:p w:rsidR="00562696" w:rsidRDefault="00562696" w:rsidP="00562696">
      <w:r>
        <w:t>Med överlämnande av konstitutionsutskottets betänkande 2021/22:KU24 Sekretess hos två kommissioner får jag anmäla att riksdagen denna dag bifallit utskottets förslag till riksdagsbeslut.</w:t>
      </w:r>
    </w:p>
    <w:p w:rsidR="00562696" w:rsidRDefault="00562696" w:rsidP="00562696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2696" w:rsidTr="00562696">
        <w:tc>
          <w:tcPr>
            <w:tcW w:w="3628" w:type="dxa"/>
          </w:tcPr>
          <w:p w:rsidR="00562696" w:rsidRDefault="00562696" w:rsidP="0056269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62696" w:rsidRDefault="00562696" w:rsidP="0056269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62696" w:rsidRPr="00562696" w:rsidRDefault="00562696" w:rsidP="00562696"/>
    <w:sectPr w:rsidR="00562696" w:rsidRPr="0056269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696" w:rsidRDefault="00562696" w:rsidP="002C3923">
      <w:r>
        <w:separator/>
      </w:r>
    </w:p>
  </w:endnote>
  <w:endnote w:type="continuationSeparator" w:id="0">
    <w:p w:rsidR="00562696" w:rsidRDefault="0056269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696" w:rsidRDefault="00562696" w:rsidP="002C3923">
      <w:r>
        <w:separator/>
      </w:r>
    </w:p>
  </w:footnote>
  <w:footnote w:type="continuationSeparator" w:id="0">
    <w:p w:rsidR="00562696" w:rsidRDefault="0056269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9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3FC"/>
    <w:rsid w:val="002E72EA"/>
    <w:rsid w:val="002F30C7"/>
    <w:rsid w:val="002F57FE"/>
    <w:rsid w:val="00300275"/>
    <w:rsid w:val="00333AF6"/>
    <w:rsid w:val="0034376C"/>
    <w:rsid w:val="00396114"/>
    <w:rsid w:val="003B2960"/>
    <w:rsid w:val="003B35D7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2696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2FF3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ADBF354-BD9C-4388-8E58-E7258366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D35F49-556A-43AB-8981-52FAFE88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2022-06-08T14:37:00Z</dcterms:created>
  <dcterms:modified xsi:type="dcterms:W3CDTF">2022-06-08T14:37:00Z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24</vt:lpwstr>
  </property>
  <property fmtid="{D5CDD505-2E9C-101B-9397-08002B2CF9AE}" pid="18" name="RefRubrik">
    <vt:lpwstr>Sekretess hos två kommissioner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