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E66" w:rsidRPr="00B50E66" w:rsidRDefault="00B50E66">
      <w:pPr>
        <w:pStyle w:val="Hemstlrubrik"/>
      </w:pPr>
      <w:r w:rsidRPr="00B50E66">
        <w:t>Förslag till riksdagsbeslut</w:t>
      </w:r>
    </w:p>
    <w:p w:rsidR="00B50E66" w:rsidRPr="00B50E66" w:rsidRDefault="00B50E66">
      <w:pPr>
        <w:pStyle w:val="Hemstlatt"/>
        <w:ind w:left="0"/>
      </w:pPr>
      <w:r w:rsidRPr="00B50E66">
        <w:t>Riksdagen tillkännager för regeringen som sin mening vad som anförs i motionen om uteblivet försörjningsstöd när man hamnar mellan myndigheters stolar.</w:t>
      </w:r>
    </w:p>
    <w:p w:rsidR="00B50E66" w:rsidRPr="00B50E66" w:rsidRDefault="00B50E66">
      <w:pPr>
        <w:pStyle w:val="Rubrik1"/>
      </w:pPr>
      <w:r w:rsidRPr="00B50E66">
        <w:t>Motivering</w:t>
      </w:r>
    </w:p>
    <w:p w:rsidR="00B50E66" w:rsidRPr="00B50E66" w:rsidRDefault="00B50E66">
      <w:r w:rsidRPr="00B50E66">
        <w:t>Det är orimligt att människor skall hamna i kläm på grund av att olika my</w:t>
      </w:r>
      <w:r w:rsidRPr="00B50E66">
        <w:t>n</w:t>
      </w:r>
      <w:r w:rsidRPr="00B50E66">
        <w:t>digheter inte har samma uppfattning eller inte förmår samarbeta eller på grund av resursbrist.</w:t>
      </w:r>
    </w:p>
    <w:p w:rsidR="00B50E66" w:rsidRPr="00B50E66" w:rsidRDefault="00B50E66">
      <w:pPr>
        <w:pStyle w:val="Normaltindrag"/>
      </w:pPr>
      <w:r w:rsidRPr="00B50E66">
        <w:rPr>
          <w:spacing w:val="2"/>
        </w:rPr>
        <w:t>Försäkringskassan kan anse att en person är arbetsför och skall stå till ar</w:t>
      </w:r>
      <w:r w:rsidRPr="00B50E66">
        <w:t>betsmarknadens förfogande trots att ett läkarintyg utfärdats, samtidigt som a-kassan anser att personen är sjuk och därigenom inte berättigad till a-kassa.</w:t>
      </w:r>
    </w:p>
    <w:p w:rsidR="00B50E66" w:rsidRPr="00B50E66" w:rsidRDefault="00B50E66">
      <w:pPr>
        <w:pStyle w:val="Normaltindrag"/>
      </w:pPr>
      <w:r w:rsidRPr="00B50E66">
        <w:t>Det är viktigt att också i sammanhanget nämna att det kan ta upp till två månader att få socialbidrag om det inte utbetalats tidigare.</w:t>
      </w:r>
    </w:p>
    <w:p w:rsidR="00B50E66" w:rsidRPr="00B50E66" w:rsidRDefault="00B50E66">
      <w:pPr>
        <w:pStyle w:val="Normaltindrag"/>
      </w:pPr>
      <w:r w:rsidRPr="00B50E66">
        <w:t>Sammantaget blir givetvis situationen ett ekonomiskt kaos för dem som inte har en väldigt stor ekonomisk buffert. Kronofogde och inkassobyråer knackar på dörren, vilket i värsta fall kan leda till att den som drabbats måste lämna hus och hem.</w:t>
      </w:r>
    </w:p>
    <w:p w:rsidR="00B50E66" w:rsidRPr="00B50E66" w:rsidRDefault="00B50E66">
      <w:pPr>
        <w:pStyle w:val="Normaltindrag"/>
      </w:pPr>
      <w:r w:rsidRPr="00B50E66">
        <w:t>Efter alla nerdragningar som drabbat statliga myndigheter de senaste åren är det inte så märkligt att handläggningstider blir långa, men det kan ändå inte vara så, att enskilda personer skall betala myndigheternas bristande resurser.</w:t>
      </w:r>
    </w:p>
    <w:p w:rsidR="00B50E66" w:rsidRPr="00B50E66" w:rsidRDefault="00B50E66">
      <w:pPr>
        <w:pStyle w:val="Normaltindrag"/>
      </w:pPr>
      <w:r w:rsidRPr="00B50E66">
        <w:t>Regeringen bör med anledning av ovanstående motivering omedelbart ta krafttag för att säkerställa att människor inte hamnar mellan stolarna hos olika myndigheter och utsätts för ekonomiskt kaos på grund av myndigheters olika uppfattning, bristande samarbete eller brist på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0E66">
        <w:trPr>
          <w:cantSplit/>
        </w:trPr>
        <w:tc>
          <w:tcPr>
            <w:tcW w:w="3046" w:type="dxa"/>
          </w:tcPr>
          <w:p w:rsidR="00B50E66" w:rsidRPr="00B50E66" w:rsidRDefault="00B50E66">
            <w:pPr>
              <w:pStyle w:val="UnderskriftDatum"/>
              <w:spacing w:before="240"/>
            </w:pPr>
            <w:r w:rsidRPr="00B50E66">
              <w:lastRenderedPageBreak/>
              <w:t>Stockholm den 25 september 2008</w:t>
            </w:r>
          </w:p>
        </w:tc>
        <w:tc>
          <w:tcPr>
            <w:tcW w:w="3047" w:type="dxa"/>
          </w:tcPr>
          <w:p w:rsidR="00B50E66" w:rsidRPr="00B50E66" w:rsidRDefault="00B50E66">
            <w:pPr>
              <w:pStyle w:val="Underskrifter"/>
              <w:spacing w:before="240"/>
            </w:pPr>
          </w:p>
        </w:tc>
      </w:tr>
      <w:tr w:rsidR="00000000" w:rsidRPr="00B50E66">
        <w:trPr>
          <w:cantSplit/>
        </w:trPr>
        <w:tc>
          <w:tcPr>
            <w:tcW w:w="3046" w:type="dxa"/>
          </w:tcPr>
          <w:p w:rsidR="00B50E66" w:rsidRPr="00B50E66" w:rsidRDefault="00B50E66">
            <w:pPr>
              <w:pStyle w:val="Underskrifter"/>
            </w:pPr>
            <w:r w:rsidRPr="00B50E66">
              <w:t>Roland Bäckman (s)</w:t>
            </w:r>
          </w:p>
        </w:tc>
        <w:tc>
          <w:tcPr>
            <w:tcW w:w="3046" w:type="dxa"/>
          </w:tcPr>
          <w:p w:rsidR="00B50E66" w:rsidRPr="00B50E66" w:rsidRDefault="00B50E66">
            <w:pPr>
              <w:pStyle w:val="Underskrifter"/>
            </w:pPr>
          </w:p>
        </w:tc>
      </w:tr>
      <w:tr w:rsidR="00000000" w:rsidRPr="00B50E66">
        <w:trPr>
          <w:cantSplit/>
        </w:trPr>
        <w:tc>
          <w:tcPr>
            <w:tcW w:w="3046" w:type="dxa"/>
          </w:tcPr>
          <w:p w:rsidR="00B50E66" w:rsidRPr="00B50E66" w:rsidRDefault="00B50E66">
            <w:pPr>
              <w:pStyle w:val="Underskrifter"/>
            </w:pPr>
            <w:r w:rsidRPr="00B50E66">
              <w:t>Ann-Kristine Johansson (s)</w:t>
            </w:r>
          </w:p>
        </w:tc>
        <w:tc>
          <w:tcPr>
            <w:tcW w:w="3046" w:type="dxa"/>
          </w:tcPr>
          <w:p w:rsidR="00B50E66" w:rsidRPr="00B50E66" w:rsidRDefault="00B50E66">
            <w:pPr>
              <w:pStyle w:val="Underskrifter"/>
            </w:pPr>
            <w:r w:rsidRPr="00B50E66">
              <w:t>Per Svedberg (s)</w:t>
            </w:r>
          </w:p>
        </w:tc>
      </w:tr>
    </w:tbl>
    <w:p w:rsidR="00B50E66" w:rsidRPr="00B50E66" w:rsidRDefault="00B50E66">
      <w:pPr>
        <w:pStyle w:val="Normaltindrag"/>
      </w:pPr>
    </w:p>
    <w:sectPr w:rsidR="00000000" w:rsidRPr="00B50E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E66" w:rsidRPr="00B50E66" w:rsidRDefault="00B50E66">
      <w:r w:rsidRPr="00B50E66">
        <w:separator/>
      </w:r>
    </w:p>
  </w:endnote>
  <w:endnote w:type="continuationSeparator" w:id="0">
    <w:p w:rsidR="00B50E66" w:rsidRPr="00B50E66" w:rsidRDefault="00B50E66">
      <w:r w:rsidRPr="00B50E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E66" w:rsidRPr="00B50E66" w:rsidRDefault="00B50E66">
    <w:pPr>
      <w:pStyle w:val="Sidfot"/>
    </w:pPr>
    <w:r w:rsidRPr="00B50E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90900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E66" w:rsidRDefault="00B50E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0E66" w:rsidRDefault="00B50E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E66" w:rsidRPr="00B50E66" w:rsidRDefault="00B50E66">
    <w:pPr>
      <w:pStyle w:val="Sidfot"/>
    </w:pPr>
    <w:r w:rsidRPr="00B50E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2532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E66" w:rsidRDefault="00B50E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0E66" w:rsidRDefault="00B50E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E66" w:rsidRPr="00B50E66" w:rsidRDefault="00B50E66">
    <w:pPr>
      <w:pStyle w:val="Sidfot"/>
    </w:pPr>
    <w:r w:rsidRPr="00B50E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952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E66" w:rsidRDefault="00B50E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0E66" w:rsidRDefault="00B50E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E66" w:rsidRPr="00B50E66" w:rsidRDefault="00B50E66">
      <w:r w:rsidRPr="00B50E66">
        <w:separator/>
      </w:r>
    </w:p>
  </w:footnote>
  <w:footnote w:type="continuationSeparator" w:id="0">
    <w:p w:rsidR="00B50E66" w:rsidRPr="00B50E66" w:rsidRDefault="00B50E66">
      <w:r w:rsidRPr="00B50E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E66" w:rsidRPr="00B50E66" w:rsidRDefault="00B50E66">
    <w:pPr>
      <w:pStyle w:val="Sidhuvud"/>
    </w:pPr>
    <w:r w:rsidRPr="00B50E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4734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E66" w:rsidRDefault="00B50E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0E66" w:rsidRDefault="00B50E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E66" w:rsidRPr="00B50E66" w:rsidRDefault="00B50E66">
    <w:pPr>
      <w:pStyle w:val="Sidhuvud"/>
    </w:pPr>
    <w:r w:rsidRPr="00B50E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5044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E66" w:rsidRDefault="00B50E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0E66" w:rsidRDefault="00B50E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E66" w:rsidRPr="00B50E66" w:rsidRDefault="00B50E66">
    <w:pPr>
      <w:pStyle w:val="FSHNormal"/>
      <w:tabs>
        <w:tab w:val="right" w:pos="5840"/>
      </w:tabs>
    </w:pPr>
    <w:r w:rsidRPr="00B50E66">
      <w:br/>
    </w:r>
    <w:r w:rsidRPr="00B50E66">
      <w:fldChar w:fldCharType="begin" w:fldLock="1"/>
    </w:r>
    <w:r w:rsidRPr="00B50E66">
      <w:instrText xml:space="preserve"> DOCPROPERTY</w:instrText>
    </w:r>
    <w:r w:rsidRPr="00B50E66">
      <w:rPr>
        <w:sz w:val="18"/>
      </w:rPr>
      <w:instrText xml:space="preserve"> "YearUser" *\charformat </w:instrText>
    </w:r>
    <w:r w:rsidRPr="00B50E66">
      <w:fldChar w:fldCharType="separate"/>
    </w:r>
    <w:r w:rsidRPr="00B50E66">
      <w:t>2008/09</w:t>
    </w:r>
    <w:r w:rsidRPr="00B50E66">
      <w:fldChar w:fldCharType="end"/>
    </w:r>
    <w:r w:rsidRPr="00B50E66">
      <w:t xml:space="preserve"> </w:t>
    </w:r>
    <w:r w:rsidRPr="00B50E66">
      <w:tab/>
      <w:t xml:space="preserve">mnr: </w:t>
    </w:r>
    <w:r w:rsidRPr="00B50E66">
      <w:fldChar w:fldCharType="begin" w:fldLock="1"/>
    </w:r>
    <w:r w:rsidRPr="00B50E66">
      <w:instrText xml:space="preserve"> DOCPROPERTY</w:instrText>
    </w:r>
    <w:r w:rsidRPr="00B50E66">
      <w:rPr>
        <w:sz w:val="18"/>
      </w:rPr>
      <w:instrText xml:space="preserve"> "Motionsnummer" *\charformat </w:instrText>
    </w:r>
    <w:r w:rsidRPr="00B50E66">
      <w:fldChar w:fldCharType="separate"/>
    </w:r>
    <w:r w:rsidRPr="00B50E66">
      <w:t>Sf236</w:t>
    </w:r>
    <w:r w:rsidRPr="00B50E66">
      <w:fldChar w:fldCharType="end"/>
    </w:r>
    <w:r w:rsidRPr="00B50E66">
      <w:br/>
    </w:r>
    <w:r w:rsidRPr="00B50E66">
      <w:fldChar w:fldCharType="begin" w:fldLock="1"/>
    </w:r>
    <w:r w:rsidRPr="00B50E66">
      <w:instrText xml:space="preserve"> DOCPROPERTY</w:instrText>
    </w:r>
    <w:r w:rsidRPr="00B50E66">
      <w:rPr>
        <w:sz w:val="18"/>
      </w:rPr>
      <w:instrText xml:space="preserve"> "Samling" *\charformat </w:instrText>
    </w:r>
    <w:r w:rsidRPr="00B50E66">
      <w:fldChar w:fldCharType="end"/>
    </w:r>
    <w:r w:rsidRPr="00B50E66">
      <w:tab/>
      <w:t xml:space="preserve">pnr: </w:t>
    </w:r>
    <w:r w:rsidRPr="00B50E66">
      <w:fldChar w:fldCharType="begin" w:fldLock="1"/>
    </w:r>
    <w:r w:rsidRPr="00B50E66">
      <w:instrText xml:space="preserve"> DOCPROPERTY</w:instrText>
    </w:r>
    <w:r w:rsidRPr="00B50E66">
      <w:rPr>
        <w:sz w:val="18"/>
      </w:rPr>
      <w:instrText xml:space="preserve"> "Partinummer" *\charformat </w:instrText>
    </w:r>
    <w:r w:rsidRPr="00B50E66">
      <w:fldChar w:fldCharType="separate"/>
    </w:r>
    <w:r w:rsidRPr="00B50E66">
      <w:t>s49016</w:t>
    </w:r>
    <w:r w:rsidRPr="00B50E66">
      <w:fldChar w:fldCharType="end"/>
    </w:r>
  </w:p>
  <w:p w:rsidR="00B50E66" w:rsidRPr="00B50E66" w:rsidRDefault="00B50E66">
    <w:pPr>
      <w:pStyle w:val="FSHRub1"/>
    </w:pPr>
    <w:r w:rsidRPr="00B50E66">
      <w:t>Motion till riksdagen</w:t>
    </w:r>
    <w:r w:rsidRPr="00B50E66">
      <w:br/>
    </w:r>
    <w:r w:rsidRPr="00B50E66">
      <w:fldChar w:fldCharType="begin" w:fldLock="1"/>
    </w:r>
    <w:r w:rsidRPr="00B50E66">
      <w:instrText xml:space="preserve"> DOCPROPERTY "YearUser" *\charformat </w:instrText>
    </w:r>
    <w:r w:rsidRPr="00B50E66">
      <w:fldChar w:fldCharType="separate"/>
    </w:r>
    <w:r w:rsidRPr="00B50E66">
      <w:t>2008/09</w:t>
    </w:r>
    <w:r w:rsidRPr="00B50E66">
      <w:fldChar w:fldCharType="end"/>
    </w:r>
    <w:r w:rsidRPr="00B50E66">
      <w:t>:</w:t>
    </w:r>
    <w:r w:rsidRPr="00B50E66">
      <w:fldChar w:fldCharType="begin" w:fldLock="1"/>
    </w:r>
    <w:r w:rsidRPr="00B50E66">
      <w:instrText xml:space="preserve"> DOCPROPERTY "Motionsnummer" *\charformat </w:instrText>
    </w:r>
    <w:r w:rsidRPr="00B50E66">
      <w:fldChar w:fldCharType="separate"/>
    </w:r>
    <w:r w:rsidRPr="00B50E66">
      <w:t>Sf236</w:t>
    </w:r>
    <w:r w:rsidRPr="00B50E66">
      <w:fldChar w:fldCharType="end"/>
    </w:r>
  </w:p>
  <w:p w:rsidR="00B50E66" w:rsidRPr="00B50E66" w:rsidRDefault="00B50E66">
    <w:pPr>
      <w:pStyle w:val="FSHNormalS5"/>
    </w:pPr>
    <w:r w:rsidRPr="00B50E66">
      <w:fldChar w:fldCharType="begin" w:fldLock="1"/>
    </w:r>
    <w:r w:rsidRPr="00B50E66">
      <w:instrText xml:space="preserve"> DOCPROPERTY "MotionarText" *\charformat </w:instrText>
    </w:r>
    <w:r w:rsidRPr="00B50E66">
      <w:fldChar w:fldCharType="separate"/>
    </w:r>
    <w:r w:rsidRPr="00B50E66">
      <w:t>av Roland Bäckman m.fl. (s)</w:t>
    </w:r>
    <w:r w:rsidRPr="00B50E66">
      <w:fldChar w:fldCharType="end"/>
    </w:r>
    <w:r w:rsidRPr="00B50E66">
      <w:br/>
    </w:r>
    <w:r w:rsidRPr="00B50E66">
      <w:fldChar w:fldCharType="begin" w:fldLock="1"/>
    </w:r>
    <w:r w:rsidRPr="00B50E66">
      <w:instrText xml:space="preserve"> DOCPROPERTY "SvarFrasKort" *\charformat </w:instrText>
    </w:r>
    <w:r w:rsidRPr="00B50E66">
      <w:fldChar w:fldCharType="end"/>
    </w:r>
  </w:p>
  <w:p w:rsidR="00B50E66" w:rsidRPr="00B50E66" w:rsidRDefault="00B50E66">
    <w:pPr>
      <w:pStyle w:val="FSHTitel"/>
    </w:pPr>
    <w:r w:rsidRPr="00B50E66">
      <w:fldChar w:fldCharType="begin" w:fldLock="1"/>
    </w:r>
    <w:r w:rsidRPr="00B50E66">
      <w:instrText xml:space="preserve"> DOCPROPERTY</w:instrText>
    </w:r>
    <w:r w:rsidRPr="00B50E66">
      <w:rPr>
        <w:sz w:val="18"/>
      </w:rPr>
      <w:instrText xml:space="preserve"> "RubrikSvar" *\charformat </w:instrText>
    </w:r>
    <w:r w:rsidRPr="00B50E66">
      <w:fldChar w:fldCharType="separate"/>
    </w:r>
    <w:r w:rsidRPr="00B50E66">
      <w:t>Uteblivet försörjningsstöd när man hamnar mellan myndigheternas stolar</w:t>
    </w:r>
    <w:r w:rsidRPr="00B50E66">
      <w:fldChar w:fldCharType="end"/>
    </w:r>
  </w:p>
  <w:p w:rsidR="00B50E66" w:rsidRPr="00B50E66" w:rsidRDefault="00B50E66">
    <w:pPr>
      <w:pStyle w:val="Normal00"/>
    </w:pPr>
  </w:p>
  <w:p w:rsidR="00B50E66" w:rsidRPr="00B50E66" w:rsidRDefault="00B50E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7139280">
    <w:abstractNumId w:val="8"/>
  </w:num>
  <w:num w:numId="2" w16cid:durableId="440535522">
    <w:abstractNumId w:val="9"/>
  </w:num>
  <w:num w:numId="3" w16cid:durableId="1323856572">
    <w:abstractNumId w:val="8"/>
  </w:num>
  <w:num w:numId="4" w16cid:durableId="1427265591">
    <w:abstractNumId w:val="9"/>
  </w:num>
  <w:num w:numId="5" w16cid:durableId="2092047926">
    <w:abstractNumId w:val="13"/>
  </w:num>
  <w:num w:numId="6" w16cid:durableId="1192843179">
    <w:abstractNumId w:val="10"/>
  </w:num>
  <w:num w:numId="7" w16cid:durableId="2030596525">
    <w:abstractNumId w:val="11"/>
  </w:num>
  <w:num w:numId="8" w16cid:durableId="1141339899">
    <w:abstractNumId w:val="12"/>
  </w:num>
  <w:num w:numId="9" w16cid:durableId="1175803213">
    <w:abstractNumId w:val="8"/>
  </w:num>
  <w:num w:numId="10" w16cid:durableId="927494823">
    <w:abstractNumId w:val="3"/>
  </w:num>
  <w:num w:numId="11" w16cid:durableId="1230731862">
    <w:abstractNumId w:val="2"/>
  </w:num>
  <w:num w:numId="12" w16cid:durableId="2005427832">
    <w:abstractNumId w:val="1"/>
  </w:num>
  <w:num w:numId="13" w16cid:durableId="1258489844">
    <w:abstractNumId w:val="0"/>
  </w:num>
  <w:num w:numId="14" w16cid:durableId="1394306913">
    <w:abstractNumId w:val="9"/>
  </w:num>
  <w:num w:numId="15" w16cid:durableId="796491216">
    <w:abstractNumId w:val="7"/>
  </w:num>
  <w:num w:numId="16" w16cid:durableId="1803768120">
    <w:abstractNumId w:val="6"/>
  </w:num>
  <w:num w:numId="17" w16cid:durableId="260376358">
    <w:abstractNumId w:val="5"/>
  </w:num>
  <w:num w:numId="18" w16cid:durableId="1781486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AAA30BC4-E86D-4F29-B2A6-8DDC7212B2E3},{8C3EC858-7F68-4FA3-8A98-4E77EC8BCEA1},{66904F58-C650-47D9-AAF5-864ED4C07794}"/>
  </w:docVars>
  <w:rsids>
    <w:rsidRoot w:val="0009164F"/>
    <w:rsid w:val="0009164F"/>
    <w:rsid w:val="00B50E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D0CBC85-2ECF-4866-BBD5-DA14D50F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1350</Characters>
  <Application>Microsoft Office Word</Application>
  <DocSecurity>4</DocSecurity>
  <Lines>30</Lines>
  <Paragraphs>15</Paragraphs>
  <ScaleCrop>false</ScaleCrop>
  <HeadingPairs>
    <vt:vector size="2" baseType="variant">
      <vt:variant>
        <vt:lpstr>Rubrik</vt:lpstr>
      </vt:variant>
      <vt:variant>
        <vt:i4>1</vt:i4>
      </vt:variant>
    </vt:vector>
  </HeadingPairs>
  <TitlesOfParts>
    <vt:vector size="1" baseType="lpstr">
      <vt:lpstr>s49016</vt:lpstr>
    </vt:vector>
  </TitlesOfParts>
  <Company>Riksdagen</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s49016</dc:title>
  <dc:subject>s49016</dc:subject>
  <dc:creator>Riksdagen</dc:creator>
  <cp:keywords>Riksdagen</cp:keywords>
  <dc:description>TKG-ktrl, MSMQ4mb, PersReg-Distribution mm</dc:description>
  <cp:lastModifiedBy>Lars Brink</cp:lastModifiedBy>
  <cp:revision>2</cp:revision>
  <cp:lastPrinted>2008-11-24T09:25:00Z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Uteblivet försörjningsstöd när man hamnar mellan myndigheternas stolar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Uteblivet försörjningsstöd när man hamnar mellan myndigheternas stolar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Roland Bäckman m.fl. (s)</vt:lpwstr>
  </property>
  <property fmtid="{D5CDD505-2E9C-101B-9397-08002B2CF9AE}" pid="26" name="MotionarLista">
    <vt:lpwstr>Bäckman, Roland (s)\Johansson, Ann-Kristine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 Ann-Kristine Johansson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20082009000000000115000490160069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20082009000000000115000490160069</vt:lpwstr>
  </property>
  <property fmtid="{D5CDD505-2E9C-101B-9397-08002B2CF9AE}" pid="50" name="nummer">
    <vt:lpwstr>236</vt:lpwstr>
  </property>
  <property fmtid="{D5CDD505-2E9C-101B-9397-08002B2CF9AE}" pid="51" name="utskottsbeteckning">
    <vt:lpwstr>Sf</vt:lpwstr>
  </property>
  <property fmtid="{D5CDD505-2E9C-101B-9397-08002B2CF9AE}" pid="52" name="GlobalUID">
    <vt:lpwstr>{76DAD6E0-E3A8-46CB-B113-DCF3A07F4055}</vt:lpwstr>
  </property>
  <property fmtid="{D5CDD505-2E9C-101B-9397-08002B2CF9AE}" pid="53" name="Överföringar">
    <vt:i4>0</vt:i4>
  </property>
  <property fmtid="{D5CDD505-2E9C-101B-9397-08002B2CF9AE}" pid="54" name="Checksum">
    <vt:lpwstr>*0013775842096*</vt:lpwstr>
  </property>
  <property fmtid="{D5CDD505-2E9C-101B-9397-08002B2CF9AE}" pid="55" name="skuggnummer">
    <vt:lpwstr>505</vt:lpwstr>
  </property>
  <property fmtid="{D5CDD505-2E9C-101B-9397-08002B2CF9AE}" pid="56" name="urixVersion">
    <vt:lpwstr>3.2.0.8</vt:lpwstr>
  </property>
  <property fmtid="{D5CDD505-2E9C-101B-9397-08002B2CF9AE}" pid="57" name="urixOrigin">
    <vt:lpwstr>090401 17:02:16.580</vt:lpwstr>
  </property>
  <property fmtid="{D5CDD505-2E9C-101B-9397-08002B2CF9AE}" pid="58" name="urixGuid">
    <vt:lpwstr>{C76E9EBE-4ED7-49DB-8BC8-5A4A148A1F3A}</vt:lpwstr>
  </property>
</Properties>
</file>