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D6F23" w14:paraId="1AAA1AE4" w14:textId="77777777" w:rsidTr="00722D7F">
        <w:tc>
          <w:tcPr>
            <w:tcW w:w="2268" w:type="dxa"/>
          </w:tcPr>
          <w:p w14:paraId="647C8BE8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10200C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ED6F23" w14:paraId="30145D66" w14:textId="77777777" w:rsidTr="00722D7F">
        <w:tc>
          <w:tcPr>
            <w:tcW w:w="2268" w:type="dxa"/>
          </w:tcPr>
          <w:p w14:paraId="0AD66EF4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6B3D1D" w14:textId="77777777" w:rsidR="006E4E11" w:rsidRPr="00ED6F2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ED6F23" w14:paraId="572279F3" w14:textId="77777777" w:rsidTr="00722D7F">
        <w:tc>
          <w:tcPr>
            <w:tcW w:w="3402" w:type="dxa"/>
            <w:gridSpan w:val="2"/>
          </w:tcPr>
          <w:p w14:paraId="184FE00F" w14:textId="1EBB5A63" w:rsidR="006E4E11" w:rsidRPr="00722D7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1865" w:type="dxa"/>
          </w:tcPr>
          <w:p w14:paraId="4B53564C" w14:textId="3B61D532" w:rsidR="006E4E11" w:rsidRPr="00722D7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722D7F" w:rsidRPr="00ED6F23" w14:paraId="5C1E38CA" w14:textId="77777777" w:rsidTr="00722D7F">
        <w:tc>
          <w:tcPr>
            <w:tcW w:w="2268" w:type="dxa"/>
          </w:tcPr>
          <w:p w14:paraId="60AD3F09" w14:textId="35E9546D" w:rsidR="00722D7F" w:rsidRPr="00ED6F23" w:rsidRDefault="00722D7F" w:rsidP="00722D7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581B5A" w14:textId="48DEA3F4" w:rsidR="00722D7F" w:rsidRPr="00ED6F23" w:rsidRDefault="00722D7F" w:rsidP="00722D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Ju</w:t>
            </w:r>
            <w:r w:rsidRPr="00722D7F">
              <w:rPr>
                <w:sz w:val="20"/>
              </w:rPr>
              <w:t>2016/06832</w:t>
            </w:r>
            <w:r>
              <w:rPr>
                <w:sz w:val="20"/>
              </w:rPr>
              <w:t>/SIM</w:t>
            </w:r>
          </w:p>
        </w:tc>
      </w:tr>
      <w:tr w:rsidR="00722D7F" w:rsidRPr="00ED6F23" w14:paraId="5B9E8363" w14:textId="77777777" w:rsidTr="00722D7F">
        <w:tc>
          <w:tcPr>
            <w:tcW w:w="2268" w:type="dxa"/>
          </w:tcPr>
          <w:p w14:paraId="0E758935" w14:textId="77777777" w:rsidR="00722D7F" w:rsidRPr="00ED6F23" w:rsidRDefault="00722D7F" w:rsidP="00722D7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1D7857" w14:textId="77777777" w:rsidR="00722D7F" w:rsidRPr="00ED6F23" w:rsidRDefault="00722D7F" w:rsidP="00722D7F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D6F23" w14:paraId="439C7BCB" w14:textId="77777777">
        <w:trPr>
          <w:trHeight w:val="284"/>
        </w:trPr>
        <w:tc>
          <w:tcPr>
            <w:tcW w:w="4911" w:type="dxa"/>
          </w:tcPr>
          <w:p w14:paraId="6B234860" w14:textId="77777777" w:rsidR="006E4E11" w:rsidRPr="00ED6F23" w:rsidRDefault="00ED6F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ED6F23" w14:paraId="463E01C1" w14:textId="77777777">
        <w:trPr>
          <w:trHeight w:val="284"/>
        </w:trPr>
        <w:tc>
          <w:tcPr>
            <w:tcW w:w="4911" w:type="dxa"/>
          </w:tcPr>
          <w:p w14:paraId="302C8D2F" w14:textId="77777777" w:rsidR="00722D7F" w:rsidRDefault="00722D7F" w:rsidP="00722D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  <w:p w14:paraId="6545EA65" w14:textId="77777777" w:rsidR="006E4E11" w:rsidRPr="00ED6F2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D6F23" w:rsidRPr="00ED6F23" w14:paraId="297B7EA1" w14:textId="77777777">
        <w:trPr>
          <w:trHeight w:val="284"/>
        </w:trPr>
        <w:tc>
          <w:tcPr>
            <w:tcW w:w="4911" w:type="dxa"/>
          </w:tcPr>
          <w:p w14:paraId="2EEBDC9F" w14:textId="77777777" w:rsidR="00ED6F23" w:rsidRPr="00ED6F23" w:rsidRDefault="00ED6F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B5A92E" w14:textId="5A1CED1B" w:rsidR="006E4E11" w:rsidRPr="00ED6F23" w:rsidRDefault="00722D7F">
      <w:pPr>
        <w:framePr w:w="4400" w:h="2523" w:wrap="notBeside" w:vAnchor="page" w:hAnchor="page" w:x="6453" w:y="2445"/>
        <w:ind w:left="142"/>
      </w:pPr>
      <w:r w:rsidRPr="00722D7F">
        <w:t>Till riksdagen</w:t>
      </w:r>
    </w:p>
    <w:p w14:paraId="3127F026" w14:textId="77777777" w:rsidR="006E4E11" w:rsidRPr="00ED6F23" w:rsidRDefault="00ED6F23" w:rsidP="00ED6F23">
      <w:pPr>
        <w:pStyle w:val="RKrubrik"/>
        <w:pBdr>
          <w:bottom w:val="single" w:sz="4" w:space="1" w:color="000000"/>
        </w:pBdr>
        <w:spacing w:before="0" w:after="0"/>
      </w:pPr>
      <w:r>
        <w:t>Svar på fråga 2016:17/72 av Betty Malmberg (M) Visumproblem för utomeuropeiska studenter och forskare</w:t>
      </w:r>
    </w:p>
    <w:p w14:paraId="6434C29D" w14:textId="77777777" w:rsidR="006E4E11" w:rsidRPr="00ED6F23" w:rsidRDefault="006E4E11">
      <w:pPr>
        <w:pStyle w:val="RKnormal"/>
      </w:pPr>
    </w:p>
    <w:p w14:paraId="571AE596" w14:textId="72A3FEB0" w:rsidR="00EE077C" w:rsidRDefault="00EE077C" w:rsidP="00EE077C">
      <w:pPr>
        <w:pStyle w:val="RKnormal"/>
      </w:pPr>
      <w:r>
        <w:t>Betty Malmberg har frågat mig vilka åtgärder jag avser att vidta för att komma till rätta med de stora problem som drabbat många utomeuropeiska studenter och experter.</w:t>
      </w:r>
    </w:p>
    <w:p w14:paraId="3DE6A28E" w14:textId="77777777" w:rsidR="00EE077C" w:rsidRDefault="00EE077C" w:rsidP="00EE077C">
      <w:pPr>
        <w:pStyle w:val="RKnormal"/>
      </w:pPr>
    </w:p>
    <w:p w14:paraId="53F6ED1D" w14:textId="30FF61E9" w:rsidR="005A21DF" w:rsidRDefault="00EE077C" w:rsidP="00EE077C">
      <w:pPr>
        <w:pStyle w:val="RKnormal"/>
      </w:pPr>
      <w:r>
        <w:t xml:space="preserve">Migrationsverket har </w:t>
      </w:r>
      <w:r w:rsidR="00775451">
        <w:t xml:space="preserve">hittills </w:t>
      </w:r>
      <w:r>
        <w:t>i år fått in fler ansökningar om uppehållstillstånd för studier än</w:t>
      </w:r>
      <w:r w:rsidR="00775451">
        <w:t xml:space="preserve"> under motsvarande period</w:t>
      </w:r>
      <w:r>
        <w:t xml:space="preserve"> förra året</w:t>
      </w:r>
      <w:r w:rsidR="00775451">
        <w:t>. S</w:t>
      </w:r>
      <w:r>
        <w:t xml:space="preserve">amtidigt </w:t>
      </w:r>
      <w:r w:rsidR="00775451">
        <w:t xml:space="preserve">är </w:t>
      </w:r>
      <w:r>
        <w:t xml:space="preserve">trycket på myndigheten </w:t>
      </w:r>
      <w:r w:rsidR="00775451">
        <w:t>fortfarande</w:t>
      </w:r>
      <w:r>
        <w:t xml:space="preserve"> stort</w:t>
      </w:r>
      <w:r w:rsidR="00376F6F">
        <w:t xml:space="preserve"> mot bakgrund av det stora antalet asylsökande som kom under hösten 2015</w:t>
      </w:r>
      <w:r>
        <w:t xml:space="preserve">. Det kan förklara varför väntetiderna i vissa fall är längre än tidigare år. </w:t>
      </w:r>
      <w:r w:rsidR="00B932AB">
        <w:t xml:space="preserve">Den genomsnittliga handläggningstiden för studerandeärenden har under årets månader varierat mellan 38 och 100 dagar. </w:t>
      </w:r>
    </w:p>
    <w:p w14:paraId="42F34EF9" w14:textId="77777777" w:rsidR="005A21DF" w:rsidRDefault="005A21DF" w:rsidP="00EE077C">
      <w:pPr>
        <w:pStyle w:val="RKnormal"/>
      </w:pPr>
    </w:p>
    <w:p w14:paraId="0B296D58" w14:textId="76AC7543" w:rsidR="00EE077C" w:rsidRDefault="00EE077C" w:rsidP="00EE077C">
      <w:pPr>
        <w:pStyle w:val="RKnormal"/>
      </w:pPr>
      <w:r>
        <w:t xml:space="preserve">För den som ska påbörja en utbildning i Sverige är det naturligtvis avgörande att få ett beslut före terminsstart. Samtidigt måste Migrationsverket kontrollera att alla villkor är uppfyllda innan ett tillstånd kan beviljas. </w:t>
      </w:r>
      <w:r w:rsidR="00775451">
        <w:t>För att en sökande ska beviljas uppehållstillstånd</w:t>
      </w:r>
      <w:r w:rsidR="0003311C">
        <w:t xml:space="preserve"> </w:t>
      </w:r>
      <w:r>
        <w:t>ställs bl.a. krav på att personen ska ha en</w:t>
      </w:r>
      <w:r w:rsidR="00775451">
        <w:t xml:space="preserve"> sjukförsäkring och en</w:t>
      </w:r>
      <w:r>
        <w:t xml:space="preserve"> tryggad försörjning. </w:t>
      </w:r>
    </w:p>
    <w:p w14:paraId="4F547600" w14:textId="77777777" w:rsidR="00EE077C" w:rsidRDefault="00EE077C" w:rsidP="00EE077C">
      <w:pPr>
        <w:pStyle w:val="RKnormal"/>
      </w:pPr>
    </w:p>
    <w:p w14:paraId="3EB3D9CB" w14:textId="77777777" w:rsidR="006A2ABA" w:rsidRDefault="00B932AB" w:rsidP="00775451">
      <w:pPr>
        <w:pStyle w:val="RKnormal"/>
      </w:pPr>
      <w:r>
        <w:t xml:space="preserve">Under hösten har </w:t>
      </w:r>
      <w:r w:rsidR="00EE077C">
        <w:t xml:space="preserve">Migrationsverket </w:t>
      </w:r>
      <w:r w:rsidR="00376F6F">
        <w:t xml:space="preserve">sett över hur resurser med rätt kompetens kan omdispioneras för att </w:t>
      </w:r>
      <w:proofErr w:type="gramStart"/>
      <w:r w:rsidR="00376F6F">
        <w:t>tillse</w:t>
      </w:r>
      <w:proofErr w:type="gramEnd"/>
      <w:r w:rsidR="00376F6F">
        <w:t xml:space="preserve"> att beslut fattas i ärenden där personer är beroende av ett snabbt beslut. Jag förväntar mig att dessa åtgärder kommer </w:t>
      </w:r>
      <w:r w:rsidR="002A2421">
        <w:t xml:space="preserve">att </w:t>
      </w:r>
      <w:r w:rsidR="00376F6F">
        <w:t xml:space="preserve">bidra till </w:t>
      </w:r>
      <w:r w:rsidR="002A2421">
        <w:t xml:space="preserve">att </w:t>
      </w:r>
      <w:r w:rsidR="00376F6F">
        <w:t xml:space="preserve">sökande som uppfyller kraven </w:t>
      </w:r>
      <w:r>
        <w:t xml:space="preserve">på uppehållstillstånd </w:t>
      </w:r>
      <w:r w:rsidR="00376F6F">
        <w:t>får ett beslu</w:t>
      </w:r>
      <w:r>
        <w:t xml:space="preserve">t innan terminsstart. </w:t>
      </w:r>
    </w:p>
    <w:p w14:paraId="5385F783" w14:textId="77777777" w:rsidR="006A2ABA" w:rsidRDefault="006A2ABA" w:rsidP="00775451">
      <w:pPr>
        <w:pStyle w:val="RKnormal"/>
      </w:pPr>
    </w:p>
    <w:p w14:paraId="55753B00" w14:textId="77777777" w:rsidR="006A2ABA" w:rsidRDefault="006A2ABA" w:rsidP="00775451">
      <w:pPr>
        <w:pStyle w:val="RKnormal"/>
      </w:pPr>
    </w:p>
    <w:p w14:paraId="0D6543BF" w14:textId="77777777" w:rsidR="006A2ABA" w:rsidRDefault="006A2ABA" w:rsidP="00775451">
      <w:pPr>
        <w:pStyle w:val="RKnormal"/>
      </w:pPr>
    </w:p>
    <w:p w14:paraId="00E4BA93" w14:textId="77777777" w:rsidR="006A2ABA" w:rsidRDefault="006A2ABA" w:rsidP="00775451">
      <w:pPr>
        <w:pStyle w:val="RKnormal"/>
      </w:pPr>
    </w:p>
    <w:p w14:paraId="61D6581E" w14:textId="77777777" w:rsidR="006A2ABA" w:rsidRDefault="006A2ABA" w:rsidP="00775451">
      <w:pPr>
        <w:pStyle w:val="RKnormal"/>
      </w:pPr>
    </w:p>
    <w:p w14:paraId="76FF5202" w14:textId="77777777" w:rsidR="006A2ABA" w:rsidRDefault="006A2ABA" w:rsidP="00775451">
      <w:pPr>
        <w:pStyle w:val="RKnormal"/>
      </w:pPr>
    </w:p>
    <w:p w14:paraId="0670D9CA" w14:textId="14B706CF" w:rsidR="00EE077C" w:rsidRDefault="00B932AB" w:rsidP="00775451">
      <w:pPr>
        <w:pStyle w:val="RKnormal"/>
      </w:pPr>
      <w:r>
        <w:lastRenderedPageBreak/>
        <w:t xml:space="preserve">Jag kommer även fortsättningsvis följa utvecklingen av handläggningstiderna för studerandeärenden noga. </w:t>
      </w:r>
    </w:p>
    <w:p w14:paraId="73A81C6B" w14:textId="77777777" w:rsidR="00D7737F" w:rsidRDefault="00D7737F" w:rsidP="00EE077C">
      <w:pPr>
        <w:pStyle w:val="RKnormal"/>
      </w:pPr>
      <w:bookmarkStart w:id="0" w:name="_GoBack"/>
      <w:bookmarkEnd w:id="0"/>
    </w:p>
    <w:p w14:paraId="39BD924C" w14:textId="77777777" w:rsidR="005A21DF" w:rsidRDefault="005A21DF" w:rsidP="005A21DF">
      <w:pPr>
        <w:pStyle w:val="RKnormal"/>
      </w:pPr>
      <w:r>
        <w:t>Stockholm den 12 oktober 2016</w:t>
      </w:r>
    </w:p>
    <w:p w14:paraId="38A250BE" w14:textId="77777777" w:rsidR="005A21DF" w:rsidRDefault="005A21DF" w:rsidP="005A21DF">
      <w:pPr>
        <w:pStyle w:val="RKnormal"/>
      </w:pPr>
    </w:p>
    <w:p w14:paraId="4600486A" w14:textId="77777777" w:rsidR="005A21DF" w:rsidRDefault="005A21DF" w:rsidP="005A21DF">
      <w:pPr>
        <w:pStyle w:val="RKnormal"/>
      </w:pPr>
    </w:p>
    <w:p w14:paraId="13E6D79D" w14:textId="77777777" w:rsidR="005A21DF" w:rsidRDefault="005A21DF" w:rsidP="005A21DF">
      <w:pPr>
        <w:pStyle w:val="RKnormal"/>
      </w:pPr>
    </w:p>
    <w:p w14:paraId="19EA51FE" w14:textId="77777777" w:rsidR="00EE077C" w:rsidRDefault="005A21DF" w:rsidP="005A21DF">
      <w:pPr>
        <w:pStyle w:val="RKnormal"/>
      </w:pPr>
      <w:r>
        <w:t>Morgan Johansson</w:t>
      </w:r>
    </w:p>
    <w:p w14:paraId="4D583A57" w14:textId="77777777" w:rsidR="00EE077C" w:rsidRPr="00ED6F23" w:rsidRDefault="00EE077C">
      <w:pPr>
        <w:pStyle w:val="RKnormal"/>
      </w:pPr>
    </w:p>
    <w:sectPr w:rsidR="00EE077C" w:rsidRPr="00ED6F23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7D9FE" w14:textId="77777777" w:rsidR="001401A5" w:rsidRDefault="001401A5">
      <w:r>
        <w:separator/>
      </w:r>
    </w:p>
  </w:endnote>
  <w:endnote w:type="continuationSeparator" w:id="0">
    <w:p w14:paraId="3230575A" w14:textId="77777777" w:rsidR="001401A5" w:rsidRDefault="0014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DF5FF" w14:textId="77777777" w:rsidR="00ED6F23" w:rsidRPr="00ED6F23" w:rsidRDefault="00ED6F23">
    <w:pPr>
      <w:pStyle w:val="Sidfot"/>
    </w:pPr>
  </w:p>
  <w:p w14:paraId="52832D80" w14:textId="77777777" w:rsidR="00ED6F23" w:rsidRPr="00ED6F23" w:rsidRDefault="00ED6F23" w:rsidP="00ED6F23">
    <w:pPr>
      <w:pStyle w:val="Sidfot"/>
      <w:pBdr>
        <w:bottom w:val="single" w:sz="4" w:space="1" w:color="000000"/>
      </w:pBdr>
      <w:ind w:left="28"/>
    </w:pPr>
  </w:p>
  <w:p w14:paraId="0D7556A1" w14:textId="77777777" w:rsidR="00ED6F23" w:rsidRPr="00ED6F23" w:rsidRDefault="00ED6F23">
    <w:pPr>
      <w:pStyle w:val="Sidfot"/>
    </w:pPr>
    <w:r w:rsidRPr="00ED6F23">
      <w:rPr>
        <w:i/>
      </w:rPr>
      <w:t>Postadress</w:t>
    </w:r>
    <w:r w:rsidRPr="00ED6F23">
      <w:rPr>
        <w:i/>
      </w:rPr>
      <w:tab/>
      <w:t>Telefonväxel</w:t>
    </w:r>
    <w:r w:rsidRPr="00ED6F23">
      <w:rPr>
        <w:i/>
      </w:rPr>
      <w:tab/>
      <w:t xml:space="preserve">E-post: </w:t>
    </w:r>
    <w:r w:rsidRPr="00ED6F23">
      <w:t>ju.registrator@regeringskansliet.se</w:t>
    </w:r>
  </w:p>
  <w:p w14:paraId="69890AC5" w14:textId="77777777" w:rsidR="00ED6F23" w:rsidRPr="00ED6F23" w:rsidRDefault="00ED6F23">
    <w:pPr>
      <w:pStyle w:val="Sidfot"/>
    </w:pPr>
    <w:r w:rsidRPr="00ED6F23">
      <w:t>103 33 Stockholm</w:t>
    </w:r>
    <w:r w:rsidRPr="00ED6F23">
      <w:tab/>
      <w:t>08-405 10 00</w:t>
    </w:r>
    <w:r w:rsidRPr="00ED6F23">
      <w:tab/>
    </w:r>
    <w:r w:rsidRPr="00ED6F23">
      <w:rPr>
        <w:i/>
      </w:rPr>
      <w:t xml:space="preserve">  </w:t>
    </w:r>
  </w:p>
  <w:p w14:paraId="496F0ED1" w14:textId="77777777" w:rsidR="00ED6F23" w:rsidRPr="00ED6F23" w:rsidRDefault="00ED6F23" w:rsidP="00ED6F23">
    <w:pPr>
      <w:pStyle w:val="Sidfot"/>
      <w:spacing w:before="80"/>
      <w:rPr>
        <w:i/>
      </w:rPr>
    </w:pPr>
    <w:r w:rsidRPr="00ED6F23">
      <w:rPr>
        <w:i/>
      </w:rPr>
      <w:t>Besöksadress</w:t>
    </w:r>
    <w:r w:rsidRPr="00ED6F23">
      <w:rPr>
        <w:i/>
      </w:rPr>
      <w:tab/>
      <w:t>Telefax</w:t>
    </w:r>
    <w:r w:rsidRPr="00ED6F23">
      <w:rPr>
        <w:i/>
      </w:rPr>
      <w:tab/>
    </w:r>
  </w:p>
  <w:p w14:paraId="44984D4E" w14:textId="77777777" w:rsidR="00ED6F23" w:rsidRPr="00ED6F23" w:rsidRDefault="00ED6F23">
    <w:pPr>
      <w:pStyle w:val="Sidfot"/>
    </w:pPr>
    <w:r w:rsidRPr="00ED6F23">
      <w:t>Fredsgatan 8</w:t>
    </w:r>
    <w:r w:rsidRPr="00ED6F23">
      <w:tab/>
      <w:t>08-20 27 34</w:t>
    </w:r>
    <w:r w:rsidRPr="00ED6F2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07EEE" w14:textId="77777777" w:rsidR="001401A5" w:rsidRDefault="001401A5">
      <w:r>
        <w:separator/>
      </w:r>
    </w:p>
  </w:footnote>
  <w:footnote w:type="continuationSeparator" w:id="0">
    <w:p w14:paraId="2D0224D3" w14:textId="77777777" w:rsidR="001401A5" w:rsidRDefault="0014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65F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2A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C8920" w14:textId="77777777">
      <w:trPr>
        <w:cantSplit/>
      </w:trPr>
      <w:tc>
        <w:tcPr>
          <w:tcW w:w="3119" w:type="dxa"/>
        </w:tcPr>
        <w:p w14:paraId="17C20A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14C7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3E6BDB" w14:textId="77777777" w:rsidR="00E80146" w:rsidRDefault="00E80146">
          <w:pPr>
            <w:pStyle w:val="Sidhuvud"/>
            <w:ind w:right="360"/>
          </w:pPr>
        </w:p>
      </w:tc>
    </w:tr>
  </w:tbl>
  <w:p w14:paraId="06E55E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C4C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128614" w14:textId="77777777">
      <w:trPr>
        <w:cantSplit/>
      </w:trPr>
      <w:tc>
        <w:tcPr>
          <w:tcW w:w="3119" w:type="dxa"/>
        </w:tcPr>
        <w:p w14:paraId="0C0208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148C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4CA995" w14:textId="77777777" w:rsidR="00E80146" w:rsidRDefault="00E80146">
          <w:pPr>
            <w:pStyle w:val="Sidhuvud"/>
            <w:ind w:right="360"/>
          </w:pPr>
        </w:p>
      </w:tc>
    </w:tr>
  </w:tbl>
  <w:p w14:paraId="59AE9C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DF792" w14:textId="77777777" w:rsidR="00ED6F23" w:rsidRDefault="00ED6F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FBE3A9" wp14:editId="5A596A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F5FB3" w14:textId="77777777" w:rsidR="00E80146" w:rsidRPr="00ED6F2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5730B1" w14:textId="77777777" w:rsidR="00E80146" w:rsidRPr="00ED6F23" w:rsidRDefault="00E80146">
    <w:pPr>
      <w:rPr>
        <w:rFonts w:ascii="TradeGothic" w:hAnsi="TradeGothic"/>
        <w:b/>
        <w:bCs/>
        <w:spacing w:val="12"/>
        <w:sz w:val="22"/>
      </w:rPr>
    </w:pPr>
  </w:p>
  <w:p w14:paraId="25F3C7E6" w14:textId="77777777" w:rsidR="00E80146" w:rsidRPr="00ED6F2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4894FB" w14:textId="77777777" w:rsidR="00E80146" w:rsidRPr="00ED6F23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ED6F23"/>
    <w:rsid w:val="0003311C"/>
    <w:rsid w:val="000A3D57"/>
    <w:rsid w:val="001401A5"/>
    <w:rsid w:val="00150384"/>
    <w:rsid w:val="00160901"/>
    <w:rsid w:val="001805B7"/>
    <w:rsid w:val="00182481"/>
    <w:rsid w:val="001B7E08"/>
    <w:rsid w:val="002A2421"/>
    <w:rsid w:val="00367B1C"/>
    <w:rsid w:val="00376F6F"/>
    <w:rsid w:val="004475B2"/>
    <w:rsid w:val="004A328D"/>
    <w:rsid w:val="004B6FCE"/>
    <w:rsid w:val="0058762B"/>
    <w:rsid w:val="005A21DF"/>
    <w:rsid w:val="006A2ABA"/>
    <w:rsid w:val="006E4E11"/>
    <w:rsid w:val="00722D7F"/>
    <w:rsid w:val="007242A3"/>
    <w:rsid w:val="00775451"/>
    <w:rsid w:val="007A6855"/>
    <w:rsid w:val="007D1294"/>
    <w:rsid w:val="0092027A"/>
    <w:rsid w:val="00945074"/>
    <w:rsid w:val="00955E31"/>
    <w:rsid w:val="0097484E"/>
    <w:rsid w:val="00992E72"/>
    <w:rsid w:val="00AF26D1"/>
    <w:rsid w:val="00B932AB"/>
    <w:rsid w:val="00C36B13"/>
    <w:rsid w:val="00D133D7"/>
    <w:rsid w:val="00D7737F"/>
    <w:rsid w:val="00E80146"/>
    <w:rsid w:val="00E904D0"/>
    <w:rsid w:val="00EC25F9"/>
    <w:rsid w:val="00ED583F"/>
    <w:rsid w:val="00ED6F23"/>
    <w:rsid w:val="00EE077C"/>
    <w:rsid w:val="00F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5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07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07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bffbcb7a-b546-4d9c-ae18-eb0d9dc465d3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5Y43E3UUCJHC-8-1895</_dlc_DocId>
    <_dlc_DocIdUrl xmlns="9307e3de-eeb0-45b3-bb5e-a0a8bc50b025">
      <Url>http://rkdhs-ju/enhet/sim/_layouts/DocIdRedir.aspx?ID=5Y43E3UUCJHC-8-1895</Url>
      <Description>5Y43E3UUCJHC-8-1895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7DDAD-A8B7-4E52-8C2D-1D7CD4B60532}"/>
</file>

<file path=customXml/itemProps2.xml><?xml version="1.0" encoding="utf-8"?>
<ds:datastoreItem xmlns:ds="http://schemas.openxmlformats.org/officeDocument/2006/customXml" ds:itemID="{7DA812E7-3693-4D20-BF0B-99B62F7C8D24}"/>
</file>

<file path=customXml/itemProps3.xml><?xml version="1.0" encoding="utf-8"?>
<ds:datastoreItem xmlns:ds="http://schemas.openxmlformats.org/officeDocument/2006/customXml" ds:itemID="{5C84468F-D0E3-470D-BD30-D3AB8F352D75}"/>
</file>

<file path=customXml/itemProps4.xml><?xml version="1.0" encoding="utf-8"?>
<ds:datastoreItem xmlns:ds="http://schemas.openxmlformats.org/officeDocument/2006/customXml" ds:itemID="{7DA812E7-3693-4D20-BF0B-99B62F7C8D24}">
  <ds:schemaRefs>
    <ds:schemaRef ds:uri="http://www.w3.org/XML/1998/namespace"/>
    <ds:schemaRef ds:uri="http://purl.org/dc/terms/"/>
    <ds:schemaRef ds:uri="977b67ff-0b69-4284-b136-54ff5a95d16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307e3de-eeb0-45b3-bb5e-a0a8bc50b02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A82FA6D-AD80-430E-8AFA-C4EC5E72630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7E81910-8256-4AAD-8177-82A8444D2D9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E81910-8256-4AAD-8177-82A8444D2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Frågesvar 2016:17/72 Visumproblem för utomeuropeiska studenter och forskare</vt:lpstr>
    </vt:vector>
  </TitlesOfParts>
  <Company>Regeringskansliet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2016:17/72 Visumproblem för utomeuropeiska studenter och forskare</dc:title>
  <dc:creator>Johan Brandt</dc:creator>
  <cp:lastModifiedBy>Annette Wigström</cp:lastModifiedBy>
  <cp:revision>2</cp:revision>
  <cp:lastPrinted>2000-01-21T12:02:00Z</cp:lastPrinted>
  <dcterms:created xsi:type="dcterms:W3CDTF">2016-10-12T07:05:00Z</dcterms:created>
  <dcterms:modified xsi:type="dcterms:W3CDTF">2016-10-12T07:05:00Z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71584924-51dc-41d1-823e-52b6e96dc4e9</vt:lpwstr>
  </property>
</Properties>
</file>