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70F" w:rsidRPr="003B72BA" w:rsidRDefault="00CA070F">
      <w:pPr>
        <w:pStyle w:val="Hemstlrubrik"/>
      </w:pPr>
      <w:r w:rsidRPr="003B72BA">
        <w:t>Förslag till riksdagsbeslut</w:t>
      </w:r>
    </w:p>
    <w:p w:rsidR="00CA070F" w:rsidRPr="003B72BA" w:rsidRDefault="00CA070F">
      <w:pPr>
        <w:pStyle w:val="Hemstlatt"/>
        <w:ind w:left="0"/>
      </w:pPr>
      <w:r w:rsidRPr="003B72BA">
        <w:t>Riksdagen tillkännager för regeringen som sin mening vad som anförs i motionen om att se över reglerna för bedömning av utländsk läkarkompetens.</w:t>
      </w:r>
    </w:p>
    <w:p w:rsidR="00CA070F" w:rsidRPr="003B72BA" w:rsidRDefault="00CA070F">
      <w:pPr>
        <w:pStyle w:val="Rubrik1"/>
      </w:pPr>
      <w:r w:rsidRPr="003B72BA">
        <w:t>Motivering</w:t>
      </w:r>
    </w:p>
    <w:p w:rsidR="00CA070F" w:rsidRPr="003B72BA" w:rsidRDefault="00CA070F">
      <w:r w:rsidRPr="003B72BA">
        <w:t>Vi har i dag i vårt svenska samhälle en mångfald av kulturer som tillför vårt samhälle nya erfarenheter och möjligheter. Vi behöver därför se till att våra myndigheter och andra instanser som medborgarna använder sig av blir mer mångkulturella. Det finns också vissa yrken där det finns brist på arbetskraft och där invandrare kan anställas. I vissa fall måste man validera tidigare y</w:t>
      </w:r>
      <w:r w:rsidRPr="003B72BA">
        <w:t>r</w:t>
      </w:r>
      <w:r w:rsidRPr="003B72BA">
        <w:t>kesutbildning och komplettera med till exempel utbildning i svenska språket.</w:t>
      </w:r>
    </w:p>
    <w:p w:rsidR="00CA070F" w:rsidRPr="003B72BA" w:rsidRDefault="00CA070F">
      <w:pPr>
        <w:pStyle w:val="Normaltindrag"/>
      </w:pPr>
      <w:r w:rsidRPr="003B72BA">
        <w:t>När det gäller läkare och specialister inom läkarkåren är det viktigt att vi tar till vara de inflyttades kompetens och ser till att vi använder detta på bästa sätt. Det finns också svenska läkare som tagit utländsk läkarexamen och arb</w:t>
      </w:r>
      <w:r w:rsidRPr="003B72BA">
        <w:t>e</w:t>
      </w:r>
      <w:r w:rsidRPr="003B72BA">
        <w:t>tar utomlands men som vill flytta tillbaka till Sverige. Dessa har kanske till och med ett arbetserbjudande i vårt land när de flyttar tillbaka.</w:t>
      </w:r>
    </w:p>
    <w:p w:rsidR="00CA070F" w:rsidRPr="003B72BA" w:rsidRDefault="00CA070F">
      <w:pPr>
        <w:pStyle w:val="Normaltindrag"/>
      </w:pPr>
      <w:r w:rsidRPr="003B72BA">
        <w:t>Det är då viktigt att reglerna för att etablera sig i Sverige underlättar när det gäller exempelvis bedömning av utländsk läkarkompetens och anpassning till svenska förhållanden på våra arbetsplatser.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72BA">
        <w:trPr>
          <w:cantSplit/>
        </w:trPr>
        <w:tc>
          <w:tcPr>
            <w:tcW w:w="3046" w:type="dxa"/>
          </w:tcPr>
          <w:p w:rsidR="00CA070F" w:rsidRPr="003B72BA" w:rsidRDefault="00CA070F">
            <w:pPr>
              <w:pStyle w:val="UnderskriftDatum"/>
              <w:spacing w:before="240"/>
            </w:pPr>
            <w:r w:rsidRPr="003B72BA">
              <w:t>Stockholm den 2 oktober 2007</w:t>
            </w:r>
          </w:p>
        </w:tc>
        <w:tc>
          <w:tcPr>
            <w:tcW w:w="3047" w:type="dxa"/>
          </w:tcPr>
          <w:p w:rsidR="00CA070F" w:rsidRPr="003B72BA" w:rsidRDefault="00CA070F">
            <w:pPr>
              <w:pStyle w:val="Underskrifter"/>
              <w:spacing w:before="240"/>
            </w:pPr>
          </w:p>
        </w:tc>
      </w:tr>
      <w:tr w:rsidR="00000000" w:rsidRPr="003B72BA">
        <w:trPr>
          <w:cantSplit/>
        </w:trPr>
        <w:tc>
          <w:tcPr>
            <w:tcW w:w="3046" w:type="dxa"/>
          </w:tcPr>
          <w:p w:rsidR="00CA070F" w:rsidRPr="003B72BA" w:rsidRDefault="00CA070F">
            <w:pPr>
              <w:pStyle w:val="Underskrifter"/>
            </w:pPr>
            <w:r w:rsidRPr="003B72BA">
              <w:t>Peter Jonsson (s)</w:t>
            </w:r>
          </w:p>
        </w:tc>
        <w:tc>
          <w:tcPr>
            <w:tcW w:w="3046" w:type="dxa"/>
          </w:tcPr>
          <w:p w:rsidR="00CA070F" w:rsidRPr="003B72BA" w:rsidRDefault="00CA070F">
            <w:pPr>
              <w:pStyle w:val="Underskrifter"/>
            </w:pPr>
          </w:p>
        </w:tc>
      </w:tr>
    </w:tbl>
    <w:p w:rsidR="00CA070F" w:rsidRPr="003B72BA" w:rsidRDefault="00CA070F">
      <w:pPr>
        <w:pStyle w:val="Normaltindrag"/>
      </w:pPr>
    </w:p>
    <w:sectPr w:rsidR="00CA070F" w:rsidRPr="003B72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70F" w:rsidRPr="003B72BA" w:rsidRDefault="00CA070F">
      <w:r w:rsidRPr="003B72BA">
        <w:separator/>
      </w:r>
    </w:p>
  </w:endnote>
  <w:endnote w:type="continuationSeparator" w:id="0">
    <w:p w:rsidR="00CA070F" w:rsidRPr="003B72BA" w:rsidRDefault="00CA070F">
      <w:r w:rsidRPr="003B7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70F" w:rsidRPr="003B72BA" w:rsidRDefault="003B72BA">
    <w:pPr>
      <w:pStyle w:val="Sidfot"/>
    </w:pPr>
    <w:r w:rsidRPr="003B7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97873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70F" w:rsidRDefault="00CA070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070F" w:rsidRDefault="00CA070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70F" w:rsidRPr="003B72BA" w:rsidRDefault="003B72BA">
    <w:pPr>
      <w:pStyle w:val="Sidfot"/>
    </w:pPr>
    <w:r w:rsidRPr="003B7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0706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70F" w:rsidRDefault="00CA0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070F" w:rsidRDefault="00CA0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70F" w:rsidRPr="003B72BA" w:rsidRDefault="003B72BA">
    <w:pPr>
      <w:pStyle w:val="Sidfot"/>
    </w:pPr>
    <w:r w:rsidRPr="003B7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256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70F" w:rsidRDefault="00CA0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070F" w:rsidRDefault="00CA0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70F" w:rsidRPr="003B72BA" w:rsidRDefault="00CA070F">
      <w:r w:rsidRPr="003B72BA">
        <w:separator/>
      </w:r>
    </w:p>
  </w:footnote>
  <w:footnote w:type="continuationSeparator" w:id="0">
    <w:p w:rsidR="00CA070F" w:rsidRPr="003B72BA" w:rsidRDefault="00CA070F">
      <w:r w:rsidRPr="003B7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70F" w:rsidRPr="003B72BA" w:rsidRDefault="003B72BA">
    <w:pPr>
      <w:pStyle w:val="Sidhuvud"/>
    </w:pPr>
    <w:r w:rsidRPr="003B7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339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70F" w:rsidRDefault="00CA07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070F" w:rsidRDefault="00CA070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70F" w:rsidRPr="003B72BA" w:rsidRDefault="003B72BA">
    <w:pPr>
      <w:pStyle w:val="Sidhuvud"/>
    </w:pPr>
    <w:r w:rsidRPr="003B7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956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70F" w:rsidRDefault="00CA07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070F" w:rsidRDefault="00CA070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70F" w:rsidRPr="003B72BA" w:rsidRDefault="00CA070F">
    <w:pPr>
      <w:pStyle w:val="FSHNormal"/>
      <w:tabs>
        <w:tab w:val="right" w:pos="5840"/>
      </w:tabs>
    </w:pPr>
    <w:r w:rsidRPr="003B72BA">
      <w:br/>
    </w:r>
    <w:r w:rsidRPr="003B72BA">
      <w:fldChar w:fldCharType="begin" w:fldLock="1"/>
    </w:r>
    <w:r w:rsidRPr="003B72BA">
      <w:instrText xml:space="preserve"> DOCPROPERTY</w:instrText>
    </w:r>
    <w:r w:rsidRPr="003B72BA">
      <w:rPr>
        <w:sz w:val="18"/>
      </w:rPr>
      <w:instrText xml:space="preserve"> "YearUser" *\charformat </w:instrText>
    </w:r>
    <w:r w:rsidRPr="003B72BA">
      <w:fldChar w:fldCharType="separate"/>
    </w:r>
    <w:r w:rsidRPr="003B72BA">
      <w:t>2007/08</w:t>
    </w:r>
    <w:r w:rsidRPr="003B72BA">
      <w:fldChar w:fldCharType="end"/>
    </w:r>
    <w:r w:rsidRPr="003B72BA">
      <w:t xml:space="preserve"> </w:t>
    </w:r>
    <w:r w:rsidRPr="003B72BA">
      <w:tab/>
      <w:t xml:space="preserve">mnr: </w:t>
    </w:r>
    <w:r w:rsidRPr="003B72BA">
      <w:fldChar w:fldCharType="begin" w:fldLock="1"/>
    </w:r>
    <w:r w:rsidRPr="003B72BA">
      <w:instrText xml:space="preserve"> DOCPROPERTY</w:instrText>
    </w:r>
    <w:r w:rsidRPr="003B72BA">
      <w:rPr>
        <w:sz w:val="18"/>
      </w:rPr>
      <w:instrText xml:space="preserve"> "Motionsnummer" *\charformat </w:instrText>
    </w:r>
    <w:r w:rsidRPr="003B72BA">
      <w:fldChar w:fldCharType="separate"/>
    </w:r>
    <w:r w:rsidRPr="003B72BA">
      <w:t>Ub431</w:t>
    </w:r>
    <w:r w:rsidRPr="003B72BA">
      <w:fldChar w:fldCharType="end"/>
    </w:r>
    <w:r w:rsidRPr="003B72BA">
      <w:br/>
    </w:r>
    <w:r w:rsidRPr="003B72BA">
      <w:fldChar w:fldCharType="begin" w:fldLock="1"/>
    </w:r>
    <w:r w:rsidRPr="003B72BA">
      <w:instrText xml:space="preserve"> DOCPROPERTY</w:instrText>
    </w:r>
    <w:r w:rsidRPr="003B72BA">
      <w:rPr>
        <w:sz w:val="18"/>
      </w:rPr>
      <w:instrText xml:space="preserve"> "Samling" *\charformat </w:instrText>
    </w:r>
    <w:r w:rsidRPr="003B72BA">
      <w:fldChar w:fldCharType="end"/>
    </w:r>
    <w:r w:rsidRPr="003B72BA">
      <w:tab/>
      <w:t xml:space="preserve">pnr: </w:t>
    </w:r>
    <w:r w:rsidRPr="003B72BA">
      <w:fldChar w:fldCharType="begin" w:fldLock="1"/>
    </w:r>
    <w:r w:rsidRPr="003B72BA">
      <w:instrText xml:space="preserve"> DOCPROPERTY</w:instrText>
    </w:r>
    <w:r w:rsidRPr="003B72BA">
      <w:rPr>
        <w:sz w:val="18"/>
      </w:rPr>
      <w:instrText xml:space="preserve"> "Partinummer" *\charformat </w:instrText>
    </w:r>
    <w:r w:rsidRPr="003B72BA">
      <w:fldChar w:fldCharType="separate"/>
    </w:r>
    <w:r w:rsidRPr="003B72BA">
      <w:t>s98000</w:t>
    </w:r>
    <w:r w:rsidRPr="003B72BA">
      <w:fldChar w:fldCharType="end"/>
    </w:r>
  </w:p>
  <w:p w:rsidR="00CA070F" w:rsidRPr="003B72BA" w:rsidRDefault="00CA070F">
    <w:pPr>
      <w:pStyle w:val="FSHRub1"/>
    </w:pPr>
    <w:r w:rsidRPr="003B72BA">
      <w:t>Motion till riksdagen</w:t>
    </w:r>
    <w:r w:rsidRPr="003B72BA">
      <w:br/>
    </w:r>
    <w:r w:rsidRPr="003B72BA">
      <w:fldChar w:fldCharType="begin" w:fldLock="1"/>
    </w:r>
    <w:r w:rsidRPr="003B72BA">
      <w:instrText xml:space="preserve"> DOCPROPERTY "YearUser" *\charformat </w:instrText>
    </w:r>
    <w:r w:rsidRPr="003B72BA">
      <w:fldChar w:fldCharType="separate"/>
    </w:r>
    <w:r w:rsidRPr="003B72BA">
      <w:t>2007/08</w:t>
    </w:r>
    <w:r w:rsidRPr="003B72BA">
      <w:fldChar w:fldCharType="end"/>
    </w:r>
    <w:r w:rsidRPr="003B72BA">
      <w:t>:</w:t>
    </w:r>
    <w:r w:rsidRPr="003B72BA">
      <w:fldChar w:fldCharType="begin" w:fldLock="1"/>
    </w:r>
    <w:r w:rsidRPr="003B72BA">
      <w:instrText xml:space="preserve"> DOCPROPERTY "Motionsnummer" *\charformat </w:instrText>
    </w:r>
    <w:r w:rsidRPr="003B72BA">
      <w:fldChar w:fldCharType="separate"/>
    </w:r>
    <w:r w:rsidRPr="003B72BA">
      <w:t>Ub431</w:t>
    </w:r>
    <w:r w:rsidRPr="003B72BA">
      <w:fldChar w:fldCharType="end"/>
    </w:r>
  </w:p>
  <w:p w:rsidR="00CA070F" w:rsidRPr="003B72BA" w:rsidRDefault="00CA070F">
    <w:pPr>
      <w:pStyle w:val="FSHNormalS5"/>
    </w:pPr>
    <w:r w:rsidRPr="003B72BA">
      <w:fldChar w:fldCharType="begin" w:fldLock="1"/>
    </w:r>
    <w:r w:rsidRPr="003B72BA">
      <w:instrText xml:space="preserve"> DOCPROPERTY "MotionarText" *\charformat </w:instrText>
    </w:r>
    <w:r w:rsidRPr="003B72BA">
      <w:fldChar w:fldCharType="separate"/>
    </w:r>
    <w:r w:rsidRPr="003B72BA">
      <w:t>av Peter Jonsson (s)</w:t>
    </w:r>
    <w:r w:rsidRPr="003B72BA">
      <w:fldChar w:fldCharType="end"/>
    </w:r>
    <w:r w:rsidRPr="003B72BA">
      <w:br/>
    </w:r>
    <w:r w:rsidRPr="003B72BA">
      <w:fldChar w:fldCharType="begin" w:fldLock="1"/>
    </w:r>
    <w:r w:rsidRPr="003B72BA">
      <w:instrText xml:space="preserve"> DOCPROPERTY "SvarFrasKort" *\charformat </w:instrText>
    </w:r>
    <w:r w:rsidRPr="003B72BA">
      <w:fldChar w:fldCharType="end"/>
    </w:r>
  </w:p>
  <w:p w:rsidR="00CA070F" w:rsidRPr="003B72BA" w:rsidRDefault="00CA070F">
    <w:pPr>
      <w:pStyle w:val="FSHTitel"/>
    </w:pPr>
    <w:r w:rsidRPr="003B72BA">
      <w:fldChar w:fldCharType="begin" w:fldLock="1"/>
    </w:r>
    <w:r w:rsidRPr="003B72BA">
      <w:instrText xml:space="preserve"> DOCPROPERTY</w:instrText>
    </w:r>
    <w:r w:rsidRPr="003B72BA">
      <w:rPr>
        <w:sz w:val="18"/>
      </w:rPr>
      <w:instrText xml:space="preserve"> "RubrikSvar" *\charformat </w:instrText>
    </w:r>
    <w:r w:rsidRPr="003B72BA">
      <w:fldChar w:fldCharType="separate"/>
    </w:r>
    <w:r w:rsidRPr="003B72BA">
      <w:t>Bedömning av utländsk läkarkompetens</w:t>
    </w:r>
    <w:r w:rsidRPr="003B72BA">
      <w:fldChar w:fldCharType="end"/>
    </w:r>
  </w:p>
  <w:p w:rsidR="00CA070F" w:rsidRPr="003B72BA" w:rsidRDefault="00CA070F">
    <w:pPr>
      <w:pStyle w:val="Normal00"/>
    </w:pPr>
  </w:p>
  <w:p w:rsidR="00CA070F" w:rsidRPr="003B72BA" w:rsidRDefault="00CA07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33889">
    <w:abstractNumId w:val="8"/>
  </w:num>
  <w:num w:numId="2" w16cid:durableId="1622417381">
    <w:abstractNumId w:val="9"/>
  </w:num>
  <w:num w:numId="3" w16cid:durableId="1394695016">
    <w:abstractNumId w:val="8"/>
  </w:num>
  <w:num w:numId="4" w16cid:durableId="1552038784">
    <w:abstractNumId w:val="9"/>
  </w:num>
  <w:num w:numId="5" w16cid:durableId="1516117043">
    <w:abstractNumId w:val="13"/>
  </w:num>
  <w:num w:numId="6" w16cid:durableId="1954053466">
    <w:abstractNumId w:val="10"/>
  </w:num>
  <w:num w:numId="7" w16cid:durableId="734086912">
    <w:abstractNumId w:val="11"/>
  </w:num>
  <w:num w:numId="8" w16cid:durableId="483201057">
    <w:abstractNumId w:val="12"/>
  </w:num>
  <w:num w:numId="9" w16cid:durableId="18628275">
    <w:abstractNumId w:val="8"/>
  </w:num>
  <w:num w:numId="10" w16cid:durableId="588848586">
    <w:abstractNumId w:val="3"/>
  </w:num>
  <w:num w:numId="11" w16cid:durableId="2031106888">
    <w:abstractNumId w:val="2"/>
  </w:num>
  <w:num w:numId="12" w16cid:durableId="2077118697">
    <w:abstractNumId w:val="1"/>
  </w:num>
  <w:num w:numId="13" w16cid:durableId="1263342865">
    <w:abstractNumId w:val="0"/>
  </w:num>
  <w:num w:numId="14" w16cid:durableId="1902011688">
    <w:abstractNumId w:val="9"/>
  </w:num>
  <w:num w:numId="15" w16cid:durableId="1848058916">
    <w:abstractNumId w:val="7"/>
  </w:num>
  <w:num w:numId="16" w16cid:durableId="1012486440">
    <w:abstractNumId w:val="6"/>
  </w:num>
  <w:num w:numId="17" w16cid:durableId="995500563">
    <w:abstractNumId w:val="5"/>
  </w:num>
  <w:num w:numId="18" w16cid:durableId="1900746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452D8401-E789-4AD7-BDFD-997D6CAC822B}"/>
  </w:docVars>
  <w:rsids>
    <w:rsidRoot w:val="00257B1E"/>
    <w:rsid w:val="00257B1E"/>
    <w:rsid w:val="003B72BA"/>
    <w:rsid w:val="00CA07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B28DD4-F460-445A-83DC-E0807BA3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1081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s98000</vt:lpstr>
    </vt:vector>
  </TitlesOfParts>
  <Company>Riksdagen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s98000</dc:title>
  <dc:subject>s98000</dc:subject>
  <dc:creator>Riksdagen</dc:creator>
  <cp:keywords>Riksdagen</cp:keywords>
  <dc:description>TKG-ktrl, MSMQ4mb, PersReg-Distribution mm</dc:description>
  <cp:lastModifiedBy>Lars Brink</cp:lastModifiedBy>
  <cp:revision>2</cp:revision>
  <cp:lastPrinted>2007-12-04T13:57:00Z</cp:lastPrinted>
  <dcterms:created xsi:type="dcterms:W3CDTF">2025-12-17T11:08:00Z</dcterms:created>
  <dcterms:modified xsi:type="dcterms:W3CDTF">2025-12-17T11:08:00Z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Bedömning av utländsk läkarkompetens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Bedömning av utländsk läkarkompetens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Jonsson (s)</vt:lpwstr>
  </property>
  <property fmtid="{D5CDD505-2E9C-101B-9397-08002B2CF9AE}" pid="26" name="MotionarLista">
    <vt:lpwstr>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20072008000000000115000980000069</vt:lpwstr>
  </property>
  <property fmtid="{D5CDD505-2E9C-101B-9397-08002B2CF9AE}" pid="47" name="datum">
    <vt:lpwstr>071002</vt:lpwstr>
  </property>
  <property fmtid="{D5CDD505-2E9C-101B-9397-08002B2CF9AE}" pid="48" name="avsändar-e-post">
    <vt:lpwstr>lena.palmgren@riksdagen.se</vt:lpwstr>
  </property>
  <property fmtid="{D5CDD505-2E9C-101B-9397-08002B2CF9AE}" pid="49" name="id">
    <vt:lpwstr>20072008000000000115000980000069</vt:lpwstr>
  </property>
  <property fmtid="{D5CDD505-2E9C-101B-9397-08002B2CF9AE}" pid="50" name="nummer">
    <vt:lpwstr>431</vt:lpwstr>
  </property>
  <property fmtid="{D5CDD505-2E9C-101B-9397-08002B2CF9AE}" pid="51" name="utskottsbeteckning">
    <vt:lpwstr>Ub</vt:lpwstr>
  </property>
  <property fmtid="{D5CDD505-2E9C-101B-9397-08002B2CF9AE}" pid="52" name="GlobalUID">
    <vt:lpwstr>{B24AD8F1-04C6-4F2F-AFB6-C50B6D47EE6B}</vt:lpwstr>
  </property>
  <property fmtid="{D5CDD505-2E9C-101B-9397-08002B2CF9AE}" pid="53" name="Överföringar">
    <vt:i4>0</vt:i4>
  </property>
  <property fmtid="{D5CDD505-2E9C-101B-9397-08002B2CF9AE}" pid="54" name="Checksum">
    <vt:lpwstr>*0007351190213*</vt:lpwstr>
  </property>
  <property fmtid="{D5CDD505-2E9C-101B-9397-08002B2CF9AE}" pid="55" name="skuggnummer">
    <vt:lpwstr>2273</vt:lpwstr>
  </property>
  <property fmtid="{D5CDD505-2E9C-101B-9397-08002B2CF9AE}" pid="56" name="urixVersion">
    <vt:lpwstr>3.2.0.8</vt:lpwstr>
  </property>
  <property fmtid="{D5CDD505-2E9C-101B-9397-08002B2CF9AE}" pid="57" name="urixOrigin">
    <vt:lpwstr>071204 14:57:18.715</vt:lpwstr>
  </property>
  <property fmtid="{D5CDD505-2E9C-101B-9397-08002B2CF9AE}" pid="58" name="urixGuid">
    <vt:lpwstr>{238958A6-7729-4431-9FA0-757463E3A767}</vt:lpwstr>
  </property>
</Properties>
</file>