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6B1" w:rsidRPr="002946B1" w:rsidRDefault="002946B1">
      <w:pPr>
        <w:pStyle w:val="Frslagsrubrik"/>
      </w:pPr>
      <w:r w:rsidRPr="002946B1">
        <w:t>Förslag till riksdagsbeslut</w:t>
      </w:r>
    </w:p>
    <w:p w:rsidR="002946B1" w:rsidRPr="002946B1" w:rsidRDefault="002946B1">
      <w:pPr>
        <w:pStyle w:val="Hemstlatt"/>
        <w:ind w:left="0"/>
      </w:pPr>
      <w:r w:rsidRPr="002946B1">
        <w:t xml:space="preserve">Riksdagen tillkännager för regeringen som sin mening vad som anförs i motionen om </w:t>
      </w:r>
      <w:r w:rsidRPr="002946B1">
        <w:rPr>
          <w:szCs w:val="24"/>
        </w:rPr>
        <w:t>att pröva att utreda möjligheten för uppfinnare att göra avdrag för sina utvecklingskostnader mot tjänsteinkom</w:t>
      </w:r>
      <w:r w:rsidRPr="002946B1">
        <w:rPr>
          <w:szCs w:val="24"/>
        </w:rPr>
        <w:t>s</w:t>
      </w:r>
      <w:r w:rsidRPr="002946B1">
        <w:rPr>
          <w:szCs w:val="24"/>
        </w:rPr>
        <w:t>ter.</w:t>
      </w:r>
    </w:p>
    <w:p w:rsidR="002946B1" w:rsidRPr="002946B1" w:rsidRDefault="002946B1">
      <w:pPr>
        <w:pStyle w:val="Rubrik1"/>
      </w:pPr>
      <w:r w:rsidRPr="002946B1">
        <w:t>Motivering</w:t>
      </w:r>
    </w:p>
    <w:p w:rsidR="002946B1" w:rsidRPr="002946B1" w:rsidRDefault="002946B1">
      <w:r w:rsidRPr="002946B1">
        <w:t>Regeringen har en positiv grundinställning till företagande.  I budgetpropos</w:t>
      </w:r>
      <w:r w:rsidRPr="002946B1">
        <w:t>i</w:t>
      </w:r>
      <w:r w:rsidRPr="002946B1">
        <w:t>tionen står bland annat att läsa:</w:t>
      </w:r>
    </w:p>
    <w:p w:rsidR="002946B1" w:rsidRPr="002946B1" w:rsidRDefault="002946B1">
      <w:pPr>
        <w:pStyle w:val="Normaltindrag"/>
      </w:pPr>
      <w:r w:rsidRPr="002946B1">
        <w:t>”Det ska vara enkelt, självklart och mer lönsamt att starta och driva för</w:t>
      </w:r>
      <w:r w:rsidRPr="002946B1">
        <w:t>e</w:t>
      </w:r>
      <w:r w:rsidRPr="002946B1">
        <w:t>tag. För att skapa förutsättningar för fler och växande företag behövs såväl generella insatser som riktade åtgärder för företagande. För att fler ska bli företagare krävs det att fler individer ser företagande som lika självklart och möjligt som en anställning.”</w:t>
      </w:r>
    </w:p>
    <w:p w:rsidR="002946B1" w:rsidRPr="002946B1" w:rsidRDefault="002946B1">
      <w:pPr>
        <w:pStyle w:val="Normaltindrag"/>
      </w:pPr>
      <w:r w:rsidRPr="002946B1">
        <w:t>Från uppfinnarens och entreprenörens idé till ett fungerande företag krävs utöver kompetens, hårt arbete och driftighet också tillgång till kapital.  Des</w:t>
      </w:r>
      <w:r w:rsidRPr="002946B1">
        <w:t>s</w:t>
      </w:r>
      <w:r w:rsidRPr="002946B1">
        <w:t>värre är tillgången på egenkapital låg i de svenska företag som arbetar med utvecklingsprojekt i tidiga skeden.</w:t>
      </w:r>
    </w:p>
    <w:p w:rsidR="002946B1" w:rsidRPr="002946B1" w:rsidRDefault="002946B1">
      <w:pPr>
        <w:pStyle w:val="Normaltindrag"/>
        <w:rPr>
          <w:color w:val="000000"/>
        </w:rPr>
      </w:pPr>
      <w:r w:rsidRPr="002946B1">
        <w:t xml:space="preserve">Utöver de satsningar som regeringen gör för att underlätta företagsamhet är det av värde att också </w:t>
      </w:r>
      <w:r w:rsidRPr="002946B1">
        <w:rPr>
          <w:color w:val="000000"/>
        </w:rPr>
        <w:t>stimulera privatpersoner att investera i nya företag och utvecklingsprojekt.</w:t>
      </w:r>
    </w:p>
    <w:p w:rsidR="002946B1" w:rsidRPr="002946B1" w:rsidRDefault="002946B1">
      <w:pPr>
        <w:pStyle w:val="Normaltindrag"/>
      </w:pPr>
      <w:r w:rsidRPr="002946B1">
        <w:rPr>
          <w:color w:val="000000"/>
        </w:rPr>
        <w:t>Regeringen bör också pröva att</w:t>
      </w:r>
      <w:r w:rsidRPr="002946B1">
        <w:t xml:space="preserve"> utreda möjligheter för uppfinnare att göra avdrag för sina utvecklingskostnader mot tjänsteinkomster.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46B1">
        <w:trPr>
          <w:cantSplit/>
        </w:trPr>
        <w:tc>
          <w:tcPr>
            <w:tcW w:w="3046" w:type="dxa"/>
          </w:tcPr>
          <w:p w:rsidR="002946B1" w:rsidRPr="002946B1" w:rsidRDefault="002946B1">
            <w:pPr>
              <w:pStyle w:val="UnderskriftDatum"/>
              <w:spacing w:before="240"/>
            </w:pPr>
            <w:r w:rsidRPr="002946B1">
              <w:t>Stockholm den 4 oktober 2009</w:t>
            </w:r>
          </w:p>
        </w:tc>
        <w:tc>
          <w:tcPr>
            <w:tcW w:w="3047" w:type="dxa"/>
          </w:tcPr>
          <w:p w:rsidR="002946B1" w:rsidRPr="002946B1" w:rsidRDefault="002946B1">
            <w:pPr>
              <w:pStyle w:val="Underskrifter"/>
              <w:spacing w:before="240"/>
            </w:pPr>
          </w:p>
        </w:tc>
      </w:tr>
      <w:tr w:rsidR="00000000" w:rsidRPr="002946B1">
        <w:trPr>
          <w:cantSplit/>
        </w:trPr>
        <w:tc>
          <w:tcPr>
            <w:tcW w:w="3046" w:type="dxa"/>
          </w:tcPr>
          <w:p w:rsidR="002946B1" w:rsidRPr="002946B1" w:rsidRDefault="002946B1">
            <w:pPr>
              <w:pStyle w:val="Underskrifter"/>
            </w:pPr>
            <w:r w:rsidRPr="002946B1">
              <w:t>Anita Brodén (fp)</w:t>
            </w:r>
          </w:p>
        </w:tc>
        <w:tc>
          <w:tcPr>
            <w:tcW w:w="3046" w:type="dxa"/>
          </w:tcPr>
          <w:p w:rsidR="002946B1" w:rsidRPr="002946B1" w:rsidRDefault="002946B1">
            <w:pPr>
              <w:pStyle w:val="Underskrifter"/>
            </w:pPr>
          </w:p>
        </w:tc>
      </w:tr>
    </w:tbl>
    <w:p w:rsidR="002946B1" w:rsidRPr="002946B1" w:rsidRDefault="002946B1">
      <w:pPr>
        <w:pStyle w:val="Normaltindrag"/>
      </w:pPr>
    </w:p>
    <w:sectPr w:rsidR="00000000" w:rsidRPr="002946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6B1" w:rsidRPr="002946B1" w:rsidRDefault="002946B1">
      <w:r w:rsidRPr="002946B1">
        <w:separator/>
      </w:r>
    </w:p>
  </w:endnote>
  <w:endnote w:type="continuationSeparator" w:id="0">
    <w:p w:rsidR="002946B1" w:rsidRPr="002946B1" w:rsidRDefault="002946B1">
      <w:r w:rsidRPr="002946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6B1" w:rsidRPr="002946B1" w:rsidRDefault="002946B1">
    <w:pPr>
      <w:pStyle w:val="Sidfot"/>
    </w:pPr>
    <w:r w:rsidRPr="002946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9425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6B1" w:rsidRDefault="002946B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46B1" w:rsidRDefault="002946B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6B1" w:rsidRPr="002946B1" w:rsidRDefault="002946B1">
    <w:pPr>
      <w:pStyle w:val="Sidfot"/>
    </w:pPr>
    <w:r w:rsidRPr="002946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300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6B1" w:rsidRDefault="002946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46B1" w:rsidRDefault="002946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6B1" w:rsidRPr="002946B1" w:rsidRDefault="002946B1">
    <w:pPr>
      <w:pStyle w:val="Sidfot"/>
    </w:pPr>
    <w:r w:rsidRPr="002946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001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6B1" w:rsidRDefault="002946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46B1" w:rsidRDefault="002946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6B1" w:rsidRPr="002946B1" w:rsidRDefault="002946B1">
      <w:r w:rsidRPr="002946B1">
        <w:separator/>
      </w:r>
    </w:p>
  </w:footnote>
  <w:footnote w:type="continuationSeparator" w:id="0">
    <w:p w:rsidR="002946B1" w:rsidRPr="002946B1" w:rsidRDefault="002946B1">
      <w:r w:rsidRPr="002946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6B1" w:rsidRPr="002946B1" w:rsidRDefault="002946B1">
    <w:pPr>
      <w:pStyle w:val="Sidhuvud"/>
    </w:pPr>
    <w:r w:rsidRPr="002946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461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6B1" w:rsidRDefault="002946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46B1" w:rsidRDefault="002946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6B1" w:rsidRPr="002946B1" w:rsidRDefault="002946B1">
    <w:pPr>
      <w:pStyle w:val="Sidhuvud"/>
    </w:pPr>
    <w:r w:rsidRPr="002946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48973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6B1" w:rsidRDefault="002946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46B1" w:rsidRDefault="002946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6B1" w:rsidRPr="002946B1" w:rsidRDefault="002946B1">
    <w:pPr>
      <w:pStyle w:val="FSHNormal"/>
      <w:tabs>
        <w:tab w:val="right" w:pos="5840"/>
      </w:tabs>
    </w:pPr>
    <w:r w:rsidRPr="002946B1">
      <w:br/>
    </w:r>
    <w:r w:rsidRPr="002946B1">
      <w:fldChar w:fldCharType="begin" w:fldLock="1"/>
    </w:r>
    <w:r w:rsidRPr="002946B1">
      <w:instrText xml:space="preserve"> DOCPROPERTY</w:instrText>
    </w:r>
    <w:r w:rsidRPr="002946B1">
      <w:rPr>
        <w:sz w:val="18"/>
      </w:rPr>
      <w:instrText xml:space="preserve"> "YearUser" *\charformat </w:instrText>
    </w:r>
    <w:r w:rsidRPr="002946B1">
      <w:fldChar w:fldCharType="separate"/>
    </w:r>
    <w:r w:rsidRPr="002946B1">
      <w:t>2009/10</w:t>
    </w:r>
    <w:r w:rsidRPr="002946B1">
      <w:fldChar w:fldCharType="end"/>
    </w:r>
    <w:r w:rsidRPr="002946B1">
      <w:t xml:space="preserve"> </w:t>
    </w:r>
    <w:r w:rsidRPr="002946B1">
      <w:tab/>
      <w:t xml:space="preserve">mnr: </w:t>
    </w:r>
    <w:r w:rsidRPr="002946B1">
      <w:fldChar w:fldCharType="begin" w:fldLock="1"/>
    </w:r>
    <w:r w:rsidRPr="002946B1">
      <w:instrText xml:space="preserve"> DOCPROPERTY</w:instrText>
    </w:r>
    <w:r w:rsidRPr="002946B1">
      <w:rPr>
        <w:sz w:val="18"/>
      </w:rPr>
      <w:instrText xml:space="preserve"> "Motionsnummer" *\charformat </w:instrText>
    </w:r>
    <w:r w:rsidRPr="002946B1">
      <w:fldChar w:fldCharType="separate"/>
    </w:r>
    <w:r w:rsidRPr="002946B1">
      <w:t>Sk455</w:t>
    </w:r>
    <w:r w:rsidRPr="002946B1">
      <w:fldChar w:fldCharType="end"/>
    </w:r>
    <w:r w:rsidRPr="002946B1">
      <w:br/>
    </w:r>
    <w:r w:rsidRPr="002946B1">
      <w:fldChar w:fldCharType="begin" w:fldLock="1"/>
    </w:r>
    <w:r w:rsidRPr="002946B1">
      <w:instrText xml:space="preserve"> DOCPROPERTY</w:instrText>
    </w:r>
    <w:r w:rsidRPr="002946B1">
      <w:rPr>
        <w:sz w:val="18"/>
      </w:rPr>
      <w:instrText xml:space="preserve"> "Samling" *\charformat </w:instrText>
    </w:r>
    <w:r w:rsidRPr="002946B1">
      <w:fldChar w:fldCharType="end"/>
    </w:r>
    <w:r w:rsidRPr="002946B1">
      <w:tab/>
      <w:t xml:space="preserve">pnr: </w:t>
    </w:r>
    <w:r w:rsidRPr="002946B1">
      <w:fldChar w:fldCharType="begin" w:fldLock="1"/>
    </w:r>
    <w:r w:rsidRPr="002946B1">
      <w:instrText xml:space="preserve"> DOCPROPERTY</w:instrText>
    </w:r>
    <w:r w:rsidRPr="002946B1">
      <w:rPr>
        <w:sz w:val="18"/>
      </w:rPr>
      <w:instrText xml:space="preserve"> "Partinummer" *\charformat </w:instrText>
    </w:r>
    <w:r w:rsidRPr="002946B1">
      <w:fldChar w:fldCharType="separate"/>
    </w:r>
    <w:r w:rsidRPr="002946B1">
      <w:t>fp1153</w:t>
    </w:r>
    <w:r w:rsidRPr="002946B1">
      <w:fldChar w:fldCharType="end"/>
    </w:r>
  </w:p>
  <w:p w:rsidR="002946B1" w:rsidRPr="002946B1" w:rsidRDefault="002946B1">
    <w:pPr>
      <w:pStyle w:val="FSHRub1"/>
    </w:pPr>
    <w:r w:rsidRPr="002946B1">
      <w:t>Motion till riksdagen</w:t>
    </w:r>
    <w:r w:rsidRPr="002946B1">
      <w:br/>
    </w:r>
    <w:r w:rsidRPr="002946B1">
      <w:fldChar w:fldCharType="begin" w:fldLock="1"/>
    </w:r>
    <w:r w:rsidRPr="002946B1">
      <w:instrText xml:space="preserve"> DOCPROPERTY "YearUser" *\charformat </w:instrText>
    </w:r>
    <w:r w:rsidRPr="002946B1">
      <w:fldChar w:fldCharType="separate"/>
    </w:r>
    <w:r w:rsidRPr="002946B1">
      <w:t>2009/10</w:t>
    </w:r>
    <w:r w:rsidRPr="002946B1">
      <w:fldChar w:fldCharType="end"/>
    </w:r>
    <w:r w:rsidRPr="002946B1">
      <w:t>:</w:t>
    </w:r>
    <w:r w:rsidRPr="002946B1">
      <w:fldChar w:fldCharType="begin" w:fldLock="1"/>
    </w:r>
    <w:r w:rsidRPr="002946B1">
      <w:instrText xml:space="preserve"> DOCPROPERTY "Motionsnummer" *\charformat </w:instrText>
    </w:r>
    <w:r w:rsidRPr="002946B1">
      <w:fldChar w:fldCharType="separate"/>
    </w:r>
    <w:r w:rsidRPr="002946B1">
      <w:t>Sk455</w:t>
    </w:r>
    <w:r w:rsidRPr="002946B1">
      <w:fldChar w:fldCharType="end"/>
    </w:r>
  </w:p>
  <w:p w:rsidR="002946B1" w:rsidRPr="002946B1" w:rsidRDefault="002946B1">
    <w:pPr>
      <w:pStyle w:val="FSHNormalS5"/>
    </w:pPr>
    <w:r w:rsidRPr="002946B1">
      <w:fldChar w:fldCharType="begin" w:fldLock="1"/>
    </w:r>
    <w:r w:rsidRPr="002946B1">
      <w:instrText xml:space="preserve"> DOCPROPERTY "MotionarText" *\charformat </w:instrText>
    </w:r>
    <w:r w:rsidRPr="002946B1">
      <w:fldChar w:fldCharType="separate"/>
    </w:r>
    <w:r w:rsidRPr="002946B1">
      <w:t>av Anita Brodén (fp)</w:t>
    </w:r>
    <w:r w:rsidRPr="002946B1">
      <w:fldChar w:fldCharType="end"/>
    </w:r>
    <w:r w:rsidRPr="002946B1">
      <w:br/>
    </w:r>
    <w:r w:rsidRPr="002946B1">
      <w:fldChar w:fldCharType="begin" w:fldLock="1"/>
    </w:r>
    <w:r w:rsidRPr="002946B1">
      <w:instrText xml:space="preserve"> DOCPROPERTY "SvarFrasKort" *\charformat </w:instrText>
    </w:r>
    <w:r w:rsidRPr="002946B1">
      <w:fldChar w:fldCharType="end"/>
    </w:r>
  </w:p>
  <w:p w:rsidR="002946B1" w:rsidRPr="002946B1" w:rsidRDefault="002946B1">
    <w:pPr>
      <w:pStyle w:val="FSHTitel"/>
    </w:pPr>
    <w:r w:rsidRPr="002946B1">
      <w:fldChar w:fldCharType="begin" w:fldLock="1"/>
    </w:r>
    <w:r w:rsidRPr="002946B1">
      <w:instrText xml:space="preserve"> DOCPROPERTY</w:instrText>
    </w:r>
    <w:r w:rsidRPr="002946B1">
      <w:rPr>
        <w:sz w:val="18"/>
      </w:rPr>
      <w:instrText xml:space="preserve"> "RubrikSvar" *\charformat </w:instrText>
    </w:r>
    <w:r w:rsidRPr="002946B1">
      <w:fldChar w:fldCharType="separate"/>
    </w:r>
    <w:r w:rsidRPr="002946B1">
      <w:t xml:space="preserve">Avdrag för riskvilligt kapital </w:t>
    </w:r>
    <w:r w:rsidRPr="002946B1">
      <w:fldChar w:fldCharType="end"/>
    </w:r>
  </w:p>
  <w:p w:rsidR="002946B1" w:rsidRPr="002946B1" w:rsidRDefault="002946B1">
    <w:pPr>
      <w:pStyle w:val="Normal00"/>
    </w:pPr>
  </w:p>
  <w:p w:rsidR="002946B1" w:rsidRPr="002946B1" w:rsidRDefault="002946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7379428">
    <w:abstractNumId w:val="8"/>
  </w:num>
  <w:num w:numId="2" w16cid:durableId="321279796">
    <w:abstractNumId w:val="9"/>
  </w:num>
  <w:num w:numId="3" w16cid:durableId="814878741">
    <w:abstractNumId w:val="8"/>
  </w:num>
  <w:num w:numId="4" w16cid:durableId="638656165">
    <w:abstractNumId w:val="9"/>
  </w:num>
  <w:num w:numId="5" w16cid:durableId="1182816459">
    <w:abstractNumId w:val="13"/>
  </w:num>
  <w:num w:numId="6" w16cid:durableId="919369277">
    <w:abstractNumId w:val="10"/>
  </w:num>
  <w:num w:numId="7" w16cid:durableId="1571696215">
    <w:abstractNumId w:val="11"/>
  </w:num>
  <w:num w:numId="8" w16cid:durableId="2121728451">
    <w:abstractNumId w:val="12"/>
  </w:num>
  <w:num w:numId="9" w16cid:durableId="912162196">
    <w:abstractNumId w:val="8"/>
  </w:num>
  <w:num w:numId="10" w16cid:durableId="1756508401">
    <w:abstractNumId w:val="3"/>
  </w:num>
  <w:num w:numId="11" w16cid:durableId="1154372943">
    <w:abstractNumId w:val="2"/>
  </w:num>
  <w:num w:numId="12" w16cid:durableId="1888951509">
    <w:abstractNumId w:val="1"/>
  </w:num>
  <w:num w:numId="13" w16cid:durableId="1430588134">
    <w:abstractNumId w:val="0"/>
  </w:num>
  <w:num w:numId="14" w16cid:durableId="1494492261">
    <w:abstractNumId w:val="9"/>
  </w:num>
  <w:num w:numId="15" w16cid:durableId="1600797682">
    <w:abstractNumId w:val="7"/>
  </w:num>
  <w:num w:numId="16" w16cid:durableId="98381177">
    <w:abstractNumId w:val="6"/>
  </w:num>
  <w:num w:numId="17" w16cid:durableId="1198736822">
    <w:abstractNumId w:val="5"/>
  </w:num>
  <w:num w:numId="18" w16cid:durableId="460223721">
    <w:abstractNumId w:val="4"/>
  </w:num>
  <w:num w:numId="19" w16cid:durableId="1345595432">
    <w:abstractNumId w:val="11"/>
  </w:num>
  <w:num w:numId="20" w16cid:durableId="1201822751">
    <w:abstractNumId w:val="10"/>
  </w:num>
  <w:num w:numId="21" w16cid:durableId="15111434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7EF8F305-E5EC-4D88-A3F3-0EBCBA593D5F}"/>
  </w:docVars>
  <w:rsids>
    <w:rsidRoot w:val="00F02FA5"/>
    <w:rsid w:val="002946B1"/>
    <w:rsid w:val="00F02F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F6AED78-8135-4248-B2F6-F7F90A88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1127</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fp1153</vt:lpstr>
    </vt:vector>
  </TitlesOfParts>
  <Company>Riksdagen</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fp1153</dc:title>
  <dc:subject>fp1153</dc:subject>
  <dc:creator>Riksdagen</dc:creator>
  <cp:keywords>Riksdagen</cp:keywords>
  <dc:description>Nya formatmallshantering för förslag+urix bakåtkomp+könamn</dc:description>
  <cp:lastModifiedBy>Lars Brink</cp:lastModifiedBy>
  <cp:revision>2</cp:revision>
  <cp:lastPrinted>2009-12-18T08:11:00Z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Avdrag för riskvilligt kapital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 för riskvilligt kapital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20092010000001020112000011530069</vt:lpwstr>
  </property>
  <property fmtid="{D5CDD505-2E9C-101B-9397-08002B2CF9AE}" pid="47" name="datum">
    <vt:lpwstr>091004</vt:lpwstr>
  </property>
  <property fmtid="{D5CDD505-2E9C-101B-9397-08002B2CF9AE}" pid="48" name="avsändar-e-post">
    <vt:lpwstr>avni.dervishi@riksdagen.se</vt:lpwstr>
  </property>
  <property fmtid="{D5CDD505-2E9C-101B-9397-08002B2CF9AE}" pid="49" name="id">
    <vt:lpwstr>20092010000001020112000011530069</vt:lpwstr>
  </property>
  <property fmtid="{D5CDD505-2E9C-101B-9397-08002B2CF9AE}" pid="50" name="nummer">
    <vt:lpwstr>455</vt:lpwstr>
  </property>
  <property fmtid="{D5CDD505-2E9C-101B-9397-08002B2CF9AE}" pid="51" name="utskottsbeteckning">
    <vt:lpwstr>Sk</vt:lpwstr>
  </property>
  <property fmtid="{D5CDD505-2E9C-101B-9397-08002B2CF9AE}" pid="52" name="GlobalUID">
    <vt:lpwstr>{7915B8D3-6E9D-4BF4-B872-829A96CFD1FD}</vt:lpwstr>
  </property>
  <property fmtid="{D5CDD505-2E9C-101B-9397-08002B2CF9AE}" pid="53" name="Överföringar">
    <vt:i4>0</vt:i4>
  </property>
  <property fmtid="{D5CDD505-2E9C-101B-9397-08002B2CF9AE}" pid="54" name="Checksum">
    <vt:lpwstr>*0015549801414*</vt:lpwstr>
  </property>
  <property fmtid="{D5CDD505-2E9C-101B-9397-08002B2CF9AE}" pid="55" name="skuggnummer">
    <vt:lpwstr>2537</vt:lpwstr>
  </property>
  <property fmtid="{D5CDD505-2E9C-101B-9397-08002B2CF9AE}" pid="56" name="urixVersion">
    <vt:lpwstr>4.0.0.9</vt:lpwstr>
  </property>
  <property fmtid="{D5CDD505-2E9C-101B-9397-08002B2CF9AE}" pid="57" name="urixOrigin">
    <vt:lpwstr>091218 09:11:22.245</vt:lpwstr>
  </property>
  <property fmtid="{D5CDD505-2E9C-101B-9397-08002B2CF9AE}" pid="58" name="urixGuid">
    <vt:lpwstr>{D5FBF72B-55E3-4CD8-B982-FF3E73B878DB}</vt:lpwstr>
  </property>
</Properties>
</file>