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6F5" w:rsidRPr="00B462FF" w:rsidRDefault="00E315D2">
      <w:pPr>
        <w:pStyle w:val="Hemstlrubrik"/>
      </w:pPr>
      <w:r w:rsidRPr="00B462FF">
        <w:t>Förslag till riksdagsbeslut</w:t>
      </w:r>
    </w:p>
    <w:p w:rsidR="008D16CA" w:rsidRPr="00B462FF" w:rsidRDefault="008D16CA">
      <w:pPr>
        <w:pStyle w:val="Hemstlatt"/>
        <w:ind w:left="0"/>
      </w:pPr>
      <w:r w:rsidRPr="00B462FF">
        <w:t>Riksdagen tillkännager för regeringen som sin mening vad i motionen anförs om författningsändringar med anledning av en ny u</w:t>
      </w:r>
      <w:r w:rsidRPr="00B462FF">
        <w:t>t</w:t>
      </w:r>
      <w:r w:rsidRPr="00B462FF">
        <w:t>bildningsstruktur för sjuksköterskor.</w:t>
      </w:r>
    </w:p>
    <w:p w:rsidR="003566F5" w:rsidRPr="00B462FF" w:rsidRDefault="00E315D2">
      <w:pPr>
        <w:pStyle w:val="Rubrik1"/>
      </w:pPr>
      <w:r w:rsidRPr="00B462FF">
        <w:t>Motivering</w:t>
      </w:r>
    </w:p>
    <w:p w:rsidR="003566F5" w:rsidRPr="00B462FF" w:rsidRDefault="00E315D2">
      <w:r w:rsidRPr="00B462FF">
        <w:t xml:space="preserve">Under det senaste decenniet har vårdutbildningarna reviderats påtagligt. Det har medfört många goda effekter i form av nya kurser, och därmed har nya kunskaper tillförts de studerande. Detta gäller såväl på gymnasienivå som på högskolenivå. </w:t>
      </w:r>
    </w:p>
    <w:p w:rsidR="003566F5" w:rsidRPr="00B462FF" w:rsidRDefault="00E315D2">
      <w:pPr>
        <w:pStyle w:val="Normaltindrag"/>
      </w:pPr>
      <w:r w:rsidRPr="00B462FF">
        <w:t>För studerande på sjuksköterskeutbildningen på högskolenivå har fors</w:t>
      </w:r>
      <w:r w:rsidRPr="00B462FF">
        <w:t>k</w:t>
      </w:r>
      <w:r w:rsidRPr="00B462FF">
        <w:t>ningsinriktning påtagligt utökats. Det är naturligtvis oerhört viktigt för yrkets utveckling. Behovet av omvårdnadsforskning var stort. Eftersom utbildningen inte förlängts har forskningsinriktningen skett på bekostnad av det praktiska arbetet med avancerad omvårdnad. De studerande som sökt in på utbildnin</w:t>
      </w:r>
      <w:r w:rsidRPr="00B462FF">
        <w:t>g</w:t>
      </w:r>
      <w:r w:rsidRPr="00B462FF">
        <w:t>en efter ett teoretiskt gymnasieprogram får därför en allt för kort praktisk-klinisk kunskapsbas och får svårt att diagnostisera och behandla patienten på en avancerad nivå. Under sin praktiska studietid får ofta undersköterskor vara handledare i direkt vårdarbete.</w:t>
      </w:r>
    </w:p>
    <w:p w:rsidR="003566F5" w:rsidRPr="00B462FF" w:rsidRDefault="00E315D2">
      <w:pPr>
        <w:pStyle w:val="Normaltindrag"/>
      </w:pPr>
      <w:r w:rsidRPr="00B462FF">
        <w:t>När det gäller omvårdnadsprogrammet på gymnasienivå har kurser som etik och människan socialt och kulturellt ökat förståelsen för människors olika behov i vården. De timmar som används för dessa kurser har i tidigare utbil</w:t>
      </w:r>
      <w:r w:rsidRPr="00B462FF">
        <w:t>d</w:t>
      </w:r>
      <w:r w:rsidRPr="00B462FF">
        <w:t>ningar varit vårdinriktade kurser med kunskaper om anatomi, fysiologi fa</w:t>
      </w:r>
      <w:r w:rsidRPr="00B462FF">
        <w:t>r</w:t>
      </w:r>
      <w:r w:rsidRPr="00B462FF">
        <w:t>makologi, mikrobiologi. Denna förändring har inneburit att grundkunskaper för den kliniska omvårdnaden i dag är betydligt reducerade. Det innebär att det kan vara svårt för en undersköterska att vara handledare åt en sjuksköter</w:t>
      </w:r>
      <w:r w:rsidRPr="00B462FF">
        <w:t>s</w:t>
      </w:r>
      <w:r w:rsidRPr="00B462FF">
        <w:t>kestuderande när det gäller avancerat kliniskt vårdarbete.</w:t>
      </w:r>
    </w:p>
    <w:p w:rsidR="003566F5" w:rsidRPr="00B462FF" w:rsidRDefault="00E315D2">
      <w:pPr>
        <w:pStyle w:val="Normaltindrag"/>
      </w:pPr>
      <w:r w:rsidRPr="00B462FF">
        <w:lastRenderedPageBreak/>
        <w:t>Vi står också inför en stor generationsväxling inom vårdsektorn vilket i</w:t>
      </w:r>
      <w:r w:rsidRPr="00B462FF">
        <w:t>n</w:t>
      </w:r>
      <w:r w:rsidRPr="00B462FF">
        <w:t>nebär att många med stor erfarenhet av vårdarbete och handledning lämnar yrket, vilket ställer allt större krav på dem som ska ersätta alla pensionsa</w:t>
      </w:r>
      <w:r w:rsidRPr="00B462FF">
        <w:t>v</w:t>
      </w:r>
      <w:r w:rsidRPr="00B462FF">
        <w:t>gångar.</w:t>
      </w:r>
    </w:p>
    <w:p w:rsidR="003566F5" w:rsidRPr="00B462FF" w:rsidRDefault="00E315D2">
      <w:pPr>
        <w:pStyle w:val="Normaltindrag"/>
      </w:pPr>
      <w:r w:rsidRPr="00B462FF">
        <w:t>Sammantaget ger detta att det behövs en förändring av utbildningsstrukt</w:t>
      </w:r>
      <w:r w:rsidRPr="00B462FF">
        <w:t>u</w:t>
      </w:r>
      <w:r w:rsidRPr="00B462FF">
        <w:t>ren för sjuksköterskeutbildningen. Det är i det sammanhanget viktigt att se den framtida vården i ett bredare perspektiv där sjuksköterskans roll inom den kommunala äldrevården blir en viktig del i utbildningen. Det behövs också en utredning som inriktar sig på att kvalitetssäkra den arbetsplatsförlagda delen av utbildningen och att de studerande får möjligheter att erhålla kunskaper som inriktas mot avancerat kliniskt vårdarbete med tillhörande forskning. Ett möjligt annat sätt att underlätta sjuksköterskans inträde på arbetsmarknaden kan vara ett målinriktat traineeprogram och att poängtera handledarens roll under den arbetsplatsförlagda delen av 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62FF">
        <w:trPr>
          <w:cantSplit/>
        </w:trPr>
        <w:tc>
          <w:tcPr>
            <w:tcW w:w="3046" w:type="dxa"/>
          </w:tcPr>
          <w:p w:rsidR="008D16CA" w:rsidRPr="00B462FF" w:rsidRDefault="008D16CA">
            <w:pPr>
              <w:pStyle w:val="UnderskriftDatum"/>
              <w:spacing w:before="240"/>
            </w:pPr>
            <w:r w:rsidRPr="00B462FF">
              <w:t>Stockholm den 26 oktober 2006</w:t>
            </w:r>
          </w:p>
        </w:tc>
        <w:tc>
          <w:tcPr>
            <w:tcW w:w="3047" w:type="dxa"/>
          </w:tcPr>
          <w:p w:rsidR="008D16CA" w:rsidRPr="00B462FF" w:rsidRDefault="008D16CA">
            <w:pPr>
              <w:pStyle w:val="Underskrifter"/>
              <w:spacing w:before="240"/>
            </w:pPr>
          </w:p>
        </w:tc>
      </w:tr>
      <w:tr w:rsidR="00000000" w:rsidRPr="00B462FF">
        <w:trPr>
          <w:cantSplit/>
        </w:trPr>
        <w:tc>
          <w:tcPr>
            <w:tcW w:w="3046" w:type="dxa"/>
          </w:tcPr>
          <w:p w:rsidR="008D16CA" w:rsidRPr="00B462FF" w:rsidRDefault="008D16CA">
            <w:pPr>
              <w:pStyle w:val="Underskrifter"/>
            </w:pPr>
            <w:r w:rsidRPr="00B462FF">
              <w:t>Margareta B Kjellin (m)</w:t>
            </w:r>
          </w:p>
        </w:tc>
        <w:tc>
          <w:tcPr>
            <w:tcW w:w="3046" w:type="dxa"/>
          </w:tcPr>
          <w:p w:rsidR="008D16CA" w:rsidRPr="00B462FF" w:rsidRDefault="008D16CA">
            <w:pPr>
              <w:pStyle w:val="Underskrifter"/>
            </w:pPr>
          </w:p>
        </w:tc>
      </w:tr>
    </w:tbl>
    <w:p w:rsidR="003566F5" w:rsidRPr="00B462FF" w:rsidRDefault="003566F5">
      <w:pPr>
        <w:pStyle w:val="Normaltindrag"/>
      </w:pPr>
    </w:p>
    <w:sectPr w:rsidR="003566F5" w:rsidRPr="00B462FF" w:rsidSect="003566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6CA" w:rsidRPr="00B462FF" w:rsidRDefault="008D16CA">
      <w:r w:rsidRPr="00B462FF">
        <w:separator/>
      </w:r>
    </w:p>
  </w:endnote>
  <w:endnote w:type="continuationSeparator" w:id="0">
    <w:p w:rsidR="008D16CA" w:rsidRPr="00B462FF" w:rsidRDefault="008D16CA">
      <w:r w:rsidRPr="00B462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6F5" w:rsidRPr="00B462FF" w:rsidRDefault="00B462FF">
    <w:pPr>
      <w:pStyle w:val="Sidfot"/>
    </w:pPr>
    <w:r w:rsidRPr="00B462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551324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6F5" w:rsidRDefault="008D16CA">
                          <w:pPr>
                            <w:pStyle w:val="NormalS5sidnrV"/>
                          </w:pPr>
                          <w:r>
                            <w:fldChar w:fldCharType="begin"/>
                          </w:r>
                          <w:r w:rsidR="00E315D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66F5" w:rsidRDefault="008D16CA">
                    <w:pPr>
                      <w:pStyle w:val="NormalS5sidnrV"/>
                    </w:pPr>
                    <w:r>
                      <w:fldChar w:fldCharType="begin"/>
                    </w:r>
                    <w:r w:rsidR="00E315D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6F5" w:rsidRPr="00B462FF" w:rsidRDefault="00B462FF">
    <w:pPr>
      <w:pStyle w:val="Sidfot"/>
    </w:pPr>
    <w:r w:rsidRPr="00B462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44791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6F5" w:rsidRDefault="008D16CA">
                          <w:pPr>
                            <w:pStyle w:val="NormalS5sidnrH"/>
                            <w:ind w:right="0"/>
                          </w:pPr>
                          <w:r>
                            <w:fldChar w:fldCharType="begin"/>
                          </w:r>
                          <w:r w:rsidR="00E315D2">
                            <w:instrText xml:space="preserve"> PAGE *\charformat</w:instrText>
                          </w:r>
                          <w:r>
                            <w:fldChar w:fldCharType="separate"/>
                          </w:r>
                          <w:r w:rsidR="00E315D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66F5" w:rsidRDefault="008D16CA">
                    <w:pPr>
                      <w:pStyle w:val="NormalS5sidnrH"/>
                      <w:ind w:right="0"/>
                    </w:pPr>
                    <w:r>
                      <w:fldChar w:fldCharType="begin"/>
                    </w:r>
                    <w:r w:rsidR="00E315D2">
                      <w:instrText xml:space="preserve"> PAGE *\charformat</w:instrText>
                    </w:r>
                    <w:r>
                      <w:fldChar w:fldCharType="separate"/>
                    </w:r>
                    <w:r w:rsidR="00E315D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6F5" w:rsidRPr="00B462FF" w:rsidRDefault="00B462FF">
    <w:pPr>
      <w:pStyle w:val="Sidfot"/>
    </w:pPr>
    <w:r w:rsidRPr="00B462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536550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6F5" w:rsidRDefault="008D16CA">
                          <w:pPr>
                            <w:pStyle w:val="NormalS5sidnrH"/>
                            <w:ind w:right="0"/>
                          </w:pPr>
                          <w:r>
                            <w:fldChar w:fldCharType="begin"/>
                          </w:r>
                          <w:r w:rsidR="00E315D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66F5" w:rsidRDefault="008D16CA">
                    <w:pPr>
                      <w:pStyle w:val="NormalS5sidnrH"/>
                      <w:ind w:right="0"/>
                    </w:pPr>
                    <w:r>
                      <w:fldChar w:fldCharType="begin"/>
                    </w:r>
                    <w:r w:rsidR="00E315D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6CA" w:rsidRPr="00B462FF" w:rsidRDefault="008D16CA">
      <w:r w:rsidRPr="00B462FF">
        <w:separator/>
      </w:r>
    </w:p>
  </w:footnote>
  <w:footnote w:type="continuationSeparator" w:id="0">
    <w:p w:rsidR="008D16CA" w:rsidRPr="00B462FF" w:rsidRDefault="008D16CA">
      <w:r w:rsidRPr="00B462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6F5" w:rsidRPr="00B462FF" w:rsidRDefault="00B462FF">
    <w:pPr>
      <w:pStyle w:val="Sidhuvud"/>
    </w:pPr>
    <w:r w:rsidRPr="00B462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064380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6F5" w:rsidRDefault="008D16CA">
                          <w:pPr>
                            <w:pStyle w:val="KantRubrikS5V"/>
                          </w:pPr>
                          <w:r>
                            <w:fldChar w:fldCharType="begin"/>
                          </w:r>
                          <w:r w:rsidR="00E315D2">
                            <w:instrText xml:space="preserve"> DOCPROPERTY "YearUser" *\charformat </w:instrText>
                          </w:r>
                          <w:r>
                            <w:fldChar w:fldCharType="separate"/>
                          </w:r>
                          <w:r w:rsidR="00E315D2">
                            <w:t>2006/07</w:t>
                          </w:r>
                          <w:r>
                            <w:fldChar w:fldCharType="end"/>
                          </w:r>
                          <w:r w:rsidR="00E315D2">
                            <w:t>:</w:t>
                          </w:r>
                          <w:r>
                            <w:fldChar w:fldCharType="begin"/>
                          </w:r>
                          <w:r w:rsidR="00E315D2">
                            <w:instrText xml:space="preserve"> DOCPROPERTY "Motionsnummer" *\charformat </w:instrText>
                          </w:r>
                          <w:r>
                            <w:fldChar w:fldCharType="separate"/>
                          </w:r>
                          <w:r w:rsidR="00E315D2">
                            <w:t>Ub243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66F5" w:rsidRDefault="008D16CA">
                    <w:pPr>
                      <w:pStyle w:val="KantRubrikS5V"/>
                    </w:pPr>
                    <w:r>
                      <w:fldChar w:fldCharType="begin"/>
                    </w:r>
                    <w:r w:rsidR="00E315D2">
                      <w:instrText xml:space="preserve"> DOCPROPERTY "YearUser" *\charformat </w:instrText>
                    </w:r>
                    <w:r>
                      <w:fldChar w:fldCharType="separate"/>
                    </w:r>
                    <w:r w:rsidR="00E315D2">
                      <w:t>2006/07</w:t>
                    </w:r>
                    <w:r>
                      <w:fldChar w:fldCharType="end"/>
                    </w:r>
                    <w:r w:rsidR="00E315D2">
                      <w:t>:</w:t>
                    </w:r>
                    <w:r>
                      <w:fldChar w:fldCharType="begin"/>
                    </w:r>
                    <w:r w:rsidR="00E315D2">
                      <w:instrText xml:space="preserve"> DOCPROPERTY "Motionsnummer" *\charformat </w:instrText>
                    </w:r>
                    <w:r>
                      <w:fldChar w:fldCharType="separate"/>
                    </w:r>
                    <w:r w:rsidR="00E315D2">
                      <w:t>Ub243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6F5" w:rsidRPr="00B462FF" w:rsidRDefault="00B462FF">
    <w:pPr>
      <w:pStyle w:val="Sidhuvud"/>
    </w:pPr>
    <w:r w:rsidRPr="00B462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98824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6F5" w:rsidRDefault="008D16CA">
                          <w:pPr>
                            <w:pStyle w:val="KantRubrikS5H"/>
                            <w:ind w:right="0"/>
                          </w:pPr>
                          <w:r>
                            <w:fldChar w:fldCharType="begin"/>
                          </w:r>
                          <w:r w:rsidR="00E315D2">
                            <w:instrText xml:space="preserve"> DOCPROPERTY "YearUser" *\charformat </w:instrText>
                          </w:r>
                          <w:r>
                            <w:fldChar w:fldCharType="separate"/>
                          </w:r>
                          <w:r w:rsidR="00E315D2">
                            <w:t>2006/07</w:t>
                          </w:r>
                          <w:r>
                            <w:fldChar w:fldCharType="end"/>
                          </w:r>
                          <w:r w:rsidR="00E315D2">
                            <w:t>:</w:t>
                          </w:r>
                          <w:r>
                            <w:fldChar w:fldCharType="begin"/>
                          </w:r>
                          <w:r w:rsidR="00E315D2">
                            <w:instrText xml:space="preserve"> DOCPROPERTY "Motionsnummer" *\charformat </w:instrText>
                          </w:r>
                          <w:r>
                            <w:fldChar w:fldCharType="separate"/>
                          </w:r>
                          <w:r w:rsidR="00E315D2">
                            <w:t>Ub243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66F5" w:rsidRDefault="008D16CA">
                    <w:pPr>
                      <w:pStyle w:val="KantRubrikS5H"/>
                      <w:ind w:right="0"/>
                    </w:pPr>
                    <w:r>
                      <w:fldChar w:fldCharType="begin"/>
                    </w:r>
                    <w:r w:rsidR="00E315D2">
                      <w:instrText xml:space="preserve"> DOCPROPERTY "YearUser" *\charformat </w:instrText>
                    </w:r>
                    <w:r>
                      <w:fldChar w:fldCharType="separate"/>
                    </w:r>
                    <w:r w:rsidR="00E315D2">
                      <w:t>2006/07</w:t>
                    </w:r>
                    <w:r>
                      <w:fldChar w:fldCharType="end"/>
                    </w:r>
                    <w:r w:rsidR="00E315D2">
                      <w:t>:</w:t>
                    </w:r>
                    <w:r>
                      <w:fldChar w:fldCharType="begin"/>
                    </w:r>
                    <w:r w:rsidR="00E315D2">
                      <w:instrText xml:space="preserve"> DOCPROPERTY "Motionsnummer" *\charformat </w:instrText>
                    </w:r>
                    <w:r>
                      <w:fldChar w:fldCharType="separate"/>
                    </w:r>
                    <w:r w:rsidR="00E315D2">
                      <w:t>Ub243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6CA" w:rsidRPr="00B462FF" w:rsidRDefault="008D16CA">
    <w:pPr>
      <w:pStyle w:val="FSHNormal"/>
      <w:tabs>
        <w:tab w:val="right" w:pos="5840"/>
      </w:tabs>
    </w:pPr>
    <w:r w:rsidRPr="00B462FF">
      <w:br/>
    </w:r>
    <w:r w:rsidRPr="00B462FF">
      <w:fldChar w:fldCharType="begin" w:fldLock="1"/>
    </w:r>
    <w:r w:rsidRPr="00B462FF">
      <w:instrText xml:space="preserve"> DOCPROPERTY</w:instrText>
    </w:r>
    <w:r w:rsidRPr="00B462FF">
      <w:rPr>
        <w:sz w:val="18"/>
      </w:rPr>
      <w:instrText xml:space="preserve"> "YearUser" *\charformat </w:instrText>
    </w:r>
    <w:r w:rsidRPr="00B462FF">
      <w:fldChar w:fldCharType="separate"/>
    </w:r>
    <w:r w:rsidRPr="00B462FF">
      <w:t>2006/07</w:t>
    </w:r>
    <w:r w:rsidRPr="00B462FF">
      <w:fldChar w:fldCharType="end"/>
    </w:r>
    <w:r w:rsidRPr="00B462FF">
      <w:t xml:space="preserve"> </w:t>
    </w:r>
    <w:r w:rsidRPr="00B462FF">
      <w:tab/>
      <w:t xml:space="preserve">mnr: </w:t>
    </w:r>
    <w:r w:rsidRPr="00B462FF">
      <w:fldChar w:fldCharType="begin" w:fldLock="1"/>
    </w:r>
    <w:r w:rsidRPr="00B462FF">
      <w:instrText xml:space="preserve"> DOCPROPERTY</w:instrText>
    </w:r>
    <w:r w:rsidRPr="00B462FF">
      <w:rPr>
        <w:sz w:val="18"/>
      </w:rPr>
      <w:instrText xml:space="preserve"> "Motionsnummer" *\charformat </w:instrText>
    </w:r>
    <w:r w:rsidRPr="00B462FF">
      <w:fldChar w:fldCharType="separate"/>
    </w:r>
    <w:r w:rsidRPr="00B462FF">
      <w:t>Ub243</w:t>
    </w:r>
    <w:r w:rsidRPr="00B462FF">
      <w:fldChar w:fldCharType="end"/>
    </w:r>
    <w:r w:rsidRPr="00B462FF">
      <w:br/>
    </w:r>
    <w:r w:rsidRPr="00B462FF">
      <w:fldChar w:fldCharType="begin" w:fldLock="1"/>
    </w:r>
    <w:r w:rsidRPr="00B462FF">
      <w:instrText xml:space="preserve"> DOCPROPERTY</w:instrText>
    </w:r>
    <w:r w:rsidRPr="00B462FF">
      <w:rPr>
        <w:sz w:val="18"/>
      </w:rPr>
      <w:instrText xml:space="preserve"> "Samling" *\charformat </w:instrText>
    </w:r>
    <w:r w:rsidRPr="00B462FF">
      <w:fldChar w:fldCharType="end"/>
    </w:r>
    <w:r w:rsidRPr="00B462FF">
      <w:tab/>
      <w:t xml:space="preserve">pnr: </w:t>
    </w:r>
    <w:r w:rsidRPr="00B462FF">
      <w:fldChar w:fldCharType="begin" w:fldLock="1"/>
    </w:r>
    <w:r w:rsidRPr="00B462FF">
      <w:instrText xml:space="preserve"> DOCPROPERTY</w:instrText>
    </w:r>
    <w:r w:rsidRPr="00B462FF">
      <w:rPr>
        <w:sz w:val="18"/>
      </w:rPr>
      <w:instrText xml:space="preserve"> "Partinummer" *\charformat </w:instrText>
    </w:r>
    <w:r w:rsidRPr="00B462FF">
      <w:fldChar w:fldCharType="separate"/>
    </w:r>
    <w:r w:rsidRPr="00B462FF">
      <w:t>m1156</w:t>
    </w:r>
    <w:r w:rsidRPr="00B462FF">
      <w:fldChar w:fldCharType="end"/>
    </w:r>
  </w:p>
  <w:p w:rsidR="008D16CA" w:rsidRPr="00B462FF" w:rsidRDefault="008D16CA">
    <w:pPr>
      <w:pStyle w:val="FSHRub1"/>
    </w:pPr>
    <w:r w:rsidRPr="00B462FF">
      <w:t>Motion till riksdagen</w:t>
    </w:r>
    <w:r w:rsidRPr="00B462FF">
      <w:br/>
    </w:r>
    <w:r w:rsidRPr="00B462FF">
      <w:fldChar w:fldCharType="begin" w:fldLock="1"/>
    </w:r>
    <w:r w:rsidRPr="00B462FF">
      <w:instrText xml:space="preserve"> DOCPROPERTY "YearUser" *\charformat </w:instrText>
    </w:r>
    <w:r w:rsidRPr="00B462FF">
      <w:fldChar w:fldCharType="separate"/>
    </w:r>
    <w:r w:rsidRPr="00B462FF">
      <w:t>2006/07</w:t>
    </w:r>
    <w:r w:rsidRPr="00B462FF">
      <w:fldChar w:fldCharType="end"/>
    </w:r>
    <w:r w:rsidRPr="00B462FF">
      <w:t>:</w:t>
    </w:r>
    <w:r w:rsidRPr="00B462FF">
      <w:fldChar w:fldCharType="begin" w:fldLock="1"/>
    </w:r>
    <w:r w:rsidRPr="00B462FF">
      <w:instrText xml:space="preserve"> DOCPROPERTY "Motionsnummer" *\charformat </w:instrText>
    </w:r>
    <w:r w:rsidRPr="00B462FF">
      <w:fldChar w:fldCharType="separate"/>
    </w:r>
    <w:r w:rsidRPr="00B462FF">
      <w:t>Ub243</w:t>
    </w:r>
    <w:r w:rsidRPr="00B462FF">
      <w:fldChar w:fldCharType="end"/>
    </w:r>
  </w:p>
  <w:p w:rsidR="008D16CA" w:rsidRPr="00B462FF" w:rsidRDefault="008D16CA">
    <w:pPr>
      <w:pStyle w:val="FSHNormalS5"/>
    </w:pPr>
    <w:r w:rsidRPr="00B462FF">
      <w:fldChar w:fldCharType="begin" w:fldLock="1"/>
    </w:r>
    <w:r w:rsidRPr="00B462FF">
      <w:instrText xml:space="preserve"> DOCPROPERTY "MotionarText" *\charformat </w:instrText>
    </w:r>
    <w:r w:rsidRPr="00B462FF">
      <w:fldChar w:fldCharType="separate"/>
    </w:r>
    <w:r w:rsidRPr="00B462FF">
      <w:t>av Margareta B Kjellin (m)</w:t>
    </w:r>
    <w:r w:rsidRPr="00B462FF">
      <w:fldChar w:fldCharType="end"/>
    </w:r>
    <w:r w:rsidRPr="00B462FF">
      <w:br/>
    </w:r>
    <w:r w:rsidRPr="00B462FF">
      <w:fldChar w:fldCharType="begin" w:fldLock="1"/>
    </w:r>
    <w:r w:rsidRPr="00B462FF">
      <w:instrText xml:space="preserve"> DOCPROPERTY "SvarFrasKort" *\charformat </w:instrText>
    </w:r>
    <w:r w:rsidRPr="00B462FF">
      <w:fldChar w:fldCharType="end"/>
    </w:r>
  </w:p>
  <w:p w:rsidR="008D16CA" w:rsidRPr="00B462FF" w:rsidRDefault="008D16CA">
    <w:pPr>
      <w:pStyle w:val="FSHTitel"/>
    </w:pPr>
    <w:r w:rsidRPr="00B462FF">
      <w:fldChar w:fldCharType="begin" w:fldLock="1"/>
    </w:r>
    <w:r w:rsidRPr="00B462FF">
      <w:instrText xml:space="preserve"> DOCPROPERTY</w:instrText>
    </w:r>
    <w:r w:rsidRPr="00B462FF">
      <w:rPr>
        <w:sz w:val="18"/>
      </w:rPr>
      <w:instrText xml:space="preserve"> "RubrikSvar" *\charformat </w:instrText>
    </w:r>
    <w:r w:rsidRPr="00B462FF">
      <w:fldChar w:fldCharType="separate"/>
    </w:r>
    <w:r w:rsidRPr="00B462FF">
      <w:t>Utbildningen av sjuksköterskor</w:t>
    </w:r>
    <w:r w:rsidRPr="00B462FF">
      <w:fldChar w:fldCharType="end"/>
    </w:r>
  </w:p>
  <w:p w:rsidR="008D16CA" w:rsidRPr="00B462FF" w:rsidRDefault="008D16CA">
    <w:pPr>
      <w:pStyle w:val="Normal00"/>
    </w:pPr>
  </w:p>
  <w:p w:rsidR="003566F5" w:rsidRPr="00B462FF" w:rsidRDefault="003566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1739004">
    <w:abstractNumId w:val="13"/>
  </w:num>
  <w:num w:numId="2" w16cid:durableId="1818960680">
    <w:abstractNumId w:val="10"/>
  </w:num>
  <w:num w:numId="3" w16cid:durableId="1968126678">
    <w:abstractNumId w:val="11"/>
  </w:num>
  <w:num w:numId="4" w16cid:durableId="1575779838">
    <w:abstractNumId w:val="12"/>
  </w:num>
  <w:num w:numId="5" w16cid:durableId="1272395655">
    <w:abstractNumId w:val="8"/>
  </w:num>
  <w:num w:numId="6" w16cid:durableId="1898667924">
    <w:abstractNumId w:val="3"/>
  </w:num>
  <w:num w:numId="7" w16cid:durableId="2041080000">
    <w:abstractNumId w:val="2"/>
  </w:num>
  <w:num w:numId="8" w16cid:durableId="1709718028">
    <w:abstractNumId w:val="1"/>
  </w:num>
  <w:num w:numId="9" w16cid:durableId="527374407">
    <w:abstractNumId w:val="0"/>
  </w:num>
  <w:num w:numId="10" w16cid:durableId="135344061">
    <w:abstractNumId w:val="9"/>
  </w:num>
  <w:num w:numId="11" w16cid:durableId="486021066">
    <w:abstractNumId w:val="7"/>
  </w:num>
  <w:num w:numId="12" w16cid:durableId="1173490809">
    <w:abstractNumId w:val="6"/>
  </w:num>
  <w:num w:numId="13" w16cid:durableId="855116836">
    <w:abstractNumId w:val="5"/>
  </w:num>
  <w:num w:numId="14" w16cid:durableId="101809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7D5EEA5-C104-4BE4-8776-889C99BBC308}"/>
  </w:docVars>
  <w:rsids>
    <w:rsidRoot w:val="00B462FF"/>
    <w:rsid w:val="0015315A"/>
    <w:rsid w:val="003566F5"/>
    <w:rsid w:val="008D16CA"/>
    <w:rsid w:val="00B462FF"/>
    <w:rsid w:val="00E315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4EE8A0-B161-461A-AE10-9221E56E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37A57"/>
    <w:pPr>
      <w:spacing w:before="125" w:line="250" w:lineRule="atLeast"/>
      <w:jc w:val="both"/>
    </w:pPr>
    <w:rPr>
      <w:sz w:val="19"/>
      <w:lang w:val="sv-SE" w:eastAsia="sv-SE"/>
    </w:rPr>
  </w:style>
  <w:style w:type="paragraph" w:styleId="Rubrik1">
    <w:name w:val="heading 1"/>
    <w:basedOn w:val="Normal"/>
    <w:next w:val="Normal"/>
    <w:qFormat/>
    <w:rsid w:val="00D37A5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37A57"/>
    <w:pPr>
      <w:spacing w:before="500" w:line="250" w:lineRule="exact"/>
      <w:outlineLvl w:val="1"/>
    </w:pPr>
    <w:rPr>
      <w:sz w:val="27"/>
    </w:rPr>
  </w:style>
  <w:style w:type="paragraph" w:styleId="Rubrik3">
    <w:name w:val="heading 3"/>
    <w:aliases w:val="Mellanrubrik"/>
    <w:basedOn w:val="Rubrik2"/>
    <w:next w:val="Normal"/>
    <w:qFormat/>
    <w:rsid w:val="00D37A57"/>
    <w:pPr>
      <w:spacing w:before="250" w:after="0"/>
      <w:outlineLvl w:val="2"/>
    </w:pPr>
    <w:rPr>
      <w:b/>
      <w:sz w:val="21"/>
    </w:rPr>
  </w:style>
  <w:style w:type="paragraph" w:styleId="Rubrik4">
    <w:name w:val="heading 4"/>
    <w:aliases w:val="KursivRubrik"/>
    <w:basedOn w:val="Rubrik3"/>
    <w:next w:val="Normal"/>
    <w:qFormat/>
    <w:rsid w:val="00D37A57"/>
    <w:pPr>
      <w:outlineLvl w:val="3"/>
    </w:pPr>
    <w:rPr>
      <w:b w:val="0"/>
      <w:i/>
    </w:rPr>
  </w:style>
  <w:style w:type="paragraph" w:styleId="Rubrik5">
    <w:name w:val="heading 5"/>
    <w:aliases w:val="PackadFetRubrik,PackadKursivRubrik"/>
    <w:basedOn w:val="Rubrik4"/>
    <w:next w:val="Normal"/>
    <w:qFormat/>
    <w:rsid w:val="00D37A57"/>
    <w:pPr>
      <w:spacing w:before="125"/>
      <w:outlineLvl w:val="4"/>
    </w:pPr>
    <w:rPr>
      <w:i w:val="0"/>
      <w:sz w:val="19"/>
    </w:rPr>
  </w:style>
  <w:style w:type="paragraph" w:styleId="Rubrik6">
    <w:name w:val="heading 6"/>
    <w:basedOn w:val="Rubrik5"/>
    <w:next w:val="Normal"/>
    <w:qFormat/>
    <w:rsid w:val="00D37A57"/>
    <w:pPr>
      <w:spacing w:before="50" w:line="200" w:lineRule="exact"/>
      <w:outlineLvl w:val="5"/>
    </w:pPr>
    <w:rPr>
      <w:caps/>
      <w:sz w:val="14"/>
    </w:rPr>
  </w:style>
  <w:style w:type="paragraph" w:styleId="Rubrik7">
    <w:name w:val="heading 7"/>
    <w:basedOn w:val="Rubrik6"/>
    <w:next w:val="Normal"/>
    <w:qFormat/>
    <w:rsid w:val="00D37A57"/>
    <w:pPr>
      <w:spacing w:before="0"/>
      <w:outlineLvl w:val="6"/>
    </w:pPr>
  </w:style>
  <w:style w:type="paragraph" w:styleId="Rubrik8">
    <w:name w:val="heading 8"/>
    <w:basedOn w:val="Rubrik7"/>
    <w:next w:val="Normal"/>
    <w:qFormat/>
    <w:rsid w:val="00D37A57"/>
    <w:pPr>
      <w:outlineLvl w:val="7"/>
    </w:pPr>
  </w:style>
  <w:style w:type="paragraph" w:styleId="Rubrik9">
    <w:name w:val="heading 9"/>
    <w:basedOn w:val="Rubrik8"/>
    <w:next w:val="Normal"/>
    <w:qFormat/>
    <w:rsid w:val="00D37A5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37A57"/>
    <w:pPr>
      <w:spacing w:before="0"/>
      <w:ind w:firstLine="227"/>
    </w:pPr>
  </w:style>
  <w:style w:type="paragraph" w:styleId="Citat">
    <w:name w:val="Quote"/>
    <w:basedOn w:val="Normal"/>
    <w:next w:val="Normal"/>
    <w:qFormat/>
    <w:rsid w:val="00D37A57"/>
    <w:pPr>
      <w:spacing w:line="200" w:lineRule="exact"/>
      <w:ind w:left="340"/>
    </w:pPr>
  </w:style>
  <w:style w:type="paragraph" w:customStyle="1" w:styleId="Citatindrag">
    <w:name w:val="Citat_indrag"/>
    <w:aliases w:val="Packad"/>
    <w:basedOn w:val="Citat"/>
    <w:rsid w:val="00D37A57"/>
    <w:pPr>
      <w:spacing w:before="0"/>
      <w:ind w:firstLine="227"/>
    </w:pPr>
  </w:style>
  <w:style w:type="paragraph" w:customStyle="1" w:styleId="FSHNormal">
    <w:name w:val="FSH_Normal"/>
    <w:semiHidden/>
    <w:rsid w:val="00D37A5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37A57"/>
    <w:pPr>
      <w:spacing w:line="240" w:lineRule="auto"/>
    </w:pPr>
  </w:style>
  <w:style w:type="paragraph" w:customStyle="1" w:styleId="FSHNormalS5">
    <w:name w:val="FSH_NormalS5"/>
    <w:basedOn w:val="FSHNormal"/>
    <w:next w:val="FSHNormal"/>
    <w:semiHidden/>
    <w:rsid w:val="00D37A57"/>
    <w:pPr>
      <w:keepNext/>
      <w:keepLines/>
      <w:widowControl/>
      <w:spacing w:before="230" w:after="520" w:line="250" w:lineRule="exact"/>
    </w:pPr>
    <w:rPr>
      <w:b/>
      <w:sz w:val="27"/>
    </w:rPr>
  </w:style>
  <w:style w:type="paragraph" w:customStyle="1" w:styleId="FSHNormL">
    <w:name w:val="FSH_NormLÖ"/>
    <w:basedOn w:val="FSHNormal"/>
    <w:next w:val="FSHNormal"/>
    <w:semiHidden/>
    <w:rsid w:val="00D37A57"/>
    <w:pPr>
      <w:pBdr>
        <w:top w:val="single" w:sz="12" w:space="1" w:color="auto"/>
      </w:pBdr>
    </w:pPr>
  </w:style>
  <w:style w:type="paragraph" w:customStyle="1" w:styleId="FSHRub1">
    <w:name w:val="FSH_Rub1"/>
    <w:aliases w:val="Rubrik1_S5,Huvudrubrik"/>
    <w:basedOn w:val="FSHNormal"/>
    <w:next w:val="FSHNormal"/>
    <w:semiHidden/>
    <w:rsid w:val="00D37A5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37A57"/>
    <w:pPr>
      <w:spacing w:before="240" w:after="80" w:line="360" w:lineRule="exact"/>
    </w:pPr>
    <w:rPr>
      <w:sz w:val="36"/>
    </w:rPr>
  </w:style>
  <w:style w:type="paragraph" w:customStyle="1" w:styleId="FSHTitel">
    <w:name w:val="FSH_Titel"/>
    <w:aliases w:val="Dokumentrubrik"/>
    <w:basedOn w:val="FSHRub1"/>
    <w:next w:val="FSHNormal"/>
    <w:semiHidden/>
    <w:rsid w:val="00D37A57"/>
    <w:pPr>
      <w:pBdr>
        <w:bottom w:val="single" w:sz="4" w:space="3" w:color="auto"/>
      </w:pBdr>
      <w:spacing w:before="0" w:after="80" w:line="400" w:lineRule="exact"/>
    </w:pPr>
    <w:rPr>
      <w:sz w:val="40"/>
    </w:rPr>
  </w:style>
  <w:style w:type="paragraph" w:customStyle="1" w:styleId="Hemstlrubrik">
    <w:name w:val="Hemstl_rubrik"/>
    <w:basedOn w:val="Rubrik1"/>
    <w:next w:val="Normal"/>
    <w:rsid w:val="00D37A57"/>
    <w:pPr>
      <w:spacing w:after="250"/>
    </w:pPr>
  </w:style>
  <w:style w:type="paragraph" w:customStyle="1" w:styleId="Autokorrigering">
    <w:name w:val="Autokorrigering"/>
    <w:rsid w:val="00D37A57"/>
    <w:rPr>
      <w:sz w:val="24"/>
      <w:szCs w:val="24"/>
      <w:lang w:val="sv-SE" w:eastAsia="sv-SE"/>
    </w:rPr>
  </w:style>
  <w:style w:type="paragraph" w:customStyle="1" w:styleId="Yrkandehnv">
    <w:name w:val="Yrkandehänv"/>
    <w:semiHidden/>
    <w:rsid w:val="00D37A57"/>
    <w:pPr>
      <w:keepNext/>
      <w:keepLines/>
      <w:suppressAutoHyphens/>
    </w:pPr>
    <w:rPr>
      <w:noProof/>
      <w:sz w:val="16"/>
      <w:lang w:val="sv-SE" w:eastAsia="sv-SE"/>
    </w:rPr>
  </w:style>
  <w:style w:type="paragraph" w:customStyle="1" w:styleId="KantRubrikS5H">
    <w:name w:val="KantRubrikS5H"/>
    <w:semiHidden/>
    <w:rsid w:val="00D37A5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37A57"/>
    <w:pPr>
      <w:spacing w:line="200" w:lineRule="exact"/>
    </w:pPr>
  </w:style>
  <w:style w:type="paragraph" w:customStyle="1" w:styleId="KantRubrikS5V">
    <w:name w:val="KantRubrikS5V"/>
    <w:basedOn w:val="KantRubrikS5H"/>
    <w:semiHidden/>
    <w:rsid w:val="00D37A57"/>
    <w:pPr>
      <w:tabs>
        <w:tab w:val="right" w:pos="1814"/>
        <w:tab w:val="left" w:pos="1899"/>
      </w:tabs>
      <w:ind w:right="0"/>
      <w:jc w:val="left"/>
    </w:pPr>
  </w:style>
  <w:style w:type="paragraph" w:customStyle="1" w:styleId="KantRubrikS5Vrad2">
    <w:name w:val="KantRubrikS5Vrad2"/>
    <w:basedOn w:val="KantRubrikS5V"/>
    <w:semiHidden/>
    <w:rsid w:val="00D37A57"/>
    <w:pPr>
      <w:tabs>
        <w:tab w:val="clear" w:pos="1814"/>
        <w:tab w:val="clear" w:pos="1899"/>
        <w:tab w:val="right" w:pos="1418"/>
        <w:tab w:val="left" w:pos="1503"/>
      </w:tabs>
    </w:pPr>
  </w:style>
  <w:style w:type="paragraph" w:customStyle="1" w:styleId="Lagtext">
    <w:name w:val="Lagtext"/>
    <w:basedOn w:val="Lagtextrubrik"/>
    <w:next w:val="Lagtextindrag"/>
    <w:rsid w:val="00D37A57"/>
    <w:pPr>
      <w:spacing w:before="0"/>
    </w:pPr>
    <w:rPr>
      <w:sz w:val="19"/>
    </w:rPr>
  </w:style>
  <w:style w:type="paragraph" w:customStyle="1" w:styleId="Lagtextrubrik">
    <w:name w:val="Lagtext_rubrik"/>
    <w:basedOn w:val="Normal"/>
    <w:next w:val="Normal"/>
    <w:rsid w:val="00D37A57"/>
    <w:pPr>
      <w:suppressAutoHyphens/>
      <w:spacing w:line="220" w:lineRule="exact"/>
    </w:pPr>
    <w:rPr>
      <w:i/>
      <w:sz w:val="21"/>
    </w:rPr>
  </w:style>
  <w:style w:type="paragraph" w:customStyle="1" w:styleId="Lagtextindrag">
    <w:name w:val="Lagtext_indrag"/>
    <w:basedOn w:val="Lagtext"/>
    <w:rsid w:val="00D37A57"/>
    <w:pPr>
      <w:ind w:firstLine="170"/>
    </w:pPr>
  </w:style>
  <w:style w:type="paragraph" w:customStyle="1" w:styleId="NormalA4fot">
    <w:name w:val="Normal_A4fot"/>
    <w:basedOn w:val="Normal"/>
    <w:semiHidden/>
    <w:rsid w:val="00D37A57"/>
    <w:pPr>
      <w:spacing w:before="240" w:line="240" w:lineRule="auto"/>
      <w:jc w:val="center"/>
    </w:pPr>
  </w:style>
  <w:style w:type="paragraph" w:customStyle="1" w:styleId="NormalA4sidnr">
    <w:name w:val="Normal_A4sidnr"/>
    <w:basedOn w:val="Normal"/>
    <w:semiHidden/>
    <w:rsid w:val="00D37A57"/>
    <w:pPr>
      <w:spacing w:after="240"/>
      <w:jc w:val="center"/>
    </w:pPr>
  </w:style>
  <w:style w:type="paragraph" w:customStyle="1" w:styleId="NormalS5sidnrH">
    <w:name w:val="Normal_S5sidnrH"/>
    <w:basedOn w:val="Normal"/>
    <w:semiHidden/>
    <w:rsid w:val="00D37A57"/>
    <w:pPr>
      <w:spacing w:before="0" w:line="240" w:lineRule="auto"/>
      <w:ind w:right="57"/>
      <w:jc w:val="right"/>
    </w:pPr>
  </w:style>
  <w:style w:type="paragraph" w:customStyle="1" w:styleId="NormalS5sidnrV">
    <w:name w:val="Normal_S5sidnrV"/>
    <w:basedOn w:val="NormalS5sidnrH"/>
    <w:semiHidden/>
    <w:rsid w:val="00D37A57"/>
    <w:pPr>
      <w:tabs>
        <w:tab w:val="right" w:pos="1814"/>
        <w:tab w:val="left" w:pos="1899"/>
      </w:tabs>
      <w:ind w:right="0"/>
      <w:jc w:val="left"/>
    </w:pPr>
  </w:style>
  <w:style w:type="paragraph" w:customStyle="1" w:styleId="Normal00">
    <w:name w:val="Normal00"/>
    <w:basedOn w:val="Normal"/>
    <w:semiHidden/>
    <w:rsid w:val="00D37A57"/>
    <w:pPr>
      <w:spacing w:before="0" w:line="240" w:lineRule="auto"/>
      <w:jc w:val="left"/>
    </w:pPr>
  </w:style>
  <w:style w:type="paragraph" w:customStyle="1" w:styleId="PunktlistaBomb">
    <w:name w:val="Punktlista_Bomb"/>
    <w:aliases w:val="Bomb"/>
    <w:basedOn w:val="Normal"/>
    <w:rsid w:val="00D37A57"/>
    <w:pPr>
      <w:numPr>
        <w:numId w:val="2"/>
      </w:numPr>
    </w:pPr>
  </w:style>
  <w:style w:type="paragraph" w:customStyle="1" w:styleId="PunktlistaNummer">
    <w:name w:val="Punktlista_Nummer"/>
    <w:aliases w:val="Nummerlista"/>
    <w:basedOn w:val="Normal"/>
    <w:rsid w:val="00D37A57"/>
    <w:pPr>
      <w:numPr>
        <w:numId w:val="3"/>
      </w:numPr>
    </w:pPr>
  </w:style>
  <w:style w:type="paragraph" w:customStyle="1" w:styleId="PunktlistaTankstreck">
    <w:name w:val="Punktlista_Tankstreck"/>
    <w:aliases w:val="Tankstreck"/>
    <w:basedOn w:val="Normal"/>
    <w:rsid w:val="00D37A57"/>
    <w:pPr>
      <w:numPr>
        <w:numId w:val="4"/>
      </w:numPr>
    </w:pPr>
  </w:style>
  <w:style w:type="paragraph" w:customStyle="1" w:styleId="RubrikSammanf">
    <w:name w:val="RubrikSammanf"/>
    <w:basedOn w:val="Rubrik1"/>
    <w:next w:val="Normal"/>
    <w:rsid w:val="00D37A57"/>
  </w:style>
  <w:style w:type="paragraph" w:customStyle="1" w:styleId="RubrikInnehllsf">
    <w:name w:val="RubrikInnehållsf"/>
    <w:basedOn w:val="RubrikSammanf"/>
    <w:next w:val="Normal"/>
    <w:rsid w:val="00D37A57"/>
  </w:style>
  <w:style w:type="paragraph" w:customStyle="1" w:styleId="Tabellochbildrubrik">
    <w:name w:val="Tabell och bildrubrik"/>
    <w:basedOn w:val="Normal"/>
    <w:next w:val="Normal"/>
    <w:rsid w:val="00D37A57"/>
    <w:pPr>
      <w:suppressAutoHyphens/>
      <w:spacing w:before="300" w:line="200" w:lineRule="exact"/>
      <w:jc w:val="left"/>
    </w:pPr>
    <w:rPr>
      <w:caps/>
      <w:sz w:val="14"/>
    </w:rPr>
  </w:style>
  <w:style w:type="paragraph" w:customStyle="1" w:styleId="Underskrifter">
    <w:name w:val="Underskrifter"/>
    <w:basedOn w:val="Normal"/>
    <w:rsid w:val="00D37A57"/>
    <w:pPr>
      <w:keepNext/>
      <w:keepLines/>
      <w:suppressAutoHyphens/>
      <w:spacing w:before="0" w:after="40" w:line="250" w:lineRule="exact"/>
    </w:pPr>
    <w:rPr>
      <w:i/>
    </w:rPr>
  </w:style>
  <w:style w:type="paragraph" w:customStyle="1" w:styleId="UnderskriftDatum">
    <w:name w:val="UnderskriftDatum"/>
    <w:basedOn w:val="Underskrifter"/>
    <w:next w:val="Underskrifter"/>
    <w:rsid w:val="00D37A57"/>
    <w:pPr>
      <w:spacing w:before="250" w:after="125"/>
    </w:pPr>
    <w:rPr>
      <w:i w:val="0"/>
    </w:rPr>
  </w:style>
  <w:style w:type="paragraph" w:styleId="Sidhuvud">
    <w:name w:val="header"/>
    <w:basedOn w:val="Normal"/>
    <w:semiHidden/>
    <w:rsid w:val="00D37A57"/>
    <w:pPr>
      <w:tabs>
        <w:tab w:val="center" w:pos="4536"/>
        <w:tab w:val="right" w:pos="9072"/>
      </w:tabs>
    </w:pPr>
  </w:style>
  <w:style w:type="paragraph" w:styleId="Sidfot">
    <w:name w:val="footer"/>
    <w:basedOn w:val="Normal"/>
    <w:semiHidden/>
    <w:rsid w:val="00D37A57"/>
    <w:pPr>
      <w:tabs>
        <w:tab w:val="center" w:pos="4536"/>
        <w:tab w:val="right" w:pos="9072"/>
      </w:tabs>
    </w:pPr>
  </w:style>
  <w:style w:type="paragraph" w:styleId="Innehll1">
    <w:name w:val="toc 1"/>
    <w:basedOn w:val="Normal"/>
    <w:next w:val="Innehll2"/>
    <w:semiHidden/>
    <w:rsid w:val="00D37A57"/>
    <w:pPr>
      <w:tabs>
        <w:tab w:val="right" w:leader="dot" w:pos="5953"/>
      </w:tabs>
      <w:suppressAutoHyphens/>
      <w:spacing w:before="0"/>
      <w:ind w:right="567"/>
      <w:jc w:val="left"/>
    </w:pPr>
  </w:style>
  <w:style w:type="paragraph" w:styleId="Innehll2">
    <w:name w:val="toc 2"/>
    <w:basedOn w:val="Innehll1"/>
    <w:next w:val="Innehll3"/>
    <w:semiHidden/>
    <w:rsid w:val="00D37A57"/>
    <w:pPr>
      <w:ind w:left="284"/>
    </w:pPr>
  </w:style>
  <w:style w:type="paragraph" w:styleId="Innehll3">
    <w:name w:val="toc 3"/>
    <w:basedOn w:val="Innehll2"/>
    <w:next w:val="Innehll4"/>
    <w:semiHidden/>
    <w:rsid w:val="00D37A57"/>
    <w:pPr>
      <w:ind w:left="567"/>
    </w:pPr>
  </w:style>
  <w:style w:type="paragraph" w:styleId="Innehll4">
    <w:name w:val="toc 4"/>
    <w:basedOn w:val="Innehll3"/>
    <w:next w:val="Normal"/>
    <w:semiHidden/>
    <w:rsid w:val="00D37A57"/>
  </w:style>
  <w:style w:type="paragraph" w:customStyle="1" w:styleId="Hemstlatt">
    <w:name w:val="Hemstl_att"/>
    <w:aliases w:val="HemstPunkt,HemstPunktFlera,HemställansPunkt,Förslagstext"/>
    <w:basedOn w:val="Normal"/>
    <w:next w:val="Normal"/>
    <w:rsid w:val="00D37A57"/>
    <w:pPr>
      <w:keepLines/>
      <w:spacing w:before="0"/>
      <w:ind w:left="340"/>
    </w:pPr>
  </w:style>
  <w:style w:type="paragraph" w:styleId="Datum">
    <w:name w:val="Date"/>
    <w:basedOn w:val="Normal"/>
    <w:next w:val="Normal"/>
    <w:semiHidden/>
    <w:rsid w:val="00D37A57"/>
  </w:style>
  <w:style w:type="character" w:styleId="Hyperlnk">
    <w:name w:val="Hyperlink"/>
    <w:basedOn w:val="Standardstycketeckensnitt"/>
    <w:semiHidden/>
    <w:rsid w:val="00D37A57"/>
    <w:rPr>
      <w:color w:val="0000FF"/>
      <w:u w:val="single"/>
    </w:rPr>
  </w:style>
  <w:style w:type="paragraph" w:styleId="Indragetstycke">
    <w:name w:val="Block Text"/>
    <w:basedOn w:val="Normal"/>
    <w:semiHidden/>
    <w:rsid w:val="00D37A57"/>
    <w:pPr>
      <w:spacing w:after="120"/>
      <w:ind w:left="1440" w:right="1440"/>
    </w:pPr>
  </w:style>
  <w:style w:type="paragraph" w:styleId="Innehll5">
    <w:name w:val="toc 5"/>
    <w:basedOn w:val="Innehll4"/>
    <w:next w:val="Normal"/>
    <w:semiHidden/>
    <w:rsid w:val="00D37A57"/>
  </w:style>
  <w:style w:type="paragraph" w:styleId="Lista">
    <w:name w:val="List"/>
    <w:basedOn w:val="Normal"/>
    <w:semiHidden/>
    <w:rsid w:val="00D37A57"/>
    <w:pPr>
      <w:ind w:left="283" w:hanging="283"/>
    </w:pPr>
  </w:style>
  <w:style w:type="paragraph" w:styleId="Normalwebb">
    <w:name w:val="Normal (Web)"/>
    <w:basedOn w:val="Normal"/>
    <w:semiHidden/>
    <w:rsid w:val="00D37A57"/>
    <w:rPr>
      <w:szCs w:val="24"/>
    </w:rPr>
  </w:style>
  <w:style w:type="paragraph" w:styleId="Numreradlista">
    <w:name w:val="List Number"/>
    <w:basedOn w:val="Normal"/>
    <w:semiHidden/>
    <w:rsid w:val="00D37A57"/>
    <w:pPr>
      <w:numPr>
        <w:numId w:val="5"/>
      </w:numPr>
    </w:pPr>
  </w:style>
  <w:style w:type="paragraph" w:styleId="Punktlista">
    <w:name w:val="List Bullet"/>
    <w:basedOn w:val="Normal"/>
    <w:semiHidden/>
    <w:rsid w:val="00D37A57"/>
    <w:pPr>
      <w:numPr>
        <w:numId w:val="10"/>
      </w:numPr>
    </w:pPr>
  </w:style>
  <w:style w:type="character" w:styleId="Radnummer">
    <w:name w:val="line number"/>
    <w:basedOn w:val="Standardstycketeckensnitt"/>
    <w:semiHidden/>
    <w:rsid w:val="00D37A57"/>
  </w:style>
  <w:style w:type="character" w:styleId="Sidnummer">
    <w:name w:val="page number"/>
    <w:basedOn w:val="Standardstycketeckensnitt"/>
    <w:semiHidden/>
    <w:rsid w:val="00D37A57"/>
  </w:style>
  <w:style w:type="paragraph" w:styleId="Signatur">
    <w:name w:val="Signature"/>
    <w:basedOn w:val="Normal"/>
    <w:semiHidden/>
    <w:rsid w:val="00D37A57"/>
    <w:pPr>
      <w:ind w:left="4252"/>
    </w:pPr>
  </w:style>
  <w:style w:type="paragraph" w:styleId="Underrubrik">
    <w:name w:val="Subtitle"/>
    <w:basedOn w:val="Normal"/>
    <w:qFormat/>
    <w:rsid w:val="00D37A5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2336</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m1156</vt:lpstr>
    </vt:vector>
  </TitlesOfParts>
  <Company>Riksdagen</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m1156</dc:title>
  <dc:subject>m1156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2006-11-19T08:33:00Z</cp:lastPrinted>
  <dcterms:created xsi:type="dcterms:W3CDTF">2025-12-17T02:32:00Z</dcterms:created>
  <dcterms:modified xsi:type="dcterms:W3CDTF">2025-12-17T02:32:00Z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Utbildningen av sjuksköterskor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Utbildningen av sjuksköterskor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20062007000000000109000011560069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20062007000000000109000011560069</vt:lpwstr>
  </property>
  <property fmtid="{D5CDD505-2E9C-101B-9397-08002B2CF9AE}" pid="50" name="nummer">
    <vt:lpwstr>243</vt:lpwstr>
  </property>
  <property fmtid="{D5CDD505-2E9C-101B-9397-08002B2CF9AE}" pid="51" name="utskottsbeteckning">
    <vt:lpwstr>Ub</vt:lpwstr>
  </property>
  <property fmtid="{D5CDD505-2E9C-101B-9397-08002B2CF9AE}" pid="52" name="GlobalUID">
    <vt:lpwstr>{E0E4BAD7-48A8-4B20-A2D9-F1883D1346AD}</vt:lpwstr>
  </property>
  <property fmtid="{D5CDD505-2E9C-101B-9397-08002B2CF9AE}" pid="53" name="Överföringar">
    <vt:i4>0</vt:i4>
  </property>
  <property fmtid="{D5CDD505-2E9C-101B-9397-08002B2CF9AE}" pid="54" name="Checksum">
    <vt:lpwstr>*0020340886560*</vt:lpwstr>
  </property>
  <property fmtid="{D5CDD505-2E9C-101B-9397-08002B2CF9AE}" pid="55" name="urixOrigin">
    <vt:lpwstr>070306 15:38:42.524</vt:lpwstr>
  </property>
  <property fmtid="{D5CDD505-2E9C-101B-9397-08002B2CF9AE}" pid="56" name="skuggnummer">
    <vt:lpwstr>613</vt:lpwstr>
  </property>
  <property fmtid="{D5CDD505-2E9C-101B-9397-08002B2CF9AE}" pid="57" name="urixVersion">
    <vt:lpwstr>3.1.4.1</vt:lpwstr>
  </property>
  <property fmtid="{D5CDD505-2E9C-101B-9397-08002B2CF9AE}" pid="58" name="urixGuid">
    <vt:lpwstr>{397531F7-E349-4126-8026-9567A16C6EA6}</vt:lpwstr>
  </property>
</Properties>
</file>