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62</w:t>
      </w:r>
      <w:bookmarkEnd w:id="1"/>
    </w:p>
    <w:p w:rsidR="006E04A4">
      <w:pPr>
        <w:pStyle w:val="Date"/>
        <w:outlineLvl w:val="0"/>
      </w:pPr>
      <w:bookmarkStart w:id="2" w:name="DocumentDate"/>
      <w:r>
        <w:t>Fredagen den 24 januari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Senaste dag för avlämnande av 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Tisdagen den 18 mars 2025 föreslås som senaste dag för avlämnande av propositioner som avses bli behandlade under innevarande riksmöte för vilka särskild tidpunkt inte är föreskriven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Wernäng (M)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Lars Lindström som ställföreträdande justitieombudsman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Jennie Wernäng (M) </w:t>
            </w:r>
            <w:r>
              <w:rPr>
                <w:rtl w:val="0"/>
              </w:rPr>
              <w:t>som ledamot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Adam Reuterskiöld (M) som suppleant i civilutskottet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2024/25:16 Tisdagen den 14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2024/25:331 av Lorena Delgado Varas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Mänskliga rättigheter i relation till handeln med Israel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2024/25:332 av Markus Wiechel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Somalilands självständighet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2024/25:92 Preskription av avlägsnandebeslut och vissa frågor om återreseförbud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2024/25:57 Bättre förutsättningar inom djurens hälso- och sjukvård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2024/25:3298 av Anna-Caren Sätherberg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2024/25:3302 av Stina Larsson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skr. 2024/25:64 Redovisning av användningen av hemliga tvångsmedel under 2023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2024/25:3304 av Rasmus Ling m.fl. (MP)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Jakob Forssmed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2024/25:310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Vaccinationsprogram för äldre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2024/25:324 av Sanne Lennström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Rättspsykiatrin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2024/25:325 av Mattias Vepsä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Kostnader för barn- och ungdomsidrotten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Maria Malmer Stenergard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2024/25:298 av Håkan Svenneling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ICC:s arresteringsorder mot Benjamin Netanyahu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2024/25:303 av Morgan Johansson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Sveriges samarbete med ICC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2024/25:299 av Jacob Risberg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Förbudet av UNRWA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2024/25:306 av Sara Gille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Utvecklingen i Syrien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Fredagen den 24 januari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2025-01-24</SAFIR_Sammantradesdatum_Doc>
    <SAFIR_SammantradeID xmlns="C07A1A6C-0B19-41D9-BDF8-F523BA3921EB">11c2ce8c-f2ae-4059-98ec-ca5fec4af4b4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5BA90FD0-D62A-4484-8893-A158A97501A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januari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