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64D25121" w14:textId="77777777">
      <w:pPr>
        <w:pStyle w:val="Normalutanindragellerluft"/>
      </w:pPr>
      <w:bookmarkStart w:name="_Toc106800475" w:id="0"/>
      <w:bookmarkStart w:name="_Toc106801300" w:id="1"/>
      <w:bookmarkStart w:name="_Hlk210286256" w:id="2"/>
    </w:p>
    <w:p xmlns:w14="http://schemas.microsoft.com/office/word/2010/wordml" w:rsidRPr="009B062B" w:rsidR="00AF30DD" w:rsidP="004C73DB" w:rsidRDefault="002F36A7" w14:paraId="737F529A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90F5C91931E4446CB4A2BE90BE4B332D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5f7370d3-420b-4292-b1b7-3b71a8aca4e4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rusta upp väg 41 mellan Borås–Skene samt att densamma inkluderas som prioriterad sträcka i den nationella transportinfrastrukturplanen 2026–2037 och tillkännager detta för regeringen.</w:t>
          </w:r>
        </w:p>
      </w:sdtContent>
    </w:sdt>
    <w:bookmarkStart w:name="MotionsStart" w:displacedByCustomXml="next" w:id="3"/>
    <w:bookmarkEnd w:displacedByCustomXml="next" w:id="3"/>
    <w:bookmarkStart w:name="_Toc106801301" w:displacedByCustomXml="next" w:id="4"/>
    <w:bookmarkStart w:name="_Toc106800476" w:displacedByCustomXml="next" w:id="5"/>
    <w:sdt>
      <w:sdtPr>
        <w:alias w:val="CC_Motivering_Rubrik"/>
        <w:tag w:val="CC_Motivering_Rubrik"/>
        <w:id w:val="1433397530"/>
        <w:lock w:val="sdtLocked"/>
        <w:placeholder>
          <w:docPart w:val="D9AD099A72174EFF88DA2D0C35473042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2A76F9DE" w14:textId="77777777">
          <w:pPr>
            <w:pStyle w:val="Rubrik1"/>
          </w:pPr>
          <w:r>
            <w:t>Motivering</w:t>
          </w:r>
        </w:p>
      </w:sdtContent>
    </w:sdt>
    <w:bookmarkEnd w:displacedByCustomXml="prev" w:id="4"/>
    <w:bookmarkEnd w:displacedByCustomXml="prev" w:id="5"/>
    <w:p xmlns:w14="http://schemas.microsoft.com/office/word/2010/wordml" w:rsidR="00741792" w:rsidP="00741792" w:rsidRDefault="00741792" w14:paraId="2CA6E56C" w14:textId="7EED1B2E">
      <w:pPr>
        <w:pStyle w:val="Normalutanindragellerluft"/>
      </w:pPr>
      <w:r>
        <w:t xml:space="preserve">Sträckan mellan Borås och Skene på väg 41 är en avgörande pulsåder för både samhällsfunktioner och ekonomisk utveckling i Sjuhäradsbygden. Vägen spelar en central roll i att hålla ihop regionens vardagsliv, arbetsmarknad och näringsliv. </w:t>
      </w:r>
      <w:r w:rsidR="00A7226F">
        <w:t xml:space="preserve">Väg </w:t>
      </w:r>
      <w:r>
        <w:t xml:space="preserve">41 är en social och ekonomisk bro mellan Borås och de mindre orterna i Marks kommun. Den möjliggör tillgång till utbildning, sjukvård, handel och kultur. </w:t>
      </w:r>
      <w:r w:rsidR="00BB7027">
        <w:t>Anslutande v</w:t>
      </w:r>
      <w:r>
        <w:t>äg 156 betydelse för en regional tillväxt och utveckling kan inte överskattas -Enligt Boråsregionens verksamhetsplan 2025 är sträckan strategisk för att främja innovation, samverkan och regional konkurrenskraft.</w:t>
      </w:r>
    </w:p>
    <w:p xmlns:w14="http://schemas.microsoft.com/office/word/2010/wordml" w:rsidR="00741792" w:rsidP="00741792" w:rsidRDefault="00741792" w14:paraId="614F87A3" w14:textId="41CE8C3B">
      <w:pPr>
        <w:pStyle w:val="Normalutanindragellerluft"/>
      </w:pPr>
      <w:r>
        <w:tab/>
        <w:t>Sträckan Borås–Skene på väg 41</w:t>
      </w:r>
      <w:r w:rsidR="00A7226F">
        <w:t>, tillsammans med väg 156</w:t>
      </w:r>
      <w:r w:rsidR="00BB7027">
        <w:t>,</w:t>
      </w:r>
      <w:r w:rsidR="00A7226F">
        <w:t xml:space="preserve"> </w:t>
      </w:r>
      <w:r>
        <w:t>är bevisligen viktig för både vardagstrafik och regional utveckling – men de har flera tydliga brister som påverkar trafiksäkerhet, framkomlighet och miljö. Väg</w:t>
      </w:r>
      <w:r w:rsidR="00A7226F">
        <w:t>arna</w:t>
      </w:r>
      <w:r>
        <w:t xml:space="preserve"> saknar mittseparering på stora delar, vilket ökar risken för mötesolyckor. Körbanorna är trånga, särskilt vid kurviga partier, vilket gör det svårt för större fordon att mötas säkert. Flera sträckor har </w:t>
      </w:r>
      <w:r>
        <w:lastRenderedPageBreak/>
        <w:t>begränsad sikt, vilket försvårar omkörningar och ökar olycksrisken. Vägen har återkommande fordonshaverier och hinder, vilket tyder på att underhåll och vägstandard inte är tillräcklig. Vidare Det saknas säkra gång- och cykelstråk längs stora delar av sträckan, vilket gör det riskabelt för oskyddade trafikanter.</w:t>
      </w:r>
    </w:p>
    <w:p xmlns:w14="http://schemas.microsoft.com/office/word/2010/wordml" w:rsidRPr="00422B9E" w:rsidR="00422B9E" w:rsidP="00741792" w:rsidRDefault="00741792" w14:paraId="315C7D4F" w14:textId="05B93B58">
      <w:pPr>
        <w:pStyle w:val="Normalutanindragellerluft"/>
      </w:pPr>
      <w:r>
        <w:tab/>
        <w:t xml:space="preserve">Med anledning av ovan är det av yttersta vikt att </w:t>
      </w:r>
      <w:r w:rsidR="00A7226F">
        <w:t xml:space="preserve">väg </w:t>
      </w:r>
      <w:r>
        <w:t xml:space="preserve">41 mellan Borås och Skene inkluderas som prioriterad sträcka i den nationella transportinfrastrukturplanen 2026–2037, då vägen är viktig för pendling, näringsliv och kopplar samman flera tillväxtorter i Västra Götaland. Vidare är det viktigt med </w:t>
      </w:r>
      <w:r w:rsidR="00B46543">
        <w:t>s</w:t>
      </w:r>
      <w:r>
        <w:t>tatlig finansiering för att genomföra mittseparering, breddning och planskilda korsningar på olycksdrabbade delsträckor, för en ökad trafiksäkerhet och minskad risk för mötesolyckor.</w:t>
      </w:r>
    </w:p>
    <w:p xmlns:w14="http://schemas.microsoft.com/office/word/2010/wordml" w:rsidR="00BB6339" w:rsidP="008E0FE2" w:rsidRDefault="00BB6339" w14:paraId="44401A5D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D5C33C3DB954EB293566B0973CA3C7C"/>
        </w:placeholder>
      </w:sdtPr>
      <w:sdtEndPr/>
      <w:sdtContent>
        <w:p xmlns:w14="http://schemas.microsoft.com/office/word/2010/wordml" w:rsidR="004C73DB" w:rsidP="002F36A7" w:rsidRDefault="004C73DB" w14:paraId="332709E2" w14:textId="77777777">
          <w:pPr/>
          <w:r/>
        </w:p>
        <w:p xmlns:w14="http://schemas.microsoft.com/office/word/2010/wordml" w:rsidR="004C73DB" w:rsidP="002F36A7" w:rsidRDefault="004C73DB" w14:paraId="5AA86A78" w14:textId="1C8C1166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Anders Alftberg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bookmarkEnd w:id="2"/>
    <w:p xmlns:w14="http://schemas.microsoft.com/office/word/2010/wordml" w:rsidRPr="008E0FE2" w:rsidR="004801AC" w:rsidP="00DF3554" w:rsidRDefault="004801AC" w14:paraId="3C000906" w14:textId="0A0959AF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FCA011" w14:textId="77777777" w:rsidR="00F2618F" w:rsidRDefault="00F2618F" w:rsidP="000C1CAD">
      <w:pPr>
        <w:spacing w:line="240" w:lineRule="auto"/>
      </w:pPr>
      <w:r>
        <w:separator/>
      </w:r>
    </w:p>
  </w:endnote>
  <w:endnote w:type="continuationSeparator" w:id="0">
    <w:p w14:paraId="2098FE3A" w14:textId="77777777" w:rsidR="00F2618F" w:rsidRDefault="00F2618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11E7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BABD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15D56" w14:textId="11B2398D" w:rsidR="00262EA3" w:rsidRPr="002F36A7" w:rsidRDefault="00262EA3" w:rsidP="002F36A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75CCF" w14:textId="77777777" w:rsidR="00F2618F" w:rsidRDefault="00F2618F" w:rsidP="000C1CAD">
      <w:pPr>
        <w:spacing w:line="240" w:lineRule="auto"/>
      </w:pPr>
      <w:r>
        <w:separator/>
      </w:r>
    </w:p>
  </w:footnote>
  <w:footnote w:type="continuationSeparator" w:id="0">
    <w:p w14:paraId="23C5D4D1" w14:textId="77777777" w:rsidR="00F2618F" w:rsidRDefault="00F2618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7022B7F1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04F1AEE" wp14:anchorId="175E1B6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2F36A7" w14:paraId="5AE9D4DF" w14:textId="480B039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4A203A36FF444E7A465D6550D9AC409"/>
                              </w:placeholder>
                              <w:text/>
                            </w:sdtPr>
                            <w:sdtEndPr/>
                            <w:sdtContent>
                              <w:r w:rsidR="004C16F1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DF97295F8864433DBBFD9AA24DEA2E2A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75E1B6E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2F36A7" w14:paraId="5AE9D4DF" w14:textId="480B039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4A203A36FF444E7A465D6550D9AC409"/>
                        </w:placeholder>
                        <w:text/>
                      </w:sdtPr>
                      <w:sdtEndPr/>
                      <w:sdtContent>
                        <w:r w:rsidR="004C16F1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DF97295F8864433DBBFD9AA24DEA2E2A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EF7972D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03400986" w14:textId="77777777">
    <w:pPr>
      <w:jc w:val="right"/>
    </w:pPr>
  </w:p>
  <w:p w:rsidR="00262EA3" w:rsidP="00776B74" w:rsidRDefault="00262EA3" w14:paraId="4ABA1ED7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name="_Hlk210286254" w:id="6"/>
  <w:bookmarkStart w:name="_Hlk210286255" w:id="7"/>
  <w:p w:rsidR="00262EA3" w:rsidP="008563AC" w:rsidRDefault="002F36A7" w14:paraId="427FFBA0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759CBBC" wp14:anchorId="45C8E72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2F36A7" w14:paraId="42E513C0" w14:textId="2CE8C9F9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C16F1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2F36A7" w14:paraId="6933726E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2F36A7" w14:paraId="75B9E350" w14:textId="2B20997F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:1093</w:t>
        </w:r>
      </w:sdtContent>
    </w:sdt>
  </w:p>
  <w:p w:rsidR="00262EA3" w:rsidP="00E03A3D" w:rsidRDefault="002F36A7" w14:paraId="77526FD7" w14:textId="6C930A82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64A203A36FF444E7A465D6550D9AC409"/>
        </w:placeholder>
        <w15:appearance w15:val="hidden"/>
        <w:text/>
      </w:sdtPr>
      <w:sdtEndPr/>
      <w:sdtContent>
        <w:r>
          <w:t>av Anders Alftberg (SD)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DF97295F8864433DBBFD9AA24DEA2E2A"/>
      </w:placeholder>
      <w:text/>
    </w:sdtPr>
    <w:sdtEndPr/>
    <w:sdtContent>
      <w:p w:rsidR="00262EA3" w:rsidP="00283E0F" w:rsidRDefault="004C73DB" w14:paraId="30998E02" w14:textId="44B53313">
        <w:pPr>
          <w:pStyle w:val="FSHRub2"/>
        </w:pPr>
        <w:r>
          <w:t>Upprustning av väg 41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0DE9A2CB" w14:textId="77777777">
        <w:pPr>
          <w:pStyle w:val="FSHNormL"/>
        </w:pPr>
        <w:r>
          <w:br/>
        </w:r>
      </w:p>
    </w:sdtContent>
  </w:sdt>
  <w:bookmarkEnd w:displacedByCustomXml="prev" w:id="7"/>
  <w:bookmarkEnd w:displacedByCustomXml="prev" w:id="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4C16F1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6A7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16F1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3DB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8AA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3CE4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3D6D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792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111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26F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49A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543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027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18F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55000C3"/>
  <w15:chartTrackingRefBased/>
  <w15:docId w15:val="{624AF3F8-D848-4FC4-A03D-99BCB9085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0" Type="http://schemas.openxmlformats.org/officeDocument/2006/relationships/theme" Target="theme/theme1.xml"/><Relationship Id="rId16" Type="http://schemas.openxmlformats.org/officeDocument/2006/relationships/header" Target="header3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4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0F5C91931E4446CB4A2BE90BE4B33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C0A752-0D11-4EB0-93C2-80F77FDC94A1}"/>
      </w:docPartPr>
      <w:docPartBody>
        <w:p w:rsidR="00E34121" w:rsidRDefault="00CB6733">
          <w:pPr>
            <w:pStyle w:val="90F5C91931E4446CB4A2BE90BE4B332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28872CE753C4C77BBDF778DA65ACD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7698E0-B087-4A15-9531-173EAD633D12}"/>
      </w:docPartPr>
      <w:docPartBody>
        <w:p w:rsidR="00E34121" w:rsidRDefault="00CB6733">
          <w:pPr>
            <w:pStyle w:val="128872CE753C4C77BBDF778DA65ACDF0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D9AD099A72174EFF88DA2D0C354730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57B9A1-49B8-49F9-9CDF-DB08DD4E303C}"/>
      </w:docPartPr>
      <w:docPartBody>
        <w:p w:rsidR="00E34121" w:rsidRDefault="00CB6733">
          <w:pPr>
            <w:pStyle w:val="D9AD099A72174EFF88DA2D0C3547304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D5C33C3DB954EB293566B0973CA3C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D53326-B357-4048-AC7F-FB793A671611}"/>
      </w:docPartPr>
      <w:docPartBody>
        <w:p w:rsidR="00E34121" w:rsidRDefault="00CB6733">
          <w:pPr>
            <w:pStyle w:val="ED5C33C3DB954EB293566B0973CA3C7C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64A203A36FF444E7A465D6550D9AC4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1423F5-6B12-4A9C-B765-E7F6F8B70FB7}"/>
      </w:docPartPr>
      <w:docPartBody>
        <w:p w:rsidR="00E34121" w:rsidRDefault="00CB6733">
          <w:pPr>
            <w:pStyle w:val="64A203A36FF444E7A465D6550D9AC40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F97295F8864433DBBFD9AA24DEA2E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195D3C-856F-4060-A56D-FC87F48BA84A}"/>
      </w:docPartPr>
      <w:docPartBody>
        <w:p w:rsidR="00E34121" w:rsidRDefault="00CB6733">
          <w:pPr>
            <w:pStyle w:val="DF97295F8864433DBBFD9AA24DEA2E2A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733"/>
    <w:rsid w:val="00184F80"/>
    <w:rsid w:val="00CB6733"/>
    <w:rsid w:val="00DE1C7E"/>
    <w:rsid w:val="00E34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0F5C91931E4446CB4A2BE90BE4B332D">
    <w:name w:val="90F5C91931E4446CB4A2BE90BE4B332D"/>
  </w:style>
  <w:style w:type="paragraph" w:customStyle="1" w:styleId="128872CE753C4C77BBDF778DA65ACDF0">
    <w:name w:val="128872CE753C4C77BBDF778DA65ACDF0"/>
  </w:style>
  <w:style w:type="paragraph" w:customStyle="1" w:styleId="D9AD099A72174EFF88DA2D0C35473042">
    <w:name w:val="D9AD099A72174EFF88DA2D0C35473042"/>
  </w:style>
  <w:style w:type="paragraph" w:customStyle="1" w:styleId="ED5C33C3DB954EB293566B0973CA3C7C">
    <w:name w:val="ED5C33C3DB954EB293566B0973CA3C7C"/>
  </w:style>
  <w:style w:type="paragraph" w:customStyle="1" w:styleId="64A203A36FF444E7A465D6550D9AC409">
    <w:name w:val="64A203A36FF444E7A465D6550D9AC409"/>
  </w:style>
  <w:style w:type="paragraph" w:customStyle="1" w:styleId="DF97295F8864433DBBFD9AA24DEA2E2A">
    <w:name w:val="DF97295F8864433DBBFD9AA24DEA2E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121CDC9-EFC5-4481-9981-71155F60060E}"/>
</file>

<file path=customXml/itemProps2.xml><?xml version="1.0" encoding="utf-8"?>
<ds:datastoreItem xmlns:ds="http://schemas.openxmlformats.org/officeDocument/2006/customXml" ds:itemID="{DC27F682-3B92-44EE-A551-258BB2083537}"/>
</file>

<file path=customXml/itemProps3.xml><?xml version="1.0" encoding="utf-8"?>
<ds:datastoreItem xmlns:ds="http://schemas.openxmlformats.org/officeDocument/2006/customXml" ds:itemID="{EF87E687-3037-4095-A6A7-A74325569165}"/>
</file>

<file path=customXml/itemProps4.xml><?xml version="1.0" encoding="utf-8"?>
<ds:datastoreItem xmlns:ds="http://schemas.openxmlformats.org/officeDocument/2006/customXml" ds:itemID="{5A9F9162-937D-49A0-A215-17F6E8EBE1B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304</Words>
  <Characters>1847</Characters>
  <Application>Microsoft Office Word</Application>
  <DocSecurity>0</DocSecurity>
  <Lines>34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Rusta upp väg 156</vt:lpstr>
      <vt:lpstr>
      </vt:lpstr>
    </vt:vector>
  </TitlesOfParts>
  <Company>Sveriges riksdag</Company>
  <LinksUpToDate>false</LinksUpToDate>
  <CharactersWithSpaces>2143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