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1639DA" w14:textId="3482AA07" w:rsidR="002E1864" w:rsidRDefault="002E1864" w:rsidP="00DA0661">
      <w:pPr>
        <w:pStyle w:val="Rubrik"/>
      </w:pPr>
      <w:bookmarkStart w:id="0" w:name="Start"/>
      <w:bookmarkEnd w:id="0"/>
      <w:r>
        <w:t>Svar på fråga 2020/21:2382 av Björn Söder (SD)</w:t>
      </w:r>
      <w:r>
        <w:br/>
        <w:t>Ökad samhällskunskapsutbildning om partiernas historia</w:t>
      </w:r>
    </w:p>
    <w:p w14:paraId="26E9FE0B" w14:textId="2D36C212" w:rsidR="002E1864" w:rsidRDefault="002E1864" w:rsidP="002E1864">
      <w:pPr>
        <w:pStyle w:val="Brdtext"/>
      </w:pPr>
      <w:r>
        <w:t>Björn Söder har frågat mig om jag avser att vidta några särskilda åtgärder för att öka kunskaperna i skolorna om partiernas egentliga historia</w:t>
      </w:r>
      <w:r w:rsidR="00663FCE">
        <w:t>.</w:t>
      </w:r>
    </w:p>
    <w:p w14:paraId="4264F9CA" w14:textId="47799BBF" w:rsidR="00DA03F0" w:rsidRDefault="00DA03F0" w:rsidP="00DA03F0">
      <w:pPr>
        <w:pStyle w:val="Brdtext"/>
      </w:pPr>
      <w:bookmarkStart w:id="1" w:name="_Hlk68159668"/>
      <w:r>
        <w:t xml:space="preserve">Av skollagen </w:t>
      </w:r>
      <w:r w:rsidR="00093988">
        <w:t xml:space="preserve">(2010:800) </w:t>
      </w:r>
      <w:r>
        <w:t>och</w:t>
      </w:r>
      <w:r w:rsidR="00093988">
        <w:t xml:space="preserve"> förordningen </w:t>
      </w:r>
      <w:r w:rsidR="00726B43">
        <w:t xml:space="preserve">(SKOLFS 2010:37) </w:t>
      </w:r>
      <w:r w:rsidR="00093988">
        <w:t>om</w:t>
      </w:r>
      <w:r w:rsidRPr="009C1DD3">
        <w:t xml:space="preserve"> </w:t>
      </w:r>
      <w:r>
        <w:t>läroplan för grundskolan, förskole</w:t>
      </w:r>
      <w:r>
        <w:softHyphen/>
        <w:t>klassen och fritidshemmet framgår att u</w:t>
      </w:r>
      <w:r w:rsidRPr="002928CC">
        <w:t xml:space="preserve">tbildningen ska förmedla och förankra respekt för de </w:t>
      </w:r>
      <w:bookmarkEnd w:id="1"/>
      <w:r w:rsidRPr="002928CC">
        <w:t>mänskliga rättigheterna och de grundläggande demokratiska värderingar som det svenska samhället vilar på.</w:t>
      </w:r>
      <w:r>
        <w:t xml:space="preserve"> I läroplanen anges även att s</w:t>
      </w:r>
      <w:r w:rsidRPr="00B36B9A">
        <w:t xml:space="preserve">kolan </w:t>
      </w:r>
      <w:r>
        <w:t xml:space="preserve">ska </w:t>
      </w:r>
      <w:r w:rsidRPr="00B36B9A">
        <w:t>främja elevernas lärande för att däri</w:t>
      </w:r>
      <w:r>
        <w:softHyphen/>
      </w:r>
      <w:r w:rsidRPr="00B36B9A">
        <w:t>genom förbereda dem för att leva och verka i samhället.</w:t>
      </w:r>
      <w:r>
        <w:t xml:space="preserve"> Vidare anges att det är n</w:t>
      </w:r>
      <w:r w:rsidRPr="00B36B9A">
        <w:t>ödvändigt att eleverna utvecklar sin förmåga att kritiskt granska information, fakta och förhållanden och att inse konsekvenserna av olika alternativ.</w:t>
      </w:r>
    </w:p>
    <w:p w14:paraId="7B77CB9F" w14:textId="5A66DC60" w:rsidR="00E37618" w:rsidRDefault="00DA03F0" w:rsidP="002E1864">
      <w:pPr>
        <w:pStyle w:val="Brdtext"/>
      </w:pPr>
      <w:r>
        <w:t>De samhällsorienterande ämnena i grundskolan omfattar 885 timmar. I undervisningstiden ingår ämnena samhällskunskap, historia, religionskunskap och geografi.</w:t>
      </w:r>
      <w:r w:rsidR="005D2307">
        <w:t xml:space="preserve"> </w:t>
      </w:r>
      <w:r w:rsidR="00C37E45">
        <w:t>För mellan</w:t>
      </w:r>
      <w:r w:rsidR="00C37E45">
        <w:softHyphen/>
        <w:t>stadiet och högstadiet framgår att eleverna är garanterade minst 70 respektive 75 timmar undervisning i varje enskilt ämne.</w:t>
      </w:r>
    </w:p>
    <w:p w14:paraId="5BFB8A3E" w14:textId="3AE24B55" w:rsidR="00120FE4" w:rsidRDefault="00120FE4" w:rsidP="00120FE4">
      <w:pPr>
        <w:pStyle w:val="Brdtext"/>
      </w:pPr>
      <w:r>
        <w:t>I kursplanen i ämnet samhällskunskap för grundskolans högstadium ingår att undervisningen ska behandla p</w:t>
      </w:r>
      <w:r w:rsidRPr="002327AA">
        <w:t>olitiska ideologier och hur skilje</w:t>
      </w:r>
      <w:r>
        <w:softHyphen/>
      </w:r>
      <w:r w:rsidRPr="002327AA">
        <w:t>linjerna i det svenska partiväsendet har utvecklats.</w:t>
      </w:r>
      <w:r>
        <w:t xml:space="preserve"> Även för mellan</w:t>
      </w:r>
      <w:r>
        <w:softHyphen/>
        <w:t>stadiet framgår att undervisningen i samhällskunskap ska behandla p</w:t>
      </w:r>
      <w:r w:rsidRPr="00CF5D07">
        <w:t>olitiska val och partier i Sverige</w:t>
      </w:r>
      <w:r>
        <w:t>, r</w:t>
      </w:r>
      <w:r w:rsidRPr="00CF5D07">
        <w:t>iksdagen och regeringen och deras olika uppdrag</w:t>
      </w:r>
      <w:r>
        <w:t xml:space="preserve"> samt p</w:t>
      </w:r>
      <w:r w:rsidRPr="00CF5D07">
        <w:t>olitiska skiljelinjer i aktuella politiska frågor som har betydelse för eleven.</w:t>
      </w:r>
    </w:p>
    <w:p w14:paraId="0C1EA6DD" w14:textId="4D760CC0" w:rsidR="00120FE4" w:rsidRDefault="00120FE4" w:rsidP="00120FE4">
      <w:pPr>
        <w:pStyle w:val="Brdtext"/>
      </w:pPr>
      <w:r>
        <w:lastRenderedPageBreak/>
        <w:t xml:space="preserve">I kursplanen i ämnet historia för grundskolans högstadium ska bland annat frågor om Sveriges demokratisering under 1900-talet tas upp i undervisningen. I </w:t>
      </w:r>
      <w:r w:rsidR="00C7736B">
        <w:t>det centrala innehållet anges</w:t>
      </w:r>
      <w:r w:rsidR="00F20D0E">
        <w:t xml:space="preserve"> att undervisningen ska behand</w:t>
      </w:r>
      <w:r w:rsidR="001E592D">
        <w:t>l</w:t>
      </w:r>
      <w:r w:rsidR="00F20D0E">
        <w:t>a</w:t>
      </w:r>
      <w:r w:rsidR="00C7736B">
        <w:t xml:space="preserve"> </w:t>
      </w:r>
      <w:r>
        <w:t>bildandet av politiska partier, nya folkrörelser, till exempel kvinnorörelsen, och kampen för allmän rösträtt för kvinnor och män samt kontinuitet och förändring i synen på kön, jämställdhet och sexualitet.</w:t>
      </w:r>
      <w:r w:rsidR="00093988">
        <w:t xml:space="preserve"> I den revidering av </w:t>
      </w:r>
      <w:r w:rsidR="009E1BBD">
        <w:t xml:space="preserve">grundskolans </w:t>
      </w:r>
      <w:r w:rsidR="00093988">
        <w:t xml:space="preserve">kursplaner som </w:t>
      </w:r>
      <w:r w:rsidR="00726B43">
        <w:t>gäller</w:t>
      </w:r>
      <w:r w:rsidR="00093988">
        <w:t xml:space="preserve"> från den 1 juli 2022 </w:t>
      </w:r>
      <w:r w:rsidR="00726B43">
        <w:t>är innehållet</w:t>
      </w:r>
      <w:r w:rsidR="00093988">
        <w:t xml:space="preserve"> i stort sett oförändra</w:t>
      </w:r>
      <w:r w:rsidR="00726B43">
        <w:t>t</w:t>
      </w:r>
      <w:r w:rsidR="00093988">
        <w:t xml:space="preserve">. </w:t>
      </w:r>
      <w:r w:rsidR="00726B43">
        <w:t>Det är e</w:t>
      </w:r>
      <w:r w:rsidR="00093988">
        <w:t xml:space="preserve">ndast </w:t>
      </w:r>
      <w:r w:rsidR="00726B43">
        <w:t xml:space="preserve">skrivningen i samhällskunskap i årskurs 4–6, </w:t>
      </w:r>
      <w:r w:rsidR="00093988">
        <w:t>”som har betydelse för eleven”</w:t>
      </w:r>
      <w:r w:rsidR="00726B43">
        <w:t xml:space="preserve">, som </w:t>
      </w:r>
      <w:r w:rsidR="00093988">
        <w:t>har strukits</w:t>
      </w:r>
      <w:r w:rsidR="00726B43">
        <w:t>.</w:t>
      </w:r>
    </w:p>
    <w:p w14:paraId="6A74C01B" w14:textId="77777777" w:rsidR="00120FE4" w:rsidRDefault="00120FE4" w:rsidP="00120FE4">
      <w:pPr>
        <w:pStyle w:val="Brdtext"/>
      </w:pPr>
      <w:r>
        <w:t xml:space="preserve">Tillsammans med läroplanens inriktning för att främja demokratiska värderingar och kritisk granskning av information, samt det ämnesinnehåll som finns i grundskolan, anser jag att skolan tillförsäkrar eleverna en god utbildning i partiernas historia. </w:t>
      </w:r>
    </w:p>
    <w:p w14:paraId="79C3A4CA" w14:textId="5C276151" w:rsidR="002E1864" w:rsidRDefault="002E186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49287477E414B59AE044D5B92BC7CC3"/>
          </w:placeholder>
          <w:dataBinding w:prefixMappings="xmlns:ns0='http://lp/documentinfo/RK' " w:xpath="/ns0:DocumentInfo[1]/ns0:BaseInfo[1]/ns0:HeaderDate[1]" w:storeItemID="{1DDE0B93-F44D-4104-98E7-ED3342EC2533}"/>
          <w:date w:fullDate="2021-04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D1F1D">
            <w:t>7 april 2021</w:t>
          </w:r>
        </w:sdtContent>
      </w:sdt>
    </w:p>
    <w:p w14:paraId="6195CD72" w14:textId="77777777" w:rsidR="002E1864" w:rsidRDefault="002E1864" w:rsidP="004E7A8F">
      <w:pPr>
        <w:pStyle w:val="Brdtextutanavstnd"/>
      </w:pPr>
    </w:p>
    <w:p w14:paraId="4AF77630" w14:textId="77777777" w:rsidR="002E1864" w:rsidRDefault="002E1864" w:rsidP="004E7A8F">
      <w:pPr>
        <w:pStyle w:val="Brdtextutanavstnd"/>
      </w:pPr>
    </w:p>
    <w:p w14:paraId="127DFF3C" w14:textId="77777777" w:rsidR="002E1864" w:rsidRDefault="002E1864" w:rsidP="004E7A8F">
      <w:pPr>
        <w:pStyle w:val="Brdtextutanavstnd"/>
      </w:pPr>
    </w:p>
    <w:p w14:paraId="06B55493" w14:textId="22BEBFC1" w:rsidR="002E1864" w:rsidRDefault="002E1864" w:rsidP="00422A41">
      <w:pPr>
        <w:pStyle w:val="Brdtext"/>
      </w:pPr>
      <w:r>
        <w:t>Anna Ekström</w:t>
      </w:r>
    </w:p>
    <w:p w14:paraId="13B64F3F" w14:textId="54FA4E3C" w:rsidR="002E1864" w:rsidRPr="00DB48AB" w:rsidRDefault="002E1864" w:rsidP="00DB48AB">
      <w:pPr>
        <w:pStyle w:val="Brdtext"/>
      </w:pPr>
    </w:p>
    <w:sectPr w:rsidR="002E186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357363" w14:textId="77777777" w:rsidR="00500CDA" w:rsidRDefault="00500CDA" w:rsidP="00A87A54">
      <w:pPr>
        <w:spacing w:after="0" w:line="240" w:lineRule="auto"/>
      </w:pPr>
      <w:r>
        <w:separator/>
      </w:r>
    </w:p>
  </w:endnote>
  <w:endnote w:type="continuationSeparator" w:id="0">
    <w:p w14:paraId="19A5536D" w14:textId="77777777" w:rsidR="00500CDA" w:rsidRDefault="00500CD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B60D84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18A22A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FD594A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D570E8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FB5BB3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1000A0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344C9D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74ADB74" w14:textId="77777777" w:rsidTr="00C26068">
      <w:trPr>
        <w:trHeight w:val="227"/>
      </w:trPr>
      <w:tc>
        <w:tcPr>
          <w:tcW w:w="4074" w:type="dxa"/>
        </w:tcPr>
        <w:p w14:paraId="098EA9D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11615B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DD1B4C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8E2980" w14:textId="77777777" w:rsidR="00500CDA" w:rsidRDefault="00500CDA" w:rsidP="00A87A54">
      <w:pPr>
        <w:spacing w:after="0" w:line="240" w:lineRule="auto"/>
      </w:pPr>
      <w:r>
        <w:separator/>
      </w:r>
    </w:p>
  </w:footnote>
  <w:footnote w:type="continuationSeparator" w:id="0">
    <w:p w14:paraId="4D1B5EF4" w14:textId="77777777" w:rsidR="00500CDA" w:rsidRDefault="00500CD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E1864" w14:paraId="70BFF550" w14:textId="77777777" w:rsidTr="00C93EBA">
      <w:trPr>
        <w:trHeight w:val="227"/>
      </w:trPr>
      <w:tc>
        <w:tcPr>
          <w:tcW w:w="5534" w:type="dxa"/>
        </w:tcPr>
        <w:p w14:paraId="3E4E6A36" w14:textId="77777777" w:rsidR="002E1864" w:rsidRPr="007D73AB" w:rsidRDefault="002E1864">
          <w:pPr>
            <w:pStyle w:val="Sidhuvud"/>
          </w:pPr>
        </w:p>
      </w:tc>
      <w:tc>
        <w:tcPr>
          <w:tcW w:w="3170" w:type="dxa"/>
          <w:vAlign w:val="bottom"/>
        </w:tcPr>
        <w:p w14:paraId="614D746E" w14:textId="77777777" w:rsidR="002E1864" w:rsidRPr="007D73AB" w:rsidRDefault="002E1864" w:rsidP="00340DE0">
          <w:pPr>
            <w:pStyle w:val="Sidhuvud"/>
          </w:pPr>
        </w:p>
      </w:tc>
      <w:tc>
        <w:tcPr>
          <w:tcW w:w="1134" w:type="dxa"/>
        </w:tcPr>
        <w:p w14:paraId="73787F7E" w14:textId="77777777" w:rsidR="002E1864" w:rsidRDefault="002E1864" w:rsidP="005A703A">
          <w:pPr>
            <w:pStyle w:val="Sidhuvud"/>
          </w:pPr>
        </w:p>
      </w:tc>
    </w:tr>
    <w:tr w:rsidR="002E1864" w14:paraId="3E7D54AA" w14:textId="77777777" w:rsidTr="00C93EBA">
      <w:trPr>
        <w:trHeight w:val="1928"/>
      </w:trPr>
      <w:tc>
        <w:tcPr>
          <w:tcW w:w="5534" w:type="dxa"/>
        </w:tcPr>
        <w:p w14:paraId="0F32F7AD" w14:textId="77777777" w:rsidR="002E1864" w:rsidRPr="00340DE0" w:rsidRDefault="002E186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27E8E7C" wp14:editId="5C2CFD64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15453D5" w14:textId="77777777" w:rsidR="002E1864" w:rsidRPr="00710A6C" w:rsidRDefault="002E1864" w:rsidP="00EE3C0F">
          <w:pPr>
            <w:pStyle w:val="Sidhuvud"/>
            <w:rPr>
              <w:b/>
            </w:rPr>
          </w:pPr>
        </w:p>
        <w:p w14:paraId="0B20DDC3" w14:textId="77777777" w:rsidR="002E1864" w:rsidRDefault="002E1864" w:rsidP="00EE3C0F">
          <w:pPr>
            <w:pStyle w:val="Sidhuvud"/>
          </w:pPr>
        </w:p>
        <w:p w14:paraId="06E82AFB" w14:textId="77777777" w:rsidR="002E1864" w:rsidRDefault="002E1864" w:rsidP="00EE3C0F">
          <w:pPr>
            <w:pStyle w:val="Sidhuvud"/>
          </w:pPr>
        </w:p>
        <w:p w14:paraId="13C587F3" w14:textId="77777777" w:rsidR="002E1864" w:rsidRDefault="002E186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56FC0093A9D4DD196A662803FF16BCC"/>
            </w:placeholder>
            <w:dataBinding w:prefixMappings="xmlns:ns0='http://lp/documentinfo/RK' " w:xpath="/ns0:DocumentInfo[1]/ns0:BaseInfo[1]/ns0:Dnr[1]" w:storeItemID="{1DDE0B93-F44D-4104-98E7-ED3342EC2533}"/>
            <w:text/>
          </w:sdtPr>
          <w:sdtEndPr/>
          <w:sdtContent>
            <w:p w14:paraId="1BFD2190" w14:textId="3E31B3E8" w:rsidR="002E1864" w:rsidRDefault="0068214A" w:rsidP="00EE3C0F">
              <w:pPr>
                <w:pStyle w:val="Sidhuvud"/>
              </w:pPr>
              <w:r>
                <w:t>U2021/01987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7D098DF61C54CFFB5EB43AD9A2556F0"/>
            </w:placeholder>
            <w:showingPlcHdr/>
            <w:dataBinding w:prefixMappings="xmlns:ns0='http://lp/documentinfo/RK' " w:xpath="/ns0:DocumentInfo[1]/ns0:BaseInfo[1]/ns0:DocNumber[1]" w:storeItemID="{1DDE0B93-F44D-4104-98E7-ED3342EC2533}"/>
            <w:text/>
          </w:sdtPr>
          <w:sdtEndPr/>
          <w:sdtContent>
            <w:p w14:paraId="58FD5233" w14:textId="77777777" w:rsidR="002E1864" w:rsidRDefault="002E186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94753E9" w14:textId="77777777" w:rsidR="002E1864" w:rsidRDefault="002E1864" w:rsidP="00EE3C0F">
          <w:pPr>
            <w:pStyle w:val="Sidhuvud"/>
          </w:pPr>
        </w:p>
      </w:tc>
      <w:tc>
        <w:tcPr>
          <w:tcW w:w="1134" w:type="dxa"/>
        </w:tcPr>
        <w:p w14:paraId="106ABBE8" w14:textId="77777777" w:rsidR="002E1864" w:rsidRDefault="002E1864" w:rsidP="0094502D">
          <w:pPr>
            <w:pStyle w:val="Sidhuvud"/>
          </w:pPr>
        </w:p>
        <w:p w14:paraId="69B777D7" w14:textId="77777777" w:rsidR="002E1864" w:rsidRPr="0094502D" w:rsidRDefault="002E1864" w:rsidP="00EC71A6">
          <w:pPr>
            <w:pStyle w:val="Sidhuvud"/>
          </w:pPr>
        </w:p>
      </w:tc>
    </w:tr>
    <w:tr w:rsidR="002E1864" w14:paraId="008C254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7D0296CC1C4451CB472BEE8BE02988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5C35088" w14:textId="77777777" w:rsidR="002E1864" w:rsidRPr="002E1864" w:rsidRDefault="002E1864" w:rsidP="00340DE0">
              <w:pPr>
                <w:pStyle w:val="Sidhuvud"/>
                <w:rPr>
                  <w:b/>
                </w:rPr>
              </w:pPr>
              <w:r w:rsidRPr="002E1864">
                <w:rPr>
                  <w:b/>
                </w:rPr>
                <w:t>Utbildningsdepartementet</w:t>
              </w:r>
            </w:p>
            <w:p w14:paraId="1EC207AF" w14:textId="77777777" w:rsidR="00A34DAC" w:rsidRDefault="002E1864" w:rsidP="00A34DAC">
              <w:pPr>
                <w:pStyle w:val="Sidhuvud"/>
              </w:pPr>
              <w:r w:rsidRPr="002E1864">
                <w:t>Utbildningsministern</w:t>
              </w:r>
              <w:r w:rsidR="00A34DAC">
                <w:t xml:space="preserve"> </w:t>
              </w:r>
            </w:p>
            <w:p w14:paraId="629AA613" w14:textId="77777777" w:rsidR="00A34DAC" w:rsidRDefault="00A34DAC" w:rsidP="00A34DAC">
              <w:pPr>
                <w:pStyle w:val="Sidhuvud"/>
              </w:pPr>
            </w:p>
            <w:p w14:paraId="6925C443" w14:textId="067D2048" w:rsidR="002E1864" w:rsidRPr="00340DE0" w:rsidRDefault="002E1864" w:rsidP="00A34DAC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7D76ABFAA26418281F0F680E9BEA6D4"/>
          </w:placeholder>
          <w:dataBinding w:prefixMappings="xmlns:ns0='http://lp/documentinfo/RK' " w:xpath="/ns0:DocumentInfo[1]/ns0:BaseInfo[1]/ns0:Recipient[1]" w:storeItemID="{1DDE0B93-F44D-4104-98E7-ED3342EC2533}"/>
          <w:text w:multiLine="1"/>
        </w:sdtPr>
        <w:sdtEndPr/>
        <w:sdtContent>
          <w:tc>
            <w:tcPr>
              <w:tcW w:w="3170" w:type="dxa"/>
            </w:tcPr>
            <w:p w14:paraId="68E73B9E" w14:textId="77777777" w:rsidR="002E1864" w:rsidRDefault="002E186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9E71137" w14:textId="77777777" w:rsidR="002E1864" w:rsidRDefault="002E1864" w:rsidP="003E6020">
          <w:pPr>
            <w:pStyle w:val="Sidhuvud"/>
          </w:pPr>
        </w:p>
      </w:tc>
    </w:tr>
  </w:tbl>
  <w:p w14:paraId="1B7ED46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trackRevisions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86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98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0FE4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400"/>
    <w:rsid w:val="00133CB0"/>
    <w:rsid w:val="00134837"/>
    <w:rsid w:val="00135111"/>
    <w:rsid w:val="001428E2"/>
    <w:rsid w:val="00147D4B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6A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5EDC"/>
    <w:rsid w:val="001D761A"/>
    <w:rsid w:val="001E0BD5"/>
    <w:rsid w:val="001E1A13"/>
    <w:rsid w:val="001E20CC"/>
    <w:rsid w:val="001E3D83"/>
    <w:rsid w:val="001E592D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7AA"/>
    <w:rsid w:val="00232EC3"/>
    <w:rsid w:val="00233D52"/>
    <w:rsid w:val="00235C27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1864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1E86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0CDA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0A7C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2307"/>
    <w:rsid w:val="005E0D34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88B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3FCE"/>
    <w:rsid w:val="006700F0"/>
    <w:rsid w:val="006706EA"/>
    <w:rsid w:val="00670A48"/>
    <w:rsid w:val="00672F6F"/>
    <w:rsid w:val="006746E1"/>
    <w:rsid w:val="00674C2F"/>
    <w:rsid w:val="00674C8B"/>
    <w:rsid w:val="0068214A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6B43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75BB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5F8D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1FE4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1BBD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4DAC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26C1"/>
    <w:rsid w:val="00AD0E75"/>
    <w:rsid w:val="00AD1F1D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6B9A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1FC3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37E45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7736B"/>
    <w:rsid w:val="00C80AD4"/>
    <w:rsid w:val="00C80B5E"/>
    <w:rsid w:val="00C82055"/>
    <w:rsid w:val="00C8630A"/>
    <w:rsid w:val="00C9061B"/>
    <w:rsid w:val="00C93EBA"/>
    <w:rsid w:val="00CA0BD8"/>
    <w:rsid w:val="00CA188C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1C43"/>
    <w:rsid w:val="00CE20BC"/>
    <w:rsid w:val="00CE26C6"/>
    <w:rsid w:val="00CF16D8"/>
    <w:rsid w:val="00CF1FD8"/>
    <w:rsid w:val="00CF20D0"/>
    <w:rsid w:val="00CF44A1"/>
    <w:rsid w:val="00CF45F2"/>
    <w:rsid w:val="00CF4FDC"/>
    <w:rsid w:val="00CF5D07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03F0"/>
    <w:rsid w:val="00DA4084"/>
    <w:rsid w:val="00DA56ED"/>
    <w:rsid w:val="00DA5A54"/>
    <w:rsid w:val="00DA5C0D"/>
    <w:rsid w:val="00DB10D0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1FD9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618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1A9E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0D0E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07DC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A49D09"/>
  <w15:docId w15:val="{98FFE311-ED93-49AA-89F4-4EA893BEB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6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56FC0093A9D4DD196A662803FF16B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9AA6AB-9058-469B-8F30-C7A020F15B11}"/>
      </w:docPartPr>
      <w:docPartBody>
        <w:p w:rsidR="00546C13" w:rsidRDefault="00C97DAF" w:rsidP="00C97DAF">
          <w:pPr>
            <w:pStyle w:val="856FC0093A9D4DD196A662803FF16B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7D098DF61C54CFFB5EB43AD9A2556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8A3FC0-EEAF-4AC8-8B7B-54B1B6E00F2E}"/>
      </w:docPartPr>
      <w:docPartBody>
        <w:p w:rsidR="00546C13" w:rsidRDefault="00C97DAF" w:rsidP="00C97DAF">
          <w:pPr>
            <w:pStyle w:val="B7D098DF61C54CFFB5EB43AD9A2556F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D0296CC1C4451CB472BEE8BE0298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F99FE3-69C6-475B-A881-8507D8E0F272}"/>
      </w:docPartPr>
      <w:docPartBody>
        <w:p w:rsidR="00546C13" w:rsidRDefault="00C97DAF" w:rsidP="00C97DAF">
          <w:pPr>
            <w:pStyle w:val="37D0296CC1C4451CB472BEE8BE02988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D76ABFAA26418281F0F680E9BEA6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B6804F-A85F-4AC5-B9BD-14A245EFF552}"/>
      </w:docPartPr>
      <w:docPartBody>
        <w:p w:rsidR="00546C13" w:rsidRDefault="00C97DAF" w:rsidP="00C97DAF">
          <w:pPr>
            <w:pStyle w:val="C7D76ABFAA26418281F0F680E9BEA6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9287477E414B59AE044D5B92BC7C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B8D09D-EE80-41C1-BC94-584D686F8875}"/>
      </w:docPartPr>
      <w:docPartBody>
        <w:p w:rsidR="00546C13" w:rsidRDefault="00C97DAF" w:rsidP="00C97DAF">
          <w:pPr>
            <w:pStyle w:val="349287477E414B59AE044D5B92BC7CC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DAF"/>
    <w:rsid w:val="00546C13"/>
    <w:rsid w:val="006D4779"/>
    <w:rsid w:val="00952633"/>
    <w:rsid w:val="00C9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DDF5C914815468596878773272A794F">
    <w:name w:val="9DDF5C914815468596878773272A794F"/>
    <w:rsid w:val="00C97DAF"/>
  </w:style>
  <w:style w:type="character" w:styleId="Platshllartext">
    <w:name w:val="Placeholder Text"/>
    <w:basedOn w:val="Standardstycketeckensnitt"/>
    <w:uiPriority w:val="99"/>
    <w:semiHidden/>
    <w:rsid w:val="00C97DAF"/>
    <w:rPr>
      <w:noProof w:val="0"/>
      <w:color w:val="808080"/>
    </w:rPr>
  </w:style>
  <w:style w:type="paragraph" w:customStyle="1" w:styleId="ED495AF7868B47109A13360AC5F20DDF">
    <w:name w:val="ED495AF7868B47109A13360AC5F20DDF"/>
    <w:rsid w:val="00C97DAF"/>
  </w:style>
  <w:style w:type="paragraph" w:customStyle="1" w:styleId="E828EE81EA924D2F9F8916EC92735B57">
    <w:name w:val="E828EE81EA924D2F9F8916EC92735B57"/>
    <w:rsid w:val="00C97DAF"/>
  </w:style>
  <w:style w:type="paragraph" w:customStyle="1" w:styleId="CD7E68EA63714FCC8A349B02442074E4">
    <w:name w:val="CD7E68EA63714FCC8A349B02442074E4"/>
    <w:rsid w:val="00C97DAF"/>
  </w:style>
  <w:style w:type="paragraph" w:customStyle="1" w:styleId="856FC0093A9D4DD196A662803FF16BCC">
    <w:name w:val="856FC0093A9D4DD196A662803FF16BCC"/>
    <w:rsid w:val="00C97DAF"/>
  </w:style>
  <w:style w:type="paragraph" w:customStyle="1" w:styleId="B7D098DF61C54CFFB5EB43AD9A2556F0">
    <w:name w:val="B7D098DF61C54CFFB5EB43AD9A2556F0"/>
    <w:rsid w:val="00C97DAF"/>
  </w:style>
  <w:style w:type="paragraph" w:customStyle="1" w:styleId="8DBEDC08FA28495A937951DEAFFADAE0">
    <w:name w:val="8DBEDC08FA28495A937951DEAFFADAE0"/>
    <w:rsid w:val="00C97DAF"/>
  </w:style>
  <w:style w:type="paragraph" w:customStyle="1" w:styleId="21D157C6D6F9444B8C0D2D81C15287D9">
    <w:name w:val="21D157C6D6F9444B8C0D2D81C15287D9"/>
    <w:rsid w:val="00C97DAF"/>
  </w:style>
  <w:style w:type="paragraph" w:customStyle="1" w:styleId="1E9701FB6DA24D88987EA803C160610A">
    <w:name w:val="1E9701FB6DA24D88987EA803C160610A"/>
    <w:rsid w:val="00C97DAF"/>
  </w:style>
  <w:style w:type="paragraph" w:customStyle="1" w:styleId="37D0296CC1C4451CB472BEE8BE029886">
    <w:name w:val="37D0296CC1C4451CB472BEE8BE029886"/>
    <w:rsid w:val="00C97DAF"/>
  </w:style>
  <w:style w:type="paragraph" w:customStyle="1" w:styleId="C7D76ABFAA26418281F0F680E9BEA6D4">
    <w:name w:val="C7D76ABFAA26418281F0F680E9BEA6D4"/>
    <w:rsid w:val="00C97DAF"/>
  </w:style>
  <w:style w:type="paragraph" w:customStyle="1" w:styleId="B7D098DF61C54CFFB5EB43AD9A2556F01">
    <w:name w:val="B7D098DF61C54CFFB5EB43AD9A2556F01"/>
    <w:rsid w:val="00C97DA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7D0296CC1C4451CB472BEE8BE0298861">
    <w:name w:val="37D0296CC1C4451CB472BEE8BE0298861"/>
    <w:rsid w:val="00C97DA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20618C74C0B4AAF94C1BA95DAD0D6E5">
    <w:name w:val="120618C74C0B4AAF94C1BA95DAD0D6E5"/>
    <w:rsid w:val="00C97DAF"/>
  </w:style>
  <w:style w:type="paragraph" w:customStyle="1" w:styleId="C90497A5B08B46DCBBC49640969607D3">
    <w:name w:val="C90497A5B08B46DCBBC49640969607D3"/>
    <w:rsid w:val="00C97DAF"/>
  </w:style>
  <w:style w:type="paragraph" w:customStyle="1" w:styleId="B6F720F5F938417BB87DD6FAD276052A">
    <w:name w:val="B6F720F5F938417BB87DD6FAD276052A"/>
    <w:rsid w:val="00C97DAF"/>
  </w:style>
  <w:style w:type="paragraph" w:customStyle="1" w:styleId="7BA95BC688A843A38B03F28CE53C2C4D">
    <w:name w:val="7BA95BC688A843A38B03F28CE53C2C4D"/>
    <w:rsid w:val="00C97DAF"/>
  </w:style>
  <w:style w:type="paragraph" w:customStyle="1" w:styleId="75AC887515D643FB8D240C871F7014F5">
    <w:name w:val="75AC887515D643FB8D240C871F7014F5"/>
    <w:rsid w:val="00C97DAF"/>
  </w:style>
  <w:style w:type="paragraph" w:customStyle="1" w:styleId="349287477E414B59AE044D5B92BC7CC3">
    <w:name w:val="349287477E414B59AE044D5B92BC7CC3"/>
    <w:rsid w:val="00C97DAF"/>
  </w:style>
  <w:style w:type="paragraph" w:customStyle="1" w:styleId="92A443962A8E4A2D99836385D21DDA90">
    <w:name w:val="92A443962A8E4A2D99836385D21DDA90"/>
    <w:rsid w:val="00C97D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cce28019-86c4-43eb-9d2c-17951d3a857e">HUC4WJHRZ2ET-721996182-1467</_dlc_DocId>
    <_dlc_DocIdUrl xmlns="cce28019-86c4-43eb-9d2c-17951d3a857e">
      <Url>https://dhs.sp.regeringskansliet.se/yta/u-S/_layouts/15/DocIdRedir.aspx?ID=HUC4WJHRZ2ET-721996182-1467</Url>
      <Description>HUC4WJHRZ2ET-721996182-1467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bed3af4a-fdff-41f7-86b2-26d73fb84547</RD_Svarsid>
  </documentManagement>
</p:properti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2021-04-07T00:00:00</HeaderDate>
    <Office/>
    <Dnr>U2021/01987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AECA238-7DD8-4C80-AFEF-DC278B6E7790}"/>
</file>

<file path=customXml/itemProps2.xml><?xml version="1.0" encoding="utf-8"?>
<ds:datastoreItem xmlns:ds="http://schemas.openxmlformats.org/officeDocument/2006/customXml" ds:itemID="{813493AD-C752-4845-8D10-157976759312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813493AD-C752-4845-8D10-15797675931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C0416B2-B642-40A8-8D78-DB5E75942B22}">
  <ds:schemaRefs>
    <ds:schemaRef ds:uri="9c9941df-7074-4a92-bf99-225d24d78d61"/>
    <ds:schemaRef ds:uri="http://purl.org/dc/terms/"/>
    <ds:schemaRef ds:uri="cc625d36-bb37-4650-91b9-0c96159295ba"/>
    <ds:schemaRef ds:uri="4e9c2f0c-7bf8-49af-8356-cbf363fc78a7"/>
    <ds:schemaRef ds:uri="http://schemas.microsoft.com/office/2006/documentManagement/types"/>
    <ds:schemaRef ds:uri="cce28019-86c4-43eb-9d2c-17951d3a857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18f3d968-6251-40b0-9f11-012b293496c2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C0416B2-B642-40A8-8D78-DB5E75942B22}"/>
</file>

<file path=customXml/itemProps8.xml><?xml version="1.0" encoding="utf-8"?>
<ds:datastoreItem xmlns:ds="http://schemas.openxmlformats.org/officeDocument/2006/customXml" ds:itemID="{1DDE0B93-F44D-4104-98E7-ED3342EC253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402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fråga 2020 21 2382 av Björn Söder SD Ökad utbildning partihistoria SLUTLIG.docx</dc:title>
  <dc:subject/>
  <dc:creator>Per Gunnar Rosengren</dc:creator>
  <cp:keywords/>
  <dc:description/>
  <cp:lastModifiedBy>Per Gunnar Rosengren</cp:lastModifiedBy>
  <cp:revision>3</cp:revision>
  <dcterms:created xsi:type="dcterms:W3CDTF">2021-04-06T11:37:00Z</dcterms:created>
  <dcterms:modified xsi:type="dcterms:W3CDTF">2021-04-06T11:52:00Z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3aa972a7-685c-4e91-be58-4bb1fa4f8fcc</vt:lpwstr>
  </property>
</Properties>
</file>