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DAC" w:rsidRPr="002B3DAC" w:rsidRDefault="002B3DAC">
      <w:pPr>
        <w:pStyle w:val="Frslagsrubrik"/>
      </w:pPr>
      <w:r w:rsidRPr="002B3DAC">
        <w:t>Förslag till riksdagsbeslut</w:t>
      </w:r>
    </w:p>
    <w:p w:rsidR="002B3DAC" w:rsidRPr="002B3DAC" w:rsidRDefault="002B3DAC">
      <w:pPr>
        <w:pStyle w:val="Hemstlatt"/>
      </w:pPr>
      <w:r w:rsidRPr="002B3DAC">
        <w:t>Riksdagen tillkännager för regeringen som sin mening vad som anförs i motionen om att införa utjämningsmandat i valet till ko</w:t>
      </w:r>
      <w:r w:rsidRPr="002B3DAC">
        <w:t>m</w:t>
      </w:r>
      <w:r w:rsidRPr="002B3DAC">
        <w:t>munfullmäktige.</w:t>
      </w:r>
    </w:p>
    <w:p w:rsidR="002B3DAC" w:rsidRPr="002B3DAC" w:rsidRDefault="002B3DAC">
      <w:pPr>
        <w:pStyle w:val="Rubrik1"/>
      </w:pPr>
      <w:r w:rsidRPr="002B3DAC">
        <w:t>Motivering</w:t>
      </w:r>
    </w:p>
    <w:p w:rsidR="002B3DAC" w:rsidRPr="002B3DAC" w:rsidRDefault="002B3DAC">
      <w:r w:rsidRPr="002B3DAC">
        <w:t>I kommuner där det bara finns en valkrets får man i praktiken ett kommu</w:t>
      </w:r>
      <w:r w:rsidRPr="002B3DAC">
        <w:t>n</w:t>
      </w:r>
      <w:r w:rsidRPr="002B3DAC">
        <w:t>proportionellt system som är jämförbart med riksdags- och landstingsvalen. I kommuner med flera valkretsar finns inga utjämningsmandat för att kompe</w:t>
      </w:r>
      <w:r w:rsidRPr="002B3DAC">
        <w:t>n</w:t>
      </w:r>
      <w:r w:rsidRPr="002B3DAC">
        <w:t>sera de effekter som valkretsindelningen får för proportionaliteten.</w:t>
      </w:r>
    </w:p>
    <w:p w:rsidR="002B3DAC" w:rsidRPr="002B3DAC" w:rsidRDefault="002B3DAC">
      <w:pPr>
        <w:pStyle w:val="Normaltindrag"/>
      </w:pPr>
      <w:r w:rsidRPr="002B3DAC">
        <w:t>Frågan om hur ett kommunproportionellt valsystem bör utformas har u</w:t>
      </w:r>
      <w:r w:rsidRPr="002B3DAC">
        <w:t>t</w:t>
      </w:r>
      <w:r w:rsidRPr="002B3DAC">
        <w:t>retts flera gånger. Senast diskuterades inom ramen för Grundlagsutredningens arbete olika möjligheter att öka proportionaliteten i kommunvalen, bl.a. g</w:t>
      </w:r>
      <w:r w:rsidRPr="002B3DAC">
        <w:t>e</w:t>
      </w:r>
      <w:r w:rsidRPr="002B3DAC">
        <w:t>nom att ”avskaffa eller begränsa möjligheterna att valkretsindela kommuner eller med landstingsvalen som förebild införa ett system med utjämning</w:t>
      </w:r>
      <w:r w:rsidRPr="002B3DAC">
        <w:t>s</w:t>
      </w:r>
      <w:r w:rsidRPr="002B3DAC">
        <w:t>mandat” (SOU 2008:125, s. 198). Tyvärr har inget förslag ännu lagts fram.</w:t>
      </w:r>
    </w:p>
    <w:p w:rsidR="002B3DAC" w:rsidRPr="002B3DAC" w:rsidRDefault="002B3DAC">
      <w:pPr>
        <w:pStyle w:val="Normaltindrag"/>
      </w:pPr>
      <w:r w:rsidRPr="002B3DAC">
        <w:t>I de flesta av Sveriges större kommuner finns det mer en valkrets. Kons</w:t>
      </w:r>
      <w:r w:rsidRPr="002B3DAC">
        <w:t>e</w:t>
      </w:r>
      <w:r w:rsidRPr="002B3DAC">
        <w:t>kvensen av att inte ha utjämningsmandat i kommuner blir alltför ofta att ett enskilt parti inte får samma andel mandat i kommunfullmäktige som man fått röster i hela kommunvalet. Detta är inte demokratiskt acceptabelt.</w:t>
      </w:r>
    </w:p>
    <w:p w:rsidR="002B3DAC" w:rsidRPr="002B3DAC" w:rsidRDefault="002B3DAC">
      <w:pPr>
        <w:pStyle w:val="Normaltindrag"/>
      </w:pPr>
      <w:r w:rsidRPr="002B3DAC">
        <w:t>Det finns några tänkbara lösningar. En är att införa utjämningsmandat i kommunerna, en annan är att det inte blir tillåtet att ha mer än en valkrets och då möjligen med en spärr på 3 %. Oavsett vilken lösning som väljs så krävs det en lagändring. Frågan om att vidta åtgärder för att få en bä</w:t>
      </w:r>
      <w:r w:rsidRPr="002B3DAC">
        <w:t>ttre överen</w:t>
      </w:r>
      <w:r w:rsidRPr="002B3DAC">
        <w:t>s</w:t>
      </w:r>
      <w:r w:rsidRPr="002B3DAC">
        <w:t>stämmelse mellan väljarnas vilja och mandatfördelningen i landets kommu</w:t>
      </w:r>
      <w:r w:rsidRPr="002B3DAC">
        <w:t>n</w:t>
      </w:r>
      <w:r w:rsidRPr="002B3DAC">
        <w:t>ful</w:t>
      </w:r>
      <w:r w:rsidRPr="002B3DAC">
        <w:t>l</w:t>
      </w:r>
      <w:r w:rsidRPr="002B3DAC">
        <w:t>mäktigeförsamlingar än i dag måste få en snar lösning.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3DAC">
        <w:trPr>
          <w:cantSplit/>
        </w:trPr>
        <w:tc>
          <w:tcPr>
            <w:tcW w:w="3046" w:type="dxa"/>
          </w:tcPr>
          <w:p w:rsidR="002B3DAC" w:rsidRPr="002B3DAC" w:rsidRDefault="002B3DAC">
            <w:pPr>
              <w:pStyle w:val="UnderskriftDatum"/>
              <w:spacing w:before="240"/>
            </w:pPr>
            <w:r w:rsidRPr="002B3DAC">
              <w:lastRenderedPageBreak/>
              <w:t>Stockholm den 27 oktober 2010</w:t>
            </w:r>
          </w:p>
        </w:tc>
        <w:tc>
          <w:tcPr>
            <w:tcW w:w="3047" w:type="dxa"/>
          </w:tcPr>
          <w:p w:rsidR="002B3DAC" w:rsidRPr="002B3DAC" w:rsidRDefault="002B3DAC">
            <w:pPr>
              <w:pStyle w:val="Underskrifter"/>
              <w:spacing w:before="240"/>
            </w:pPr>
          </w:p>
        </w:tc>
      </w:tr>
      <w:tr w:rsidR="00000000" w:rsidRPr="002B3DAC">
        <w:trPr>
          <w:cantSplit/>
        </w:trPr>
        <w:tc>
          <w:tcPr>
            <w:tcW w:w="3046" w:type="dxa"/>
          </w:tcPr>
          <w:p w:rsidR="002B3DAC" w:rsidRPr="002B3DAC" w:rsidRDefault="002B3DAC">
            <w:pPr>
              <w:pStyle w:val="Underskrifter"/>
            </w:pPr>
            <w:r w:rsidRPr="002B3DAC">
              <w:t>Marietta de Pourbaix-Lundin (M)</w:t>
            </w:r>
          </w:p>
        </w:tc>
        <w:tc>
          <w:tcPr>
            <w:tcW w:w="3046" w:type="dxa"/>
          </w:tcPr>
          <w:p w:rsidR="002B3DAC" w:rsidRPr="002B3DAC" w:rsidRDefault="002B3DAC">
            <w:pPr>
              <w:pStyle w:val="Underskrifter"/>
            </w:pPr>
          </w:p>
        </w:tc>
      </w:tr>
    </w:tbl>
    <w:p w:rsidR="002B3DAC" w:rsidRPr="002B3DAC" w:rsidRDefault="002B3DAC">
      <w:pPr>
        <w:pStyle w:val="Normaltindrag"/>
      </w:pPr>
    </w:p>
    <w:sectPr w:rsidR="00000000" w:rsidRPr="002B3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DAC" w:rsidRPr="002B3DAC" w:rsidRDefault="002B3DAC">
      <w:r w:rsidRPr="002B3DAC">
        <w:separator/>
      </w:r>
    </w:p>
  </w:endnote>
  <w:endnote w:type="continuationSeparator" w:id="0">
    <w:p w:rsidR="002B3DAC" w:rsidRPr="002B3DAC" w:rsidRDefault="002B3DAC">
      <w:r w:rsidRPr="002B3D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AC" w:rsidRPr="002B3DAC" w:rsidRDefault="002B3DAC">
    <w:pPr>
      <w:pStyle w:val="Sidfot"/>
    </w:pPr>
    <w:r w:rsidRPr="002B3D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3215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DAC" w:rsidRDefault="002B3D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3DAC" w:rsidRDefault="002B3D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AC" w:rsidRPr="002B3DAC" w:rsidRDefault="002B3DAC">
    <w:pPr>
      <w:pStyle w:val="Sidfot"/>
    </w:pPr>
    <w:r w:rsidRPr="002B3D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101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DAC" w:rsidRDefault="002B3D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DAC" w:rsidRDefault="002B3D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AC" w:rsidRPr="002B3DAC" w:rsidRDefault="002B3DAC">
    <w:pPr>
      <w:pStyle w:val="Sidfot"/>
    </w:pPr>
    <w:r w:rsidRPr="002B3D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7223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DAC" w:rsidRDefault="002B3D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DAC" w:rsidRDefault="002B3D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DAC" w:rsidRPr="002B3DAC" w:rsidRDefault="002B3DAC">
      <w:r w:rsidRPr="002B3DAC">
        <w:separator/>
      </w:r>
    </w:p>
  </w:footnote>
  <w:footnote w:type="continuationSeparator" w:id="0">
    <w:p w:rsidR="002B3DAC" w:rsidRPr="002B3DAC" w:rsidRDefault="002B3DAC">
      <w:r w:rsidRPr="002B3D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AC" w:rsidRPr="002B3DAC" w:rsidRDefault="002B3DAC">
    <w:pPr>
      <w:pStyle w:val="Sidhuvud"/>
    </w:pPr>
    <w:r w:rsidRPr="002B3D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4423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DAC" w:rsidRDefault="002B3D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3DAC" w:rsidRDefault="002B3D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AC" w:rsidRPr="002B3DAC" w:rsidRDefault="002B3DAC">
    <w:pPr>
      <w:pStyle w:val="Sidhuvud"/>
    </w:pPr>
    <w:r w:rsidRPr="002B3D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9835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DAC" w:rsidRDefault="002B3D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3DAC" w:rsidRDefault="002B3D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AC" w:rsidRPr="002B3DAC" w:rsidRDefault="002B3DAC">
    <w:pPr>
      <w:pStyle w:val="FSHNormal"/>
      <w:tabs>
        <w:tab w:val="right" w:pos="5840"/>
      </w:tabs>
    </w:pPr>
    <w:r w:rsidRPr="002B3DAC">
      <w:br/>
    </w:r>
    <w:r w:rsidRPr="002B3DAC">
      <w:fldChar w:fldCharType="begin" w:fldLock="1"/>
    </w:r>
    <w:r w:rsidRPr="002B3DAC">
      <w:instrText xml:space="preserve"> DOCPROPERTY</w:instrText>
    </w:r>
    <w:r w:rsidRPr="002B3DAC">
      <w:rPr>
        <w:sz w:val="18"/>
      </w:rPr>
      <w:instrText xml:space="preserve"> "YearUser" *\charformat </w:instrText>
    </w:r>
    <w:r w:rsidRPr="002B3DAC">
      <w:fldChar w:fldCharType="separate"/>
    </w:r>
    <w:r w:rsidRPr="002B3DAC">
      <w:t>2010/11</w:t>
    </w:r>
    <w:r w:rsidRPr="002B3DAC">
      <w:fldChar w:fldCharType="end"/>
    </w:r>
    <w:r w:rsidRPr="002B3DAC">
      <w:t xml:space="preserve"> </w:t>
    </w:r>
    <w:r w:rsidRPr="002B3DAC">
      <w:tab/>
      <w:t xml:space="preserve">mnr: </w:t>
    </w:r>
    <w:r w:rsidRPr="002B3DAC">
      <w:fldChar w:fldCharType="begin" w:fldLock="1"/>
    </w:r>
    <w:r w:rsidRPr="002B3DAC">
      <w:instrText xml:space="preserve"> DOCPROPERTY</w:instrText>
    </w:r>
    <w:r w:rsidRPr="002B3DAC">
      <w:rPr>
        <w:sz w:val="18"/>
      </w:rPr>
      <w:instrText xml:space="preserve"> "Motionsnummer" *\charformat </w:instrText>
    </w:r>
    <w:r w:rsidRPr="002B3DAC">
      <w:fldChar w:fldCharType="separate"/>
    </w:r>
    <w:r w:rsidRPr="002B3DAC">
      <w:t>K412</w:t>
    </w:r>
    <w:r w:rsidRPr="002B3DAC">
      <w:fldChar w:fldCharType="end"/>
    </w:r>
    <w:r w:rsidRPr="002B3DAC">
      <w:br/>
    </w:r>
    <w:r w:rsidRPr="002B3DAC">
      <w:fldChar w:fldCharType="begin" w:fldLock="1"/>
    </w:r>
    <w:r w:rsidRPr="002B3DAC">
      <w:instrText xml:space="preserve"> DOCPROPERTY</w:instrText>
    </w:r>
    <w:r w:rsidRPr="002B3DAC">
      <w:rPr>
        <w:sz w:val="18"/>
      </w:rPr>
      <w:instrText xml:space="preserve"> "Samling" *\charformat </w:instrText>
    </w:r>
    <w:r w:rsidRPr="002B3DAC">
      <w:fldChar w:fldCharType="end"/>
    </w:r>
    <w:r w:rsidRPr="002B3DAC">
      <w:tab/>
      <w:t xml:space="preserve">pnr: </w:t>
    </w:r>
    <w:r w:rsidRPr="002B3DAC">
      <w:fldChar w:fldCharType="begin" w:fldLock="1"/>
    </w:r>
    <w:r w:rsidRPr="002B3DAC">
      <w:instrText xml:space="preserve"> DOCPROPERTY</w:instrText>
    </w:r>
    <w:r w:rsidRPr="002B3DAC">
      <w:rPr>
        <w:sz w:val="18"/>
      </w:rPr>
      <w:instrText xml:space="preserve"> "Partinummer" *\charformat </w:instrText>
    </w:r>
    <w:r w:rsidRPr="002B3DAC">
      <w:fldChar w:fldCharType="separate"/>
    </w:r>
    <w:r w:rsidRPr="002B3DAC">
      <w:t>M1641</w:t>
    </w:r>
    <w:r w:rsidRPr="002B3DAC">
      <w:fldChar w:fldCharType="end"/>
    </w:r>
  </w:p>
  <w:p w:rsidR="002B3DAC" w:rsidRPr="002B3DAC" w:rsidRDefault="002B3DAC">
    <w:pPr>
      <w:pStyle w:val="FSHRub1"/>
    </w:pPr>
    <w:r w:rsidRPr="002B3DAC">
      <w:t>Motion till riksdagen</w:t>
    </w:r>
    <w:r w:rsidRPr="002B3DAC">
      <w:br/>
    </w:r>
    <w:r w:rsidRPr="002B3DAC">
      <w:fldChar w:fldCharType="begin" w:fldLock="1"/>
    </w:r>
    <w:r w:rsidRPr="002B3DAC">
      <w:instrText xml:space="preserve"> DOCPROPERTY "YearUser" *\charformat </w:instrText>
    </w:r>
    <w:r w:rsidRPr="002B3DAC">
      <w:fldChar w:fldCharType="separate"/>
    </w:r>
    <w:r w:rsidRPr="002B3DAC">
      <w:t>2010/11</w:t>
    </w:r>
    <w:r w:rsidRPr="002B3DAC">
      <w:fldChar w:fldCharType="end"/>
    </w:r>
    <w:r w:rsidRPr="002B3DAC">
      <w:t>:</w:t>
    </w:r>
    <w:r w:rsidRPr="002B3DAC">
      <w:fldChar w:fldCharType="begin" w:fldLock="1"/>
    </w:r>
    <w:r w:rsidRPr="002B3DAC">
      <w:instrText xml:space="preserve"> DOCPROPERTY "Motionsnummer" *\charformat </w:instrText>
    </w:r>
    <w:r w:rsidRPr="002B3DAC">
      <w:fldChar w:fldCharType="separate"/>
    </w:r>
    <w:r w:rsidRPr="002B3DAC">
      <w:t>K412</w:t>
    </w:r>
    <w:r w:rsidRPr="002B3DAC">
      <w:fldChar w:fldCharType="end"/>
    </w:r>
  </w:p>
  <w:p w:rsidR="002B3DAC" w:rsidRPr="002B3DAC" w:rsidRDefault="002B3DAC">
    <w:pPr>
      <w:pStyle w:val="FSHNormalS5"/>
    </w:pPr>
    <w:r w:rsidRPr="002B3DAC">
      <w:fldChar w:fldCharType="begin" w:fldLock="1"/>
    </w:r>
    <w:r w:rsidRPr="002B3DAC">
      <w:instrText xml:space="preserve"> DOCPROPERTY "MotionarText" *\charformat </w:instrText>
    </w:r>
    <w:r w:rsidRPr="002B3DAC">
      <w:fldChar w:fldCharType="separate"/>
    </w:r>
    <w:r w:rsidRPr="002B3DAC">
      <w:t>av Marietta de Pourbaix-Lundin (M)</w:t>
    </w:r>
    <w:r w:rsidRPr="002B3DAC">
      <w:fldChar w:fldCharType="end"/>
    </w:r>
    <w:r w:rsidRPr="002B3DAC">
      <w:br/>
    </w:r>
    <w:r w:rsidRPr="002B3DAC">
      <w:fldChar w:fldCharType="begin" w:fldLock="1"/>
    </w:r>
    <w:r w:rsidRPr="002B3DAC">
      <w:instrText xml:space="preserve"> DOCPROPERTY "SvarFrasKort" *\charformat </w:instrText>
    </w:r>
    <w:r w:rsidRPr="002B3DAC">
      <w:fldChar w:fldCharType="end"/>
    </w:r>
  </w:p>
  <w:p w:rsidR="002B3DAC" w:rsidRPr="002B3DAC" w:rsidRDefault="002B3DAC">
    <w:pPr>
      <w:pStyle w:val="FSHTitel"/>
    </w:pPr>
    <w:r w:rsidRPr="002B3DAC">
      <w:fldChar w:fldCharType="begin" w:fldLock="1"/>
    </w:r>
    <w:r w:rsidRPr="002B3DAC">
      <w:instrText xml:space="preserve"> DOCPROPERTY</w:instrText>
    </w:r>
    <w:r w:rsidRPr="002B3DAC">
      <w:rPr>
        <w:sz w:val="18"/>
      </w:rPr>
      <w:instrText xml:space="preserve"> "RubrikSvar" *\charformat </w:instrText>
    </w:r>
    <w:r w:rsidRPr="002B3DAC">
      <w:fldChar w:fldCharType="separate"/>
    </w:r>
    <w:r w:rsidRPr="002B3DAC">
      <w:t>Kommunalt utjämningsmandat</w:t>
    </w:r>
    <w:r w:rsidRPr="002B3DAC">
      <w:fldChar w:fldCharType="end"/>
    </w:r>
  </w:p>
  <w:p w:rsidR="002B3DAC" w:rsidRPr="002B3DAC" w:rsidRDefault="002B3DAC">
    <w:pPr>
      <w:pStyle w:val="Normal00"/>
    </w:pPr>
  </w:p>
  <w:p w:rsidR="002B3DAC" w:rsidRPr="002B3DAC" w:rsidRDefault="002B3D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6938324">
    <w:abstractNumId w:val="3"/>
  </w:num>
  <w:num w:numId="2" w16cid:durableId="263461761">
    <w:abstractNumId w:val="2"/>
  </w:num>
  <w:num w:numId="3" w16cid:durableId="1422679966">
    <w:abstractNumId w:val="1"/>
  </w:num>
  <w:num w:numId="4" w16cid:durableId="202328556">
    <w:abstractNumId w:val="0"/>
  </w:num>
  <w:num w:numId="5" w16cid:durableId="382100785">
    <w:abstractNumId w:val="7"/>
  </w:num>
  <w:num w:numId="6" w16cid:durableId="1628926640">
    <w:abstractNumId w:val="6"/>
  </w:num>
  <w:num w:numId="7" w16cid:durableId="671028485">
    <w:abstractNumId w:val="5"/>
  </w:num>
  <w:num w:numId="8" w16cid:durableId="522746695">
    <w:abstractNumId w:val="4"/>
  </w:num>
  <w:num w:numId="9" w16cid:durableId="477378644">
    <w:abstractNumId w:val="8"/>
  </w:num>
  <w:num w:numId="10" w16cid:durableId="630745868">
    <w:abstractNumId w:val="9"/>
  </w:num>
  <w:num w:numId="11" w16cid:durableId="96683676">
    <w:abstractNumId w:val="10"/>
  </w:num>
  <w:num w:numId="12" w16cid:durableId="127434643">
    <w:abstractNumId w:val="13"/>
  </w:num>
  <w:num w:numId="13" w16cid:durableId="129828549">
    <w:abstractNumId w:val="15"/>
  </w:num>
  <w:num w:numId="14" w16cid:durableId="1924339376">
    <w:abstractNumId w:val="16"/>
  </w:num>
  <w:num w:numId="15" w16cid:durableId="462969259">
    <w:abstractNumId w:val="11"/>
  </w:num>
  <w:num w:numId="16" w16cid:durableId="884413883">
    <w:abstractNumId w:val="18"/>
  </w:num>
  <w:num w:numId="17" w16cid:durableId="1446846387">
    <w:abstractNumId w:val="17"/>
  </w:num>
  <w:num w:numId="18" w16cid:durableId="1483305454">
    <w:abstractNumId w:val="14"/>
  </w:num>
  <w:num w:numId="19" w16cid:durableId="2029938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8"/>
    <w:docVar w:name="PersonGUIDs" w:val="{4E39F299-3D3C-484B-93C7-FB83037D813A}"/>
  </w:docVars>
  <w:rsids>
    <w:rsidRoot w:val="00D84960"/>
    <w:rsid w:val="002B3DAC"/>
    <w:rsid w:val="00D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143A0B4-0D01-43B5-9236-BA6227A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1456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m1641</vt:lpstr>
    </vt:vector>
  </TitlesOfParts>
  <Company>Riksdagen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m1641</dc:title>
  <dc:subject>m1641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2011-01-28T13:28:00Z</cp:lastPrinted>
  <dcterms:created xsi:type="dcterms:W3CDTF">2025-12-18T01:14:00Z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mot2000_530_2011-01-28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Kommunalt utjämningsmandat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Kommunalt utjämningsmandat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20102011000000000109000016410069</vt:lpwstr>
  </property>
  <property fmtid="{D5CDD505-2E9C-101B-9397-08002B2CF9AE}" pid="47" name="datum">
    <vt:lpwstr>101027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20102011000000000109000016410069</vt:lpwstr>
  </property>
  <property fmtid="{D5CDD505-2E9C-101B-9397-08002B2CF9AE}" pid="50" name="nummer">
    <vt:lpwstr>412</vt:lpwstr>
  </property>
  <property fmtid="{D5CDD505-2E9C-101B-9397-08002B2CF9AE}" pid="51" name="utskottsbeteckning">
    <vt:lpwstr>K</vt:lpwstr>
  </property>
  <property fmtid="{D5CDD505-2E9C-101B-9397-08002B2CF9AE}" pid="52" name="GlobalUID">
    <vt:lpwstr>{D1EF59E4-E3ED-4F38-A572-825459D9F392}</vt:lpwstr>
  </property>
  <property fmtid="{D5CDD505-2E9C-101B-9397-08002B2CF9AE}" pid="53" name="Överföringar">
    <vt:i4>0</vt:i4>
  </property>
  <property fmtid="{D5CDD505-2E9C-101B-9397-08002B2CF9AE}" pid="54" name="Checksum">
    <vt:lpwstr>*1019157842769*</vt:lpwstr>
  </property>
  <property fmtid="{D5CDD505-2E9C-101B-9397-08002B2CF9AE}" pid="55" name="skuggnummer">
    <vt:lpwstr>2917</vt:lpwstr>
  </property>
  <property fmtid="{D5CDD505-2E9C-101B-9397-08002B2CF9AE}" pid="56" name="urixVersion">
    <vt:lpwstr>4.3.2.0</vt:lpwstr>
  </property>
  <property fmtid="{D5CDD505-2E9C-101B-9397-08002B2CF9AE}" pid="57" name="urixOrigin">
    <vt:lpwstr>110128 14:29:24.775</vt:lpwstr>
  </property>
  <property fmtid="{D5CDD505-2E9C-101B-9397-08002B2CF9AE}" pid="58" name="urixGuid">
    <vt:lpwstr>{3F58E686-8849-4B4F-A4E3-201457209DB0}</vt:lpwstr>
  </property>
</Properties>
</file>