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94516" w:rsidP="00DA0661">
      <w:pPr>
        <w:pStyle w:val="Title"/>
      </w:pPr>
      <w:bookmarkStart w:id="0" w:name="Start"/>
      <w:bookmarkEnd w:id="0"/>
      <w:r>
        <w:t xml:space="preserve">Svar på fråga 2021/22:1547 av </w:t>
      </w:r>
      <w:r w:rsidRPr="003A0000">
        <w:t>Ulrika Jörgensen</w:t>
      </w:r>
      <w:r>
        <w:t xml:space="preserve"> (M)</w:t>
      </w:r>
      <w:r>
        <w:br/>
        <w:t>Betydelsen av friskfaktorer tidigt i livet</w:t>
      </w:r>
    </w:p>
    <w:p w:rsidR="003A0000" w:rsidRPr="00667656" w:rsidP="00667656">
      <w:pPr>
        <w:pStyle w:val="BodyText"/>
      </w:pPr>
      <w:r w:rsidRPr="00667656">
        <w:t>Ulrika Jörgensen har frågat mig</w:t>
      </w:r>
      <w:r w:rsidRPr="00667656">
        <w:t xml:space="preserve"> hur jag </w:t>
      </w:r>
      <w:r w:rsidRPr="00667656" w:rsidR="008036C5">
        <w:t xml:space="preserve">i min tjänsteutövning </w:t>
      </w:r>
      <w:r w:rsidRPr="00667656">
        <w:t>avser att lyfta betydelsen av att satsa på friskfaktorer tidigt i livet.</w:t>
      </w:r>
    </w:p>
    <w:p w:rsidR="00282140" w:rsidRPr="00667656" w:rsidP="00667656">
      <w:pPr>
        <w:pStyle w:val="BodyText"/>
      </w:pPr>
      <w:r w:rsidRPr="00667656">
        <w:t xml:space="preserve">För att uppnå en god och jämlik hälsa krävs att människor har jämlika livsvillkor. </w:t>
      </w:r>
      <w:r w:rsidR="00811F03">
        <w:t xml:space="preserve">Jag välkomnar om frågeställaren sluter upp bakom detta. </w:t>
      </w:r>
      <w:r w:rsidRPr="00667656">
        <w:t xml:space="preserve">Ojämlikhet i hälsa skapas </w:t>
      </w:r>
      <w:r w:rsidR="00811F03">
        <w:t xml:space="preserve">nämligen </w:t>
      </w:r>
      <w:r w:rsidRPr="00667656">
        <w:t xml:space="preserve">av att olika grupper i samhället har systematiskt olika livsvillkor, levnadsförhållanden och levnadsvanor. </w:t>
      </w:r>
      <w:r w:rsidR="00811F03">
        <w:t>R</w:t>
      </w:r>
      <w:r w:rsidRPr="00667656">
        <w:t xml:space="preserve">egeringens mål inom folkhälsoområdet är </w:t>
      </w:r>
      <w:r w:rsidR="00811F03">
        <w:t xml:space="preserve">därför </w:t>
      </w:r>
      <w:r w:rsidRPr="00667656">
        <w:t>att skapa samhälleliga förutsättningar för en god hälsa på lika villkor och sluta de påverkbara hälsoklyftorna inom en generation.</w:t>
      </w:r>
    </w:p>
    <w:p w:rsidR="00AA0542" w:rsidRPr="00667656" w:rsidP="00667656">
      <w:pPr>
        <w:pStyle w:val="BodyText"/>
      </w:pPr>
      <w:r>
        <w:t>Regeringen har tagit fram å</w:t>
      </w:r>
      <w:r w:rsidRPr="00667656">
        <w:t xml:space="preserve">tta mål </w:t>
      </w:r>
      <w:r w:rsidR="00850855">
        <w:t>och de utgår från</w:t>
      </w:r>
      <w:r w:rsidRPr="00667656">
        <w:t xml:space="preserve"> ett livscykelperspektiv. Framför allt målen om det tidiga livet och utbildning rör barnen. För att stärka arbetet med att främja hälsa relaterad till matvanor och fysisk aktivitet </w:t>
      </w:r>
      <w:r w:rsidRPr="00667656" w:rsidR="00241BD6">
        <w:t xml:space="preserve">har </w:t>
      </w:r>
      <w:r w:rsidRPr="00667656">
        <w:t>politikområdet Folkhälsa delmålet Ett samhälle som främjar ökad fysisk aktivitet och bra matvanor för alla.</w:t>
      </w:r>
    </w:p>
    <w:p w:rsidR="00282140" w:rsidRPr="00667656" w:rsidP="00667656">
      <w:pPr>
        <w:pStyle w:val="BodyText"/>
      </w:pPr>
      <w:r w:rsidRPr="00667656">
        <w:t xml:space="preserve">För att vända utvecklingen med </w:t>
      </w:r>
      <w:r w:rsidR="00850855">
        <w:t>öka</w:t>
      </w:r>
      <w:r w:rsidR="00811F03">
        <w:t>d</w:t>
      </w:r>
      <w:r w:rsidR="00850855">
        <w:t xml:space="preserve"> </w:t>
      </w:r>
      <w:r w:rsidRPr="00667656">
        <w:t xml:space="preserve">övervikt och fetma har regeringen </w:t>
      </w:r>
      <w:r w:rsidRPr="00667656" w:rsidR="00811F03">
        <w:t>tills</w:t>
      </w:r>
      <w:r w:rsidR="00811F03">
        <w:t>att</w:t>
      </w:r>
      <w:r w:rsidRPr="00667656" w:rsidR="00811F03">
        <w:t xml:space="preserve"> </w:t>
      </w:r>
      <w:r w:rsidRPr="00667656">
        <w:t>en kommitté som ska lämna förslag på åtgärder som främjar fysisk aktivitet. Kommittén ska genom utåtriktat arbete bland annat öka den allmänna kunskapen om de positiva effekterna som fysisk aktivitet bidrar till.</w:t>
      </w:r>
      <w:r w:rsidRPr="00667656" w:rsidR="00AA0542">
        <w:t xml:space="preserve"> </w:t>
      </w:r>
      <w:r w:rsidRPr="00667656">
        <w:t xml:space="preserve">Vid genomförandet av uppdraget ska särskilt sårbara grupper beaktas, som </w:t>
      </w:r>
      <w:r w:rsidRPr="00667656" w:rsidR="00AA0542">
        <w:t xml:space="preserve">exempelvis </w:t>
      </w:r>
      <w:r w:rsidRPr="00667656">
        <w:t>barn, ungdomar, äldre o</w:t>
      </w:r>
      <w:r w:rsidRPr="00667656" w:rsidR="00AA0542">
        <w:t xml:space="preserve">ch </w:t>
      </w:r>
      <w:r w:rsidRPr="00667656">
        <w:t xml:space="preserve">personer med funktionsnedsättning. </w:t>
      </w:r>
    </w:p>
    <w:p w:rsidR="00282140" w:rsidRPr="00667656" w:rsidP="00667656">
      <w:pPr>
        <w:pStyle w:val="BodyText"/>
      </w:pPr>
      <w:r>
        <w:t>R</w:t>
      </w:r>
      <w:r w:rsidRPr="00667656">
        <w:t xml:space="preserve">egeringen har </w:t>
      </w:r>
      <w:r w:rsidR="00850855">
        <w:t xml:space="preserve">vidare </w:t>
      </w:r>
      <w:r w:rsidRPr="00667656">
        <w:t xml:space="preserve">gett Folkhälsomyndigheten och Livsmedelsverket i uppdrag att ta fram förslag till nationella mål med indikatorer för att ge en </w:t>
      </w:r>
      <w:r w:rsidRPr="00667656">
        <w:t xml:space="preserve">tydlig inriktning för arbetet med hållbar och hälsosam livsmedelskonsumtion i Sverige. Det behöver vara enkelt att leva hållbart och matmiljön runt konsumenten är avgörande, inte minst för barn och ungdomar. </w:t>
      </w:r>
    </w:p>
    <w:p w:rsidR="003A0000" w:rsidP="002469D2">
      <w:pPr>
        <w:pStyle w:val="BodyText"/>
      </w:pPr>
      <w:r w:rsidRPr="00667656">
        <w:t xml:space="preserve">Regeringen har </w:t>
      </w:r>
      <w:r w:rsidR="00850855">
        <w:t xml:space="preserve">även </w:t>
      </w:r>
      <w:r w:rsidRPr="00667656">
        <w:t xml:space="preserve">gett länsstyrelserna i uppdrag att stödja den regionala implementeringen av den nationella folkhälsopolitiken. Samtidigt fick Folkhälsomyndigheten </w:t>
      </w:r>
      <w:r w:rsidR="00850855">
        <w:t>i</w:t>
      </w:r>
      <w:r w:rsidRPr="00667656" w:rsidR="00850855">
        <w:t xml:space="preserve"> </w:t>
      </w:r>
      <w:r w:rsidRPr="00667656">
        <w:t>uppdrag att stödja länsstyrelsernas arbete med implementeringen. Syftet med uppdragen är att skapa förutsättningar för en god och jämlik hälsa för hela Sveriges befolkning.</w:t>
      </w:r>
    </w:p>
    <w:p w:rsidR="00B94516" w:rsidP="006A12F1">
      <w:pPr>
        <w:pStyle w:val="BodyText"/>
      </w:pPr>
      <w:r>
        <w:t xml:space="preserve">Stockholm den </w:t>
      </w:r>
      <w:sdt>
        <w:sdtPr>
          <w:id w:val="-1225218591"/>
          <w:placeholder>
            <w:docPart w:val="B44DD3BC0E8049D399F135C8D5A44B02"/>
          </w:placeholder>
          <w:dataBinding w:xpath="/ns0:DocumentInfo[1]/ns0:BaseInfo[1]/ns0:HeaderDate[1]" w:storeItemID="{86D0BDFB-ACEF-47DF-BF17-CF656E790BA2}" w:prefixMappings="xmlns:ns0='http://lp/documentinfo/RK' "/>
          <w:date w:fullDate="2022-05-18T00:00:00Z">
            <w:dateFormat w:val="d MMMM yyyy"/>
            <w:lid w:val="sv-SE"/>
            <w:storeMappedDataAs w:val="dateTime"/>
            <w:calendar w:val="gregorian"/>
          </w:date>
        </w:sdtPr>
        <w:sdtContent>
          <w:r w:rsidR="003A0000">
            <w:t>18 maj 2022</w:t>
          </w:r>
        </w:sdtContent>
      </w:sdt>
    </w:p>
    <w:p w:rsidR="00B94516" w:rsidP="004E7A8F">
      <w:pPr>
        <w:pStyle w:val="Brdtextutanavstnd"/>
      </w:pPr>
    </w:p>
    <w:p w:rsidR="00B94516" w:rsidP="004E7A8F">
      <w:pPr>
        <w:pStyle w:val="Brdtextutanavstnd"/>
      </w:pPr>
    </w:p>
    <w:p w:rsidR="00B94516" w:rsidP="004E7A8F">
      <w:pPr>
        <w:pStyle w:val="Brdtextutanavstnd"/>
      </w:pPr>
    </w:p>
    <w:p w:rsidR="00B94516" w:rsidP="00422A41">
      <w:pPr>
        <w:pStyle w:val="BodyText"/>
      </w:pPr>
      <w:r>
        <w:t>Lena Hallengren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94516" w:rsidRPr="007D73AB">
          <w:pPr>
            <w:pStyle w:val="Header"/>
          </w:pPr>
        </w:p>
      </w:tc>
      <w:tc>
        <w:tcPr>
          <w:tcW w:w="3170" w:type="dxa"/>
          <w:vAlign w:val="bottom"/>
        </w:tcPr>
        <w:p w:rsidR="00B94516" w:rsidRPr="007D73AB" w:rsidP="00340DE0">
          <w:pPr>
            <w:pStyle w:val="Header"/>
          </w:pPr>
        </w:p>
      </w:tc>
      <w:tc>
        <w:tcPr>
          <w:tcW w:w="1134" w:type="dxa"/>
        </w:tcPr>
        <w:p w:rsidR="00B9451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9451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94516" w:rsidRPr="00710A6C" w:rsidP="00EE3C0F">
          <w:pPr>
            <w:pStyle w:val="Header"/>
            <w:rPr>
              <w:b/>
            </w:rPr>
          </w:pPr>
        </w:p>
        <w:p w:rsidR="00B94516" w:rsidP="00EE3C0F">
          <w:pPr>
            <w:pStyle w:val="Header"/>
          </w:pPr>
        </w:p>
        <w:p w:rsidR="00B94516" w:rsidP="00EE3C0F">
          <w:pPr>
            <w:pStyle w:val="Header"/>
          </w:pPr>
        </w:p>
        <w:p w:rsidR="00B94516" w:rsidP="00EE3C0F">
          <w:pPr>
            <w:pStyle w:val="Header"/>
          </w:pPr>
        </w:p>
        <w:p w:rsidR="00B94516" w:rsidP="00EE3C0F">
          <w:pPr>
            <w:pStyle w:val="Header"/>
          </w:pPr>
          <w:r>
            <w:t xml:space="preserve">S2022/02461 </w:t>
          </w:r>
          <w:sdt>
            <w:sdtPr>
              <w:alias w:val="DocNumber"/>
              <w:tag w:val="DocNumber"/>
              <w:id w:val="1726028884"/>
              <w:placeholder>
                <w:docPart w:val="029C8BCFB9DE4F33AA0E7368B9DA9A78"/>
              </w:placeholder>
              <w:showingPlcHdr/>
              <w:dataBinding w:xpath="/ns0:DocumentInfo[1]/ns0:BaseInfo[1]/ns0:DocNumber[1]" w:storeItemID="{86D0BDFB-ACEF-47DF-BF17-CF656E790BA2}" w:prefixMappings="xmlns:ns0='http://lp/documentinfo/RK' "/>
              <w:text/>
            </w:sdtPr>
            <w:sdtContent>
              <w:r>
                <w:rPr>
                  <w:rStyle w:val="PlaceholderText"/>
                </w:rPr>
                <w:t xml:space="preserve"> </w:t>
              </w:r>
            </w:sdtContent>
          </w:sdt>
        </w:p>
        <w:p w:rsidR="00B94516" w:rsidP="00EE3C0F">
          <w:pPr>
            <w:pStyle w:val="Header"/>
          </w:pPr>
        </w:p>
      </w:tc>
      <w:tc>
        <w:tcPr>
          <w:tcW w:w="1134" w:type="dxa"/>
        </w:tcPr>
        <w:p w:rsidR="00B94516" w:rsidP="0094502D">
          <w:pPr>
            <w:pStyle w:val="Header"/>
          </w:pPr>
        </w:p>
        <w:p w:rsidR="00B9451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AEB5DE14AF4ACDBC5C438B68596351"/>
          </w:placeholder>
          <w:richText/>
        </w:sdtPr>
        <w:sdtEndPr>
          <w:rPr>
            <w:b w:val="0"/>
          </w:rPr>
        </w:sdtEndPr>
        <w:sdtContent>
          <w:tc>
            <w:tcPr>
              <w:tcW w:w="5534" w:type="dxa"/>
              <w:tcMar>
                <w:right w:w="1134" w:type="dxa"/>
              </w:tcMar>
            </w:tcPr>
            <w:p w:rsidR="00B94516" w:rsidRPr="00B94516" w:rsidP="00340DE0">
              <w:pPr>
                <w:pStyle w:val="Header"/>
                <w:rPr>
                  <w:b/>
                </w:rPr>
              </w:pPr>
              <w:r w:rsidRPr="00B94516">
                <w:rPr>
                  <w:b/>
                </w:rPr>
                <w:t>Socialdepartementet</w:t>
              </w:r>
            </w:p>
            <w:p w:rsidR="00B94516" w:rsidRPr="00340DE0" w:rsidP="00340DE0">
              <w:pPr>
                <w:pStyle w:val="Header"/>
              </w:pPr>
              <w:r w:rsidRPr="00B94516">
                <w:t>Socialministern</w:t>
              </w:r>
            </w:p>
          </w:tc>
        </w:sdtContent>
      </w:sdt>
      <w:sdt>
        <w:sdtPr>
          <w:alias w:val="Recipient"/>
          <w:tag w:val="ccRKShow_Recipient"/>
          <w:id w:val="-28344517"/>
          <w:placeholder>
            <w:docPart w:val="A7D71D34AF45406CABB7A8ECE6CCF0B2"/>
          </w:placeholder>
          <w:dataBinding w:xpath="/ns0:DocumentInfo[1]/ns0:BaseInfo[1]/ns0:Recipient[1]" w:storeItemID="{86D0BDFB-ACEF-47DF-BF17-CF656E790BA2}" w:prefixMappings="xmlns:ns0='http://lp/documentinfo/RK' "/>
          <w:text w:multiLine="1"/>
        </w:sdtPr>
        <w:sdtContent>
          <w:tc>
            <w:tcPr>
              <w:tcW w:w="3170" w:type="dxa"/>
            </w:tcPr>
            <w:p w:rsidR="00B94516" w:rsidP="00547B89">
              <w:pPr>
                <w:pStyle w:val="Header"/>
              </w:pPr>
              <w:r>
                <w:t>Till riksdagen</w:t>
              </w:r>
            </w:p>
          </w:tc>
        </w:sdtContent>
      </w:sdt>
      <w:tc>
        <w:tcPr>
          <w:tcW w:w="1134" w:type="dxa"/>
        </w:tcPr>
        <w:p w:rsidR="00B9451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9C8BCFB9DE4F33AA0E7368B9DA9A78"/>
        <w:category>
          <w:name w:val="Allmänt"/>
          <w:gallery w:val="placeholder"/>
        </w:category>
        <w:types>
          <w:type w:val="bbPlcHdr"/>
        </w:types>
        <w:behaviors>
          <w:behavior w:val="content"/>
        </w:behaviors>
        <w:guid w:val="{BF92A655-047C-492F-A7C1-386C240FA862}"/>
      </w:docPartPr>
      <w:docPartBody>
        <w:p w:rsidR="00EC2E11" w:rsidP="000D1993">
          <w:pPr>
            <w:pStyle w:val="029C8BCFB9DE4F33AA0E7368B9DA9A781"/>
          </w:pPr>
          <w:r>
            <w:rPr>
              <w:rStyle w:val="PlaceholderText"/>
            </w:rPr>
            <w:t xml:space="preserve"> </w:t>
          </w:r>
        </w:p>
      </w:docPartBody>
    </w:docPart>
    <w:docPart>
      <w:docPartPr>
        <w:name w:val="B6AEB5DE14AF4ACDBC5C438B68596351"/>
        <w:category>
          <w:name w:val="Allmänt"/>
          <w:gallery w:val="placeholder"/>
        </w:category>
        <w:types>
          <w:type w:val="bbPlcHdr"/>
        </w:types>
        <w:behaviors>
          <w:behavior w:val="content"/>
        </w:behaviors>
        <w:guid w:val="{36A631D1-775B-476E-9AEF-3D26CD1337BC}"/>
      </w:docPartPr>
      <w:docPartBody>
        <w:p w:rsidR="00EC2E11" w:rsidP="000D1993">
          <w:pPr>
            <w:pStyle w:val="B6AEB5DE14AF4ACDBC5C438B685963511"/>
          </w:pPr>
          <w:r>
            <w:rPr>
              <w:rStyle w:val="PlaceholderText"/>
            </w:rPr>
            <w:t xml:space="preserve"> </w:t>
          </w:r>
        </w:p>
      </w:docPartBody>
    </w:docPart>
    <w:docPart>
      <w:docPartPr>
        <w:name w:val="A7D71D34AF45406CABB7A8ECE6CCF0B2"/>
        <w:category>
          <w:name w:val="Allmänt"/>
          <w:gallery w:val="placeholder"/>
        </w:category>
        <w:types>
          <w:type w:val="bbPlcHdr"/>
        </w:types>
        <w:behaviors>
          <w:behavior w:val="content"/>
        </w:behaviors>
        <w:guid w:val="{C03E92E5-069B-4B90-BD76-15CCC5A49D68}"/>
      </w:docPartPr>
      <w:docPartBody>
        <w:p w:rsidR="00EC2E11" w:rsidP="000D1993">
          <w:pPr>
            <w:pStyle w:val="A7D71D34AF45406CABB7A8ECE6CCF0B2"/>
          </w:pPr>
          <w:r>
            <w:rPr>
              <w:rStyle w:val="PlaceholderText"/>
            </w:rPr>
            <w:t xml:space="preserve"> </w:t>
          </w:r>
        </w:p>
      </w:docPartBody>
    </w:docPart>
    <w:docPart>
      <w:docPartPr>
        <w:name w:val="B44DD3BC0E8049D399F135C8D5A44B02"/>
        <w:category>
          <w:name w:val="Allmänt"/>
          <w:gallery w:val="placeholder"/>
        </w:category>
        <w:types>
          <w:type w:val="bbPlcHdr"/>
        </w:types>
        <w:behaviors>
          <w:behavior w:val="content"/>
        </w:behaviors>
        <w:guid w:val="{BEF85C0D-2BAD-4F20-8F8A-A92DA81602F3}"/>
      </w:docPartPr>
      <w:docPartBody>
        <w:p w:rsidR="00EC2E11" w:rsidP="000D1993">
          <w:pPr>
            <w:pStyle w:val="B44DD3BC0E8049D399F135C8D5A44B0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993"/>
    <w:rPr>
      <w:noProof w:val="0"/>
      <w:color w:val="808080"/>
    </w:rPr>
  </w:style>
  <w:style w:type="paragraph" w:customStyle="1" w:styleId="A7D71D34AF45406CABB7A8ECE6CCF0B2">
    <w:name w:val="A7D71D34AF45406CABB7A8ECE6CCF0B2"/>
    <w:rsid w:val="000D1993"/>
  </w:style>
  <w:style w:type="paragraph" w:customStyle="1" w:styleId="029C8BCFB9DE4F33AA0E7368B9DA9A781">
    <w:name w:val="029C8BCFB9DE4F33AA0E7368B9DA9A781"/>
    <w:rsid w:val="000D19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AEB5DE14AF4ACDBC5C438B685963511">
    <w:name w:val="B6AEB5DE14AF4ACDBC5C438B685963511"/>
    <w:rsid w:val="000D19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4DD3BC0E8049D399F135C8D5A44B02">
    <w:name w:val="B44DD3BC0E8049D399F135C8D5A44B02"/>
    <w:rsid w:val="000D19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2022-05-18T00:00:00</HeaderDate>
    <Office/>
    <Dnr>S2022/</Dnr>
    <ParagrafNr/>
    <DocumentTitle/>
    <VisitingAddress/>
    <Extra1/>
    <Extra2/>
    <Extra3>Ulrika Jörgensen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1af09334-1a7a-446b-9393-9c35f9b77f41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F299-30AA-4F54-A0D9-F0A2E9267A6F}"/>
</file>

<file path=customXml/itemProps2.xml><?xml version="1.0" encoding="utf-8"?>
<ds:datastoreItem xmlns:ds="http://schemas.openxmlformats.org/officeDocument/2006/customXml" ds:itemID="{31D18E66-89D9-481A-AA89-D336FB3C40EB}"/>
</file>

<file path=customXml/itemProps3.xml><?xml version="1.0" encoding="utf-8"?>
<ds:datastoreItem xmlns:ds="http://schemas.openxmlformats.org/officeDocument/2006/customXml" ds:itemID="{86D0BDFB-ACEF-47DF-BF17-CF656E790BA2}"/>
</file>

<file path=customXml/itemProps4.xml><?xml version="1.0" encoding="utf-8"?>
<ds:datastoreItem xmlns:ds="http://schemas.openxmlformats.org/officeDocument/2006/customXml" ds:itemID="{BDFAFCBC-60D9-486F-B2DF-7E9B85D2F20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352</Words>
  <Characters>1867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1547 Betydelsen av friskfaktorer tidigt i livet  delningsversion.docx</dc:title>
  <cp:revision>4</cp:revision>
  <cp:lastPrinted>2022-05-09T12:06:00Z</cp:lastPrinted>
  <dcterms:created xsi:type="dcterms:W3CDTF">2022-05-09T12:44:00Z</dcterms:created>
  <dcterms:modified xsi:type="dcterms:W3CDTF">2022-05-18T07:32:00Z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