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0B7D" w:rsidRPr="0060579A" w:rsidRDefault="00890B7D">
      <w:pPr>
        <w:pStyle w:val="Frslagsrubrik"/>
        <w:shd w:val="clear" w:color="000000" w:fill="auto"/>
      </w:pPr>
      <w:r w:rsidRPr="0060579A">
        <w:t>Förslag till riksdagsbeslut</w:t>
      </w:r>
    </w:p>
    <w:p w:rsidR="00890B7D" w:rsidRPr="0060579A" w:rsidRDefault="00890B7D">
      <w:pPr>
        <w:pStyle w:val="Hemstlatt"/>
        <w:shd w:val="clear" w:color="000000" w:fill="auto"/>
        <w:ind w:left="0"/>
      </w:pPr>
      <w:r w:rsidRPr="0060579A">
        <w:t>Riksdagen tillkännager för regeringen som sin mening vad som anförs i motionen om att det ska genomföras en rikstäckande öve</w:t>
      </w:r>
      <w:r w:rsidRPr="0060579A">
        <w:t>r</w:t>
      </w:r>
      <w:r w:rsidRPr="0060579A">
        <w:t>syn av de svenska djurparkerna för att säkerställa att de lever upp till fas</w:t>
      </w:r>
      <w:r w:rsidRPr="0060579A">
        <w:t>t</w:t>
      </w:r>
      <w:r w:rsidRPr="0060579A">
        <w:t>ställda regelverk.</w:t>
      </w:r>
    </w:p>
    <w:p w:rsidR="00890B7D" w:rsidRPr="0060579A" w:rsidRDefault="00890B7D">
      <w:pPr>
        <w:pStyle w:val="Rubrik1"/>
        <w:shd w:val="clear" w:color="000000" w:fill="auto"/>
      </w:pPr>
      <w:r w:rsidRPr="0060579A">
        <w:t>Motivering</w:t>
      </w:r>
    </w:p>
    <w:p w:rsidR="00890B7D" w:rsidRPr="0060579A" w:rsidRDefault="00890B7D">
      <w:pPr>
        <w:shd w:val="clear" w:color="000000" w:fill="auto"/>
      </w:pPr>
      <w:r w:rsidRPr="0060579A">
        <w:t>Till skillnad från djur i underhållningsbranschen, har djurhållning på djurpa</w:t>
      </w:r>
      <w:r w:rsidRPr="0060579A">
        <w:t>r</w:t>
      </w:r>
      <w:r w:rsidRPr="0060579A">
        <w:t>ker mer än ett rent underhållningsvärde för människor. Verkligheten är den att utan djurparker skulle många barn aldrig få se ett djur i verkligheten, inte ens kor eller smådjur som exempelvis kaniner. Djurparker har därför en underv</w:t>
      </w:r>
      <w:r w:rsidRPr="0060579A">
        <w:t>i</w:t>
      </w:r>
      <w:r w:rsidRPr="0060579A">
        <w:t xml:space="preserve">sande och folkbildande roll. </w:t>
      </w:r>
    </w:p>
    <w:p w:rsidR="00890B7D" w:rsidRPr="0060579A" w:rsidRDefault="00890B7D">
      <w:pPr>
        <w:pStyle w:val="Normaltindrag"/>
        <w:shd w:val="clear" w:color="000000" w:fill="auto"/>
      </w:pPr>
      <w:r w:rsidRPr="0060579A">
        <w:t>Djurparker är dessutom artbevarande. Djurparker i Sverige arbetar i en rad olika bevarandeprojekt. Det kan handla om projekt att återintroducera en art i naturen som försvunnit av en eller annan anledning, att bibehålla genbanker av sällsynta lant</w:t>
      </w:r>
      <w:r w:rsidRPr="0060579A">
        <w:t xml:space="preserve">raser och säkerställa deras fortlevnad, men också att ta emot vilda djur för rehabilitering. I det sistnämnda fallet kan det exempelvis handla om att ta emot ägg från utrotningshotade fåglar, kläcka dessa och släppa ut fåglarna i naturen när de är flygfärdiga. </w:t>
      </w:r>
    </w:p>
    <w:p w:rsidR="00890B7D" w:rsidRPr="0060579A" w:rsidRDefault="00890B7D">
      <w:pPr>
        <w:pStyle w:val="Normaltindrag"/>
        <w:shd w:val="clear" w:color="000000" w:fill="auto"/>
      </w:pPr>
      <w:r w:rsidRPr="0060579A">
        <w:t>Enligt Jordbruksverket ska djurparkerna säkerställa att utrustning håller god hygien samt att djurhägn och burar är rena och av rätt storlek. Djuren ska kunna bete sig naturligt, ha daglig tillsyn och ständig tillgång till dricksvatten samt godkänt f</w:t>
      </w:r>
      <w:r w:rsidRPr="0060579A">
        <w:t xml:space="preserve">oder varje dag. Vidare ska personalen vara rätt utbildad och djurparken ska ha en veterinär knuten till sig. </w:t>
      </w:r>
    </w:p>
    <w:p w:rsidR="00890B7D" w:rsidRPr="0060579A" w:rsidRDefault="00890B7D">
      <w:pPr>
        <w:pStyle w:val="Normaltindrag"/>
        <w:shd w:val="clear" w:color="000000" w:fill="auto"/>
      </w:pPr>
      <w:r w:rsidRPr="0060579A">
        <w:t>Sverigedemokraterna ser ett stort värde med våra djurparker och de projekt de arbetar med. En rad olika larmrapporter de senaste åren har dock visat att det finns djurparker som brister i sina rutiner och som inte lever upp till fas</w:t>
      </w:r>
      <w:r w:rsidRPr="0060579A">
        <w:t>t</w:t>
      </w:r>
      <w:r w:rsidRPr="0060579A">
        <w:t>ställda regelverk. Det har handlat om allt från dåliga arbetsförhållanden för personal till dålig djurhållning samt dåliga och underdimensionerade dju</w:t>
      </w:r>
      <w:r w:rsidRPr="0060579A">
        <w:t>r</w:t>
      </w:r>
      <w:r w:rsidRPr="0060579A">
        <w:lastRenderedPageBreak/>
        <w:t xml:space="preserve">hägn. Med anledning av detta vill vi se en rikstäckande översyn av de svenska djurparkerna för att säkerställa att de lever upp till fastställda regelverk.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579A">
        <w:trPr>
          <w:cantSplit/>
        </w:trPr>
        <w:tc>
          <w:tcPr>
            <w:tcW w:w="3046" w:type="dxa"/>
          </w:tcPr>
          <w:p w:rsidR="00890B7D" w:rsidRPr="0060579A" w:rsidRDefault="00890B7D">
            <w:pPr>
              <w:pStyle w:val="UnderskriftDatum"/>
              <w:shd w:val="clear" w:color="000000" w:fill="auto"/>
              <w:spacing w:before="240"/>
            </w:pPr>
            <w:r w:rsidRPr="0060579A">
              <w:t>Stockholm den 2 oktober 2013</w:t>
            </w:r>
          </w:p>
        </w:tc>
        <w:tc>
          <w:tcPr>
            <w:tcW w:w="3047" w:type="dxa"/>
          </w:tcPr>
          <w:p w:rsidR="00890B7D" w:rsidRPr="0060579A" w:rsidRDefault="00890B7D">
            <w:pPr>
              <w:pStyle w:val="Underskrifter"/>
              <w:shd w:val="clear" w:color="000000" w:fill="auto"/>
              <w:spacing w:before="240"/>
            </w:pPr>
          </w:p>
        </w:tc>
      </w:tr>
      <w:tr w:rsidR="00000000" w:rsidRPr="0060579A">
        <w:trPr>
          <w:cantSplit/>
        </w:trPr>
        <w:tc>
          <w:tcPr>
            <w:tcW w:w="3046" w:type="dxa"/>
          </w:tcPr>
          <w:p w:rsidR="00890B7D" w:rsidRPr="0060579A" w:rsidRDefault="00890B7D">
            <w:pPr>
              <w:pStyle w:val="Underskrifter"/>
              <w:shd w:val="clear" w:color="000000" w:fill="auto"/>
            </w:pPr>
            <w:r w:rsidRPr="0060579A">
              <w:t>Richard Jomshof (SD)</w:t>
            </w:r>
          </w:p>
        </w:tc>
        <w:tc>
          <w:tcPr>
            <w:tcW w:w="3046" w:type="dxa"/>
          </w:tcPr>
          <w:p w:rsidR="00890B7D" w:rsidRPr="0060579A" w:rsidRDefault="00890B7D">
            <w:pPr>
              <w:pStyle w:val="Underskrifter"/>
              <w:shd w:val="clear" w:color="000000" w:fill="auto"/>
            </w:pPr>
            <w:r w:rsidRPr="0060579A">
              <w:t>Markus Wiechel (SD)</w:t>
            </w:r>
          </w:p>
        </w:tc>
      </w:tr>
    </w:tbl>
    <w:p w:rsidR="00890B7D" w:rsidRPr="0060579A" w:rsidRDefault="00890B7D">
      <w:pPr>
        <w:pStyle w:val="Normaltindrag"/>
        <w:shd w:val="clear" w:color="000000" w:fill="auto"/>
      </w:pPr>
    </w:p>
    <w:sectPr w:rsidR="00890B7D" w:rsidRPr="0060579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0B7D" w:rsidRPr="0060579A" w:rsidRDefault="00890B7D">
      <w:r w:rsidRPr="0060579A">
        <w:separator/>
      </w:r>
    </w:p>
  </w:endnote>
  <w:endnote w:type="continuationSeparator" w:id="0">
    <w:p w:rsidR="00890B7D" w:rsidRPr="0060579A" w:rsidRDefault="00890B7D">
      <w:r w:rsidRPr="006057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B7D" w:rsidRPr="0060579A" w:rsidRDefault="0060579A">
    <w:pPr>
      <w:pStyle w:val="Sidfot"/>
    </w:pPr>
    <w:r w:rsidRPr="006057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40059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B7D" w:rsidRDefault="00890B7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0B7D" w:rsidRDefault="00890B7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B7D" w:rsidRPr="0060579A" w:rsidRDefault="0060579A">
    <w:pPr>
      <w:pStyle w:val="Sidfot"/>
    </w:pPr>
    <w:r w:rsidRPr="006057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58300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B7D" w:rsidRDefault="00890B7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0B7D" w:rsidRDefault="00890B7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B7D" w:rsidRPr="0060579A" w:rsidRDefault="0060579A">
    <w:pPr>
      <w:pStyle w:val="Sidfot"/>
    </w:pPr>
    <w:r w:rsidRPr="006057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94750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B7D" w:rsidRDefault="00890B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0B7D" w:rsidRDefault="00890B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0B7D" w:rsidRPr="0060579A" w:rsidRDefault="00890B7D">
      <w:r w:rsidRPr="0060579A">
        <w:separator/>
      </w:r>
    </w:p>
  </w:footnote>
  <w:footnote w:type="continuationSeparator" w:id="0">
    <w:p w:rsidR="00890B7D" w:rsidRPr="0060579A" w:rsidRDefault="00890B7D">
      <w:r w:rsidRPr="006057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B7D" w:rsidRPr="0060579A" w:rsidRDefault="0060579A">
    <w:pPr>
      <w:pStyle w:val="Sidhuvud"/>
    </w:pPr>
    <w:r w:rsidRPr="006057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67317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B7D" w:rsidRDefault="00890B7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0B7D" w:rsidRDefault="00890B7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B7D" w:rsidRPr="0060579A" w:rsidRDefault="0060579A">
    <w:pPr>
      <w:pStyle w:val="Sidhuvud"/>
    </w:pPr>
    <w:r w:rsidRPr="006057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71871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B7D" w:rsidRDefault="00890B7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0B7D" w:rsidRDefault="00890B7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B7D" w:rsidRPr="0060579A" w:rsidRDefault="00890B7D">
    <w:pPr>
      <w:pStyle w:val="FSHNormal"/>
      <w:tabs>
        <w:tab w:val="right" w:pos="5840"/>
      </w:tabs>
    </w:pPr>
    <w:r w:rsidRPr="0060579A">
      <w:br/>
    </w:r>
    <w:r w:rsidRPr="0060579A">
      <w:fldChar w:fldCharType="begin" w:fldLock="1"/>
    </w:r>
    <w:r w:rsidRPr="0060579A">
      <w:instrText xml:space="preserve"> DOCPROPERTY</w:instrText>
    </w:r>
    <w:r w:rsidRPr="0060579A">
      <w:rPr>
        <w:sz w:val="18"/>
      </w:rPr>
      <w:instrText xml:space="preserve"> "YearUser" *\charformat </w:instrText>
    </w:r>
    <w:r w:rsidRPr="0060579A">
      <w:fldChar w:fldCharType="separate"/>
    </w:r>
    <w:r w:rsidRPr="0060579A">
      <w:t>2013/14</w:t>
    </w:r>
    <w:r w:rsidRPr="0060579A">
      <w:fldChar w:fldCharType="end"/>
    </w:r>
    <w:r w:rsidRPr="0060579A">
      <w:t xml:space="preserve"> </w:t>
    </w:r>
    <w:r w:rsidRPr="0060579A">
      <w:tab/>
      <w:t xml:space="preserve">mnr: </w:t>
    </w:r>
    <w:r w:rsidRPr="0060579A">
      <w:fldChar w:fldCharType="begin" w:fldLock="1"/>
    </w:r>
    <w:r w:rsidRPr="0060579A">
      <w:instrText xml:space="preserve"> DOCPROPERTY</w:instrText>
    </w:r>
    <w:r w:rsidRPr="0060579A">
      <w:rPr>
        <w:sz w:val="18"/>
      </w:rPr>
      <w:instrText xml:space="preserve"> "Motionsnummer" *\charformat </w:instrText>
    </w:r>
    <w:r w:rsidRPr="0060579A">
      <w:fldChar w:fldCharType="separate"/>
    </w:r>
    <w:r w:rsidRPr="0060579A">
      <w:t>MJ448</w:t>
    </w:r>
    <w:r w:rsidRPr="0060579A">
      <w:fldChar w:fldCharType="end"/>
    </w:r>
    <w:r w:rsidRPr="0060579A">
      <w:br/>
    </w:r>
    <w:r w:rsidRPr="0060579A">
      <w:fldChar w:fldCharType="begin" w:fldLock="1"/>
    </w:r>
    <w:r w:rsidRPr="0060579A">
      <w:instrText xml:space="preserve"> DOCPROPERTY</w:instrText>
    </w:r>
    <w:r w:rsidRPr="0060579A">
      <w:rPr>
        <w:sz w:val="18"/>
      </w:rPr>
      <w:instrText xml:space="preserve"> "Samling" *\charformat </w:instrText>
    </w:r>
    <w:r w:rsidRPr="0060579A">
      <w:fldChar w:fldCharType="end"/>
    </w:r>
    <w:r w:rsidRPr="0060579A">
      <w:tab/>
      <w:t xml:space="preserve">pnr: </w:t>
    </w:r>
    <w:r w:rsidRPr="0060579A">
      <w:fldChar w:fldCharType="begin" w:fldLock="1"/>
    </w:r>
    <w:r w:rsidRPr="0060579A">
      <w:instrText xml:space="preserve"> DOCPROPERTY</w:instrText>
    </w:r>
    <w:r w:rsidRPr="0060579A">
      <w:rPr>
        <w:sz w:val="18"/>
      </w:rPr>
      <w:instrText xml:space="preserve"> "Partinummer" *\charformat </w:instrText>
    </w:r>
    <w:r w:rsidRPr="0060579A">
      <w:fldChar w:fldCharType="separate"/>
    </w:r>
    <w:r w:rsidRPr="0060579A">
      <w:t>SD168</w:t>
    </w:r>
    <w:r w:rsidRPr="0060579A">
      <w:fldChar w:fldCharType="end"/>
    </w:r>
  </w:p>
  <w:p w:rsidR="00890B7D" w:rsidRPr="0060579A" w:rsidRDefault="00890B7D">
    <w:pPr>
      <w:pStyle w:val="FSHRub1"/>
    </w:pPr>
    <w:r w:rsidRPr="0060579A">
      <w:t>Motion till riksdagen</w:t>
    </w:r>
    <w:r w:rsidRPr="0060579A">
      <w:br/>
    </w:r>
    <w:r w:rsidRPr="0060579A">
      <w:fldChar w:fldCharType="begin" w:fldLock="1"/>
    </w:r>
    <w:r w:rsidRPr="0060579A">
      <w:instrText xml:space="preserve"> DOCPROPERTY "YearUser" *\charformat </w:instrText>
    </w:r>
    <w:r w:rsidRPr="0060579A">
      <w:fldChar w:fldCharType="separate"/>
    </w:r>
    <w:r w:rsidRPr="0060579A">
      <w:t>2013/14</w:t>
    </w:r>
    <w:r w:rsidRPr="0060579A">
      <w:fldChar w:fldCharType="end"/>
    </w:r>
    <w:r w:rsidRPr="0060579A">
      <w:t>:</w:t>
    </w:r>
    <w:r w:rsidRPr="0060579A">
      <w:fldChar w:fldCharType="begin" w:fldLock="1"/>
    </w:r>
    <w:r w:rsidRPr="0060579A">
      <w:instrText xml:space="preserve"> DOCPROPERTY "Motionsnummer" *\charformat </w:instrText>
    </w:r>
    <w:r w:rsidRPr="0060579A">
      <w:fldChar w:fldCharType="separate"/>
    </w:r>
    <w:r w:rsidRPr="0060579A">
      <w:t>MJ448</w:t>
    </w:r>
    <w:r w:rsidRPr="0060579A">
      <w:fldChar w:fldCharType="end"/>
    </w:r>
  </w:p>
  <w:p w:rsidR="00890B7D" w:rsidRPr="0060579A" w:rsidRDefault="00890B7D">
    <w:pPr>
      <w:pStyle w:val="FSHNormalS5"/>
    </w:pPr>
    <w:r w:rsidRPr="0060579A">
      <w:fldChar w:fldCharType="begin" w:fldLock="1"/>
    </w:r>
    <w:r w:rsidRPr="0060579A">
      <w:instrText xml:space="preserve"> DOCPROPERTY "MotionarText" *\charformat </w:instrText>
    </w:r>
    <w:r w:rsidRPr="0060579A">
      <w:fldChar w:fldCharType="separate"/>
    </w:r>
    <w:r w:rsidRPr="0060579A">
      <w:t>av Richard Jomshof och Markus Wiechel (SD)</w:t>
    </w:r>
    <w:r w:rsidRPr="0060579A">
      <w:fldChar w:fldCharType="end"/>
    </w:r>
    <w:r w:rsidRPr="0060579A">
      <w:br/>
    </w:r>
    <w:r w:rsidRPr="0060579A">
      <w:fldChar w:fldCharType="begin" w:fldLock="1"/>
    </w:r>
    <w:r w:rsidRPr="0060579A">
      <w:instrText xml:space="preserve"> DOCPROPERTY "SvarFrasKort" *\charformat </w:instrText>
    </w:r>
    <w:r w:rsidRPr="0060579A">
      <w:fldChar w:fldCharType="end"/>
    </w:r>
  </w:p>
  <w:p w:rsidR="00890B7D" w:rsidRPr="0060579A" w:rsidRDefault="00890B7D">
    <w:pPr>
      <w:pStyle w:val="FSHTitel"/>
    </w:pPr>
    <w:r w:rsidRPr="0060579A">
      <w:fldChar w:fldCharType="begin" w:fldLock="1"/>
    </w:r>
    <w:r w:rsidRPr="0060579A">
      <w:instrText xml:space="preserve"> DOCPROPERTY</w:instrText>
    </w:r>
    <w:r w:rsidRPr="0060579A">
      <w:rPr>
        <w:sz w:val="18"/>
      </w:rPr>
      <w:instrText xml:space="preserve"> "RubrikSvar" *\charformat </w:instrText>
    </w:r>
    <w:r w:rsidRPr="0060579A">
      <w:fldChar w:fldCharType="separate"/>
    </w:r>
    <w:r w:rsidRPr="0060579A">
      <w:t>Djur i djurparker</w:t>
    </w:r>
    <w:r w:rsidRPr="0060579A">
      <w:fldChar w:fldCharType="end"/>
    </w:r>
  </w:p>
  <w:p w:rsidR="00890B7D" w:rsidRPr="0060579A" w:rsidRDefault="00890B7D">
    <w:pPr>
      <w:pStyle w:val="Normal00"/>
    </w:pPr>
  </w:p>
  <w:p w:rsidR="00890B7D" w:rsidRPr="0060579A" w:rsidRDefault="00890B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88031119">
    <w:abstractNumId w:val="13"/>
  </w:num>
  <w:num w:numId="2" w16cid:durableId="1591507396">
    <w:abstractNumId w:val="11"/>
  </w:num>
  <w:num w:numId="3" w16cid:durableId="868837918">
    <w:abstractNumId w:val="14"/>
  </w:num>
  <w:num w:numId="4" w16cid:durableId="1533613593">
    <w:abstractNumId w:val="8"/>
  </w:num>
  <w:num w:numId="5" w16cid:durableId="2001615205">
    <w:abstractNumId w:val="3"/>
  </w:num>
  <w:num w:numId="6" w16cid:durableId="99569214">
    <w:abstractNumId w:val="2"/>
  </w:num>
  <w:num w:numId="7" w16cid:durableId="1814446959">
    <w:abstractNumId w:val="1"/>
  </w:num>
  <w:num w:numId="8" w16cid:durableId="1130515393">
    <w:abstractNumId w:val="0"/>
  </w:num>
  <w:num w:numId="9" w16cid:durableId="53547542">
    <w:abstractNumId w:val="9"/>
  </w:num>
  <w:num w:numId="10" w16cid:durableId="2068648570">
    <w:abstractNumId w:val="7"/>
  </w:num>
  <w:num w:numId="11" w16cid:durableId="2111050320">
    <w:abstractNumId w:val="6"/>
  </w:num>
  <w:num w:numId="12" w16cid:durableId="861361375">
    <w:abstractNumId w:val="5"/>
  </w:num>
  <w:num w:numId="13" w16cid:durableId="1210800579">
    <w:abstractNumId w:val="4"/>
  </w:num>
  <w:num w:numId="14" w16cid:durableId="1712148961">
    <w:abstractNumId w:val="16"/>
  </w:num>
  <w:num w:numId="15" w16cid:durableId="1887372413">
    <w:abstractNumId w:val="12"/>
  </w:num>
  <w:num w:numId="16" w16cid:durableId="17055920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F18D46FE-CB1E-4F47-A773-E1B0F6C993DB},{738A94F6-60EC-49EA-A25C-D204492C99D5}"/>
  </w:docVars>
  <w:rsids>
    <w:rsidRoot w:val="00D31F24"/>
    <w:rsid w:val="0060579A"/>
    <w:rsid w:val="00890B7D"/>
    <w:rsid w:val="00D31F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C40F78D-9716-40AB-BE3D-EC4D6FEB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1771</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SD168</vt:lpstr>
    </vt:vector>
  </TitlesOfParts>
  <Company>Riksdagen</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SD168</dc:title>
  <dc:subject>SD168</dc:subject>
  <dc:creator>Riksdagen</dc:creator>
  <cp:keywords>Riksdagen</cp:keywords>
  <dc:description>AD-ändringar</dc:description>
  <cp:lastModifiedBy>Lars Brink</cp:lastModifiedBy>
  <cp:revision>2</cp:revision>
  <cp:lastPrinted>2014-01-20T12:11:00Z</cp:lastPrinted>
  <dcterms:created xsi:type="dcterms:W3CDTF">2025-12-17T23:33:00Z</dcterms:created>
  <dcterms:modified xsi:type="dcterms:W3CDTF">2025-12-17T23:33:00Z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Djur i djurparker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Djur i djurparker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SD168</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Richard Jomshof och Markus Wiechel (SD)</vt:lpwstr>
  </property>
  <property fmtid="{D5CDD505-2E9C-101B-9397-08002B2CF9AE}" pid="26" name="MotionarLista">
    <vt:lpwstr>Jomshof, Richard (SD)\Wiechel, Markus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Richard Jomshof (SD), Markus Wiechel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MJ448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20132014000000830068000001680069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20132014000000830068000001680069</vt:lpwstr>
  </property>
  <property fmtid="{D5CDD505-2E9C-101B-9397-08002B2CF9AE}" pid="50" name="nummer">
    <vt:lpwstr>448</vt:lpwstr>
  </property>
  <property fmtid="{D5CDD505-2E9C-101B-9397-08002B2CF9AE}" pid="51" name="utskottsbeteckning">
    <vt:lpwstr>MJ</vt:lpwstr>
  </property>
  <property fmtid="{D5CDD505-2E9C-101B-9397-08002B2CF9AE}" pid="52" name="GlobalUID">
    <vt:lpwstr>{46584412-15D9-4360-B9DE-21ECC9742DE9}</vt:lpwstr>
  </property>
  <property fmtid="{D5CDD505-2E9C-101B-9397-08002B2CF9AE}" pid="53" name="Överföringar">
    <vt:i4>0</vt:i4>
  </property>
  <property fmtid="{D5CDD505-2E9C-101B-9397-08002B2CF9AE}" pid="54" name="Checksum">
    <vt:lpwstr>*0020075827210*</vt:lpwstr>
  </property>
  <property fmtid="{D5CDD505-2E9C-101B-9397-08002B2CF9AE}" pid="55" name="skuggnummer">
    <vt:lpwstr>2664</vt:lpwstr>
  </property>
  <property fmtid="{D5CDD505-2E9C-101B-9397-08002B2CF9AE}" pid="56" name="urixVersion">
    <vt:lpwstr>4.6.0.0</vt:lpwstr>
  </property>
  <property fmtid="{D5CDD505-2E9C-101B-9397-08002B2CF9AE}" pid="57" name="urixOrigin">
    <vt:lpwstr>140120 13:11:19.512</vt:lpwstr>
  </property>
  <property fmtid="{D5CDD505-2E9C-101B-9397-08002B2CF9AE}" pid="58" name="urixGuid">
    <vt:lpwstr>{AECD7040-0E08-442D-9AB5-E33F1255768A}</vt:lpwstr>
  </property>
</Properties>
</file>