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63147" w14:textId="77777777" w:rsidR="006E04A4" w:rsidRPr="00CD7560" w:rsidRDefault="006331CD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130</w:t>
      </w:r>
      <w:bookmarkEnd w:id="1"/>
    </w:p>
    <w:p w14:paraId="3E663148" w14:textId="77777777" w:rsidR="006E04A4" w:rsidRDefault="006331CD">
      <w:pPr>
        <w:pStyle w:val="Datum"/>
        <w:outlineLvl w:val="0"/>
      </w:pPr>
      <w:bookmarkStart w:id="2" w:name="DocumentDate"/>
      <w:r>
        <w:t>Tisdagen den 14 juni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24AD7" w14:paraId="3E66314D" w14:textId="77777777" w:rsidTr="00E47117">
        <w:trPr>
          <w:cantSplit/>
        </w:trPr>
        <w:tc>
          <w:tcPr>
            <w:tcW w:w="454" w:type="dxa"/>
          </w:tcPr>
          <w:p w14:paraId="3E663149" w14:textId="77777777" w:rsidR="006E04A4" w:rsidRDefault="006331C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E66314A" w14:textId="77777777" w:rsidR="006E04A4" w:rsidRDefault="006331C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3E66314B" w14:textId="77777777" w:rsidR="006E04A4" w:rsidRDefault="006331CD"/>
        </w:tc>
        <w:tc>
          <w:tcPr>
            <w:tcW w:w="7512" w:type="dxa"/>
            <w:gridSpan w:val="2"/>
          </w:tcPr>
          <w:p w14:paraId="3E66314C" w14:textId="77777777" w:rsidR="006E04A4" w:rsidRDefault="006331C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24AD7" w14:paraId="3E663152" w14:textId="77777777" w:rsidTr="00E47117">
        <w:trPr>
          <w:cantSplit/>
        </w:trPr>
        <w:tc>
          <w:tcPr>
            <w:tcW w:w="454" w:type="dxa"/>
          </w:tcPr>
          <w:p w14:paraId="3E66314E" w14:textId="77777777" w:rsidR="006E04A4" w:rsidRDefault="006331CD"/>
        </w:tc>
        <w:tc>
          <w:tcPr>
            <w:tcW w:w="1134" w:type="dxa"/>
            <w:gridSpan w:val="2"/>
          </w:tcPr>
          <w:p w14:paraId="3E66314F" w14:textId="77777777" w:rsidR="006E04A4" w:rsidRDefault="006331CD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  <w:gridSpan w:val="2"/>
          </w:tcPr>
          <w:p w14:paraId="3E663150" w14:textId="77777777" w:rsidR="006E04A4" w:rsidRDefault="006331CD"/>
        </w:tc>
        <w:tc>
          <w:tcPr>
            <w:tcW w:w="7512" w:type="dxa"/>
            <w:gridSpan w:val="2"/>
          </w:tcPr>
          <w:p w14:paraId="3E663151" w14:textId="77777777" w:rsidR="006E04A4" w:rsidRDefault="006331C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624AD7" w14:paraId="3E663157" w14:textId="77777777" w:rsidTr="00E47117">
        <w:trPr>
          <w:cantSplit/>
        </w:trPr>
        <w:tc>
          <w:tcPr>
            <w:tcW w:w="454" w:type="dxa"/>
          </w:tcPr>
          <w:p w14:paraId="3E663153" w14:textId="77777777" w:rsidR="006E04A4" w:rsidRDefault="006331CD"/>
        </w:tc>
        <w:tc>
          <w:tcPr>
            <w:tcW w:w="1134" w:type="dxa"/>
            <w:gridSpan w:val="2"/>
          </w:tcPr>
          <w:p w14:paraId="3E663154" w14:textId="77777777" w:rsidR="006E04A4" w:rsidRDefault="006331CD">
            <w:pPr>
              <w:jc w:val="right"/>
            </w:pPr>
          </w:p>
        </w:tc>
        <w:tc>
          <w:tcPr>
            <w:tcW w:w="397" w:type="dxa"/>
            <w:gridSpan w:val="2"/>
          </w:tcPr>
          <w:p w14:paraId="3E663155" w14:textId="77777777" w:rsidR="006E04A4" w:rsidRDefault="006331CD"/>
        </w:tc>
        <w:tc>
          <w:tcPr>
            <w:tcW w:w="7512" w:type="dxa"/>
            <w:gridSpan w:val="2"/>
          </w:tcPr>
          <w:p w14:paraId="3E663156" w14:textId="77777777" w:rsidR="006E04A4" w:rsidRDefault="006331CD">
            <w:pPr>
              <w:pStyle w:val="Plenum"/>
              <w:tabs>
                <w:tab w:val="clear" w:pos="1418"/>
              </w:tabs>
              <w:ind w:right="1"/>
            </w:pPr>
            <w:r>
              <w:t>Avtackning efter voteringens slut</w:t>
            </w:r>
          </w:p>
        </w:tc>
      </w:tr>
      <w:tr w:rsidR="00624AD7" w14:paraId="3E66315C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E663158" w14:textId="77777777" w:rsidR="006E04A4" w:rsidRDefault="006331CD"/>
        </w:tc>
        <w:tc>
          <w:tcPr>
            <w:tcW w:w="851" w:type="dxa"/>
          </w:tcPr>
          <w:p w14:paraId="3E663159" w14:textId="77777777" w:rsidR="006E04A4" w:rsidRDefault="006331CD">
            <w:pPr>
              <w:jc w:val="right"/>
            </w:pPr>
          </w:p>
        </w:tc>
        <w:tc>
          <w:tcPr>
            <w:tcW w:w="397" w:type="dxa"/>
            <w:gridSpan w:val="2"/>
          </w:tcPr>
          <w:p w14:paraId="3E66315A" w14:textId="77777777" w:rsidR="006E04A4" w:rsidRDefault="006331CD"/>
        </w:tc>
        <w:tc>
          <w:tcPr>
            <w:tcW w:w="7512" w:type="dxa"/>
            <w:gridSpan w:val="2"/>
          </w:tcPr>
          <w:p w14:paraId="3E66315B" w14:textId="77777777" w:rsidR="006E04A4" w:rsidRDefault="006331CD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E66315D" w14:textId="77777777" w:rsidR="006E04A4" w:rsidRDefault="006331CD">
      <w:pPr>
        <w:pStyle w:val="StreckLngt"/>
      </w:pPr>
      <w:r>
        <w:tab/>
      </w:r>
    </w:p>
    <w:p w14:paraId="3E66315E" w14:textId="77777777" w:rsidR="00121B42" w:rsidRDefault="006331CD" w:rsidP="00121B42">
      <w:pPr>
        <w:pStyle w:val="Blankrad"/>
      </w:pPr>
      <w:r>
        <w:t xml:space="preserve">      </w:t>
      </w:r>
    </w:p>
    <w:p w14:paraId="3E66315F" w14:textId="77777777" w:rsidR="00CF242C" w:rsidRDefault="006331C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24AD7" w14:paraId="3E663163" w14:textId="77777777" w:rsidTr="00055526">
        <w:trPr>
          <w:cantSplit/>
        </w:trPr>
        <w:tc>
          <w:tcPr>
            <w:tcW w:w="567" w:type="dxa"/>
          </w:tcPr>
          <w:p w14:paraId="3E663160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161" w14:textId="77777777" w:rsidR="006E04A4" w:rsidRDefault="006331CD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3E663162" w14:textId="77777777" w:rsidR="006E04A4" w:rsidRDefault="006331CD" w:rsidP="00C84F80">
            <w:pPr>
              <w:keepNext/>
            </w:pPr>
          </w:p>
        </w:tc>
      </w:tr>
      <w:tr w:rsidR="00624AD7" w14:paraId="3E663167" w14:textId="77777777" w:rsidTr="00055526">
        <w:trPr>
          <w:cantSplit/>
        </w:trPr>
        <w:tc>
          <w:tcPr>
            <w:tcW w:w="567" w:type="dxa"/>
          </w:tcPr>
          <w:p w14:paraId="3E663164" w14:textId="77777777" w:rsidR="001D7AF0" w:rsidRDefault="006331C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E663165" w14:textId="77777777" w:rsidR="006E04A4" w:rsidRDefault="006331CD" w:rsidP="000326E3">
            <w:r>
              <w:t xml:space="preserve">Carl-Oskar Bohlin (M) som suppleant i </w:t>
            </w:r>
            <w:r>
              <w:t>OSSE-delegationen</w:t>
            </w:r>
          </w:p>
        </w:tc>
        <w:tc>
          <w:tcPr>
            <w:tcW w:w="2055" w:type="dxa"/>
          </w:tcPr>
          <w:p w14:paraId="3E663166" w14:textId="77777777" w:rsidR="006E04A4" w:rsidRDefault="006331CD" w:rsidP="00C84F80"/>
        </w:tc>
      </w:tr>
      <w:tr w:rsidR="00624AD7" w14:paraId="3E66316B" w14:textId="77777777" w:rsidTr="00055526">
        <w:trPr>
          <w:cantSplit/>
        </w:trPr>
        <w:tc>
          <w:tcPr>
            <w:tcW w:w="567" w:type="dxa"/>
          </w:tcPr>
          <w:p w14:paraId="3E663168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169" w14:textId="77777777" w:rsidR="006E04A4" w:rsidRDefault="006331CD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3E66316A" w14:textId="77777777" w:rsidR="006E04A4" w:rsidRDefault="006331C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24AD7" w14:paraId="3E66316F" w14:textId="77777777" w:rsidTr="00055526">
        <w:trPr>
          <w:cantSplit/>
        </w:trPr>
        <w:tc>
          <w:tcPr>
            <w:tcW w:w="567" w:type="dxa"/>
          </w:tcPr>
          <w:p w14:paraId="3E66316C" w14:textId="77777777" w:rsidR="001D7AF0" w:rsidRDefault="006331C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E66316D" w14:textId="77777777" w:rsidR="006E04A4" w:rsidRDefault="006331CD" w:rsidP="000326E3">
            <w:r>
              <w:t>2021/22:31 Torsdagen den 2 juni</w:t>
            </w:r>
          </w:p>
        </w:tc>
        <w:tc>
          <w:tcPr>
            <w:tcW w:w="2055" w:type="dxa"/>
          </w:tcPr>
          <w:p w14:paraId="3E66316E" w14:textId="77777777" w:rsidR="006E04A4" w:rsidRDefault="006331CD" w:rsidP="00C84F80">
            <w:r>
              <w:t>JuU</w:t>
            </w:r>
          </w:p>
        </w:tc>
      </w:tr>
      <w:tr w:rsidR="00624AD7" w14:paraId="3E663173" w14:textId="77777777" w:rsidTr="00055526">
        <w:trPr>
          <w:cantSplit/>
        </w:trPr>
        <w:tc>
          <w:tcPr>
            <w:tcW w:w="567" w:type="dxa"/>
          </w:tcPr>
          <w:p w14:paraId="3E663170" w14:textId="77777777" w:rsidR="001D7AF0" w:rsidRDefault="006331C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E663171" w14:textId="77777777" w:rsidR="006E04A4" w:rsidRDefault="006331CD" w:rsidP="000326E3">
            <w:r>
              <w:t>2021/22:35 Torsdagen den 9 juni</w:t>
            </w:r>
          </w:p>
        </w:tc>
        <w:tc>
          <w:tcPr>
            <w:tcW w:w="2055" w:type="dxa"/>
          </w:tcPr>
          <w:p w14:paraId="3E663172" w14:textId="77777777" w:rsidR="006E04A4" w:rsidRDefault="006331CD" w:rsidP="00C84F80">
            <w:r>
              <w:t>CU</w:t>
            </w:r>
          </w:p>
        </w:tc>
      </w:tr>
      <w:tr w:rsidR="00624AD7" w14:paraId="3E663177" w14:textId="77777777" w:rsidTr="00055526">
        <w:trPr>
          <w:cantSplit/>
        </w:trPr>
        <w:tc>
          <w:tcPr>
            <w:tcW w:w="567" w:type="dxa"/>
          </w:tcPr>
          <w:p w14:paraId="3E663174" w14:textId="77777777" w:rsidR="001D7AF0" w:rsidRDefault="006331C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E663175" w14:textId="77777777" w:rsidR="006E04A4" w:rsidRDefault="006331CD" w:rsidP="000326E3">
            <w:r>
              <w:t>2021/22:61 Torsdagen den 9 juni</w:t>
            </w:r>
          </w:p>
        </w:tc>
        <w:tc>
          <w:tcPr>
            <w:tcW w:w="2055" w:type="dxa"/>
          </w:tcPr>
          <w:p w14:paraId="3E663176" w14:textId="77777777" w:rsidR="006E04A4" w:rsidRDefault="006331CD" w:rsidP="00C84F80">
            <w:r>
              <w:t>SoU</w:t>
            </w:r>
          </w:p>
        </w:tc>
      </w:tr>
      <w:tr w:rsidR="00624AD7" w14:paraId="3E66317B" w14:textId="77777777" w:rsidTr="00055526">
        <w:trPr>
          <w:cantSplit/>
        </w:trPr>
        <w:tc>
          <w:tcPr>
            <w:tcW w:w="567" w:type="dxa"/>
          </w:tcPr>
          <w:p w14:paraId="3E663178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179" w14:textId="77777777" w:rsidR="006E04A4" w:rsidRDefault="006331CD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E66317A" w14:textId="77777777" w:rsidR="006E04A4" w:rsidRDefault="006331CD" w:rsidP="00C84F80">
            <w:pPr>
              <w:keepNext/>
            </w:pPr>
          </w:p>
        </w:tc>
      </w:tr>
      <w:tr w:rsidR="00624AD7" w14:paraId="3E66317F" w14:textId="77777777" w:rsidTr="00055526">
        <w:trPr>
          <w:cantSplit/>
        </w:trPr>
        <w:tc>
          <w:tcPr>
            <w:tcW w:w="567" w:type="dxa"/>
          </w:tcPr>
          <w:p w14:paraId="3E66317C" w14:textId="77777777" w:rsidR="001D7AF0" w:rsidRDefault="006331C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E66317D" w14:textId="77777777" w:rsidR="006E04A4" w:rsidRDefault="006331CD" w:rsidP="000326E3">
            <w:r>
              <w:t xml:space="preserve">2021/22:FPM101 Nytt direktiv om återvinning av tillgångar och förverkande </w:t>
            </w:r>
            <w:r>
              <w:rPr>
                <w:i/>
                <w:iCs/>
              </w:rPr>
              <w:t>COM(2022) 245</w:t>
            </w:r>
          </w:p>
        </w:tc>
        <w:tc>
          <w:tcPr>
            <w:tcW w:w="2055" w:type="dxa"/>
          </w:tcPr>
          <w:p w14:paraId="3E66317E" w14:textId="77777777" w:rsidR="006E04A4" w:rsidRDefault="006331CD" w:rsidP="00C84F80">
            <w:r>
              <w:t>JuU</w:t>
            </w:r>
          </w:p>
        </w:tc>
      </w:tr>
      <w:tr w:rsidR="00624AD7" w14:paraId="3E663183" w14:textId="77777777" w:rsidTr="00055526">
        <w:trPr>
          <w:cantSplit/>
        </w:trPr>
        <w:tc>
          <w:tcPr>
            <w:tcW w:w="567" w:type="dxa"/>
          </w:tcPr>
          <w:p w14:paraId="3E663180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181" w14:textId="77777777" w:rsidR="006E04A4" w:rsidRDefault="006331CD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E663182" w14:textId="77777777" w:rsidR="006E04A4" w:rsidRDefault="006331C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24AD7" w14:paraId="3E663187" w14:textId="77777777" w:rsidTr="00055526">
        <w:trPr>
          <w:cantSplit/>
        </w:trPr>
        <w:tc>
          <w:tcPr>
            <w:tcW w:w="567" w:type="dxa"/>
          </w:tcPr>
          <w:p w14:paraId="3E663184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185" w14:textId="77777777" w:rsidR="006E04A4" w:rsidRDefault="006331C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E663186" w14:textId="77777777" w:rsidR="006E04A4" w:rsidRDefault="006331CD" w:rsidP="00C84F80">
            <w:pPr>
              <w:keepNext/>
            </w:pPr>
          </w:p>
        </w:tc>
      </w:tr>
      <w:tr w:rsidR="00624AD7" w14:paraId="3E66318B" w14:textId="77777777" w:rsidTr="00055526">
        <w:trPr>
          <w:cantSplit/>
        </w:trPr>
        <w:tc>
          <w:tcPr>
            <w:tcW w:w="567" w:type="dxa"/>
          </w:tcPr>
          <w:p w14:paraId="3E663188" w14:textId="77777777" w:rsidR="001D7AF0" w:rsidRDefault="006331C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E663189" w14:textId="77777777" w:rsidR="006E04A4" w:rsidRDefault="006331CD" w:rsidP="000326E3">
            <w:r>
              <w:t>COM(2022) 231 Förslag till Europaparlamentets och rådets förordning om ändring av förordning (EU) 2021/241 vad gäller REPowerEU-kapitel i planer för återhämtning och resiliens och om ändring av förordning (EU) 2021/1060, förordning (EU) 2021/2115, direktiv</w:t>
            </w:r>
            <w:r>
              <w:t xml:space="preserve"> 2003/87/EG och beslut (EU) 2015/1814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5 september 2022</w:t>
            </w:r>
          </w:p>
        </w:tc>
        <w:tc>
          <w:tcPr>
            <w:tcW w:w="2055" w:type="dxa"/>
          </w:tcPr>
          <w:p w14:paraId="3E66318A" w14:textId="77777777" w:rsidR="006E04A4" w:rsidRDefault="006331CD" w:rsidP="00C84F80">
            <w:r>
              <w:t>FiU</w:t>
            </w:r>
          </w:p>
        </w:tc>
      </w:tr>
      <w:tr w:rsidR="00624AD7" w14:paraId="3E66318F" w14:textId="77777777" w:rsidTr="00055526">
        <w:trPr>
          <w:cantSplit/>
        </w:trPr>
        <w:tc>
          <w:tcPr>
            <w:tcW w:w="567" w:type="dxa"/>
          </w:tcPr>
          <w:p w14:paraId="3E66318C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18D" w14:textId="77777777" w:rsidR="006E04A4" w:rsidRDefault="006331C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E66318E" w14:textId="77777777" w:rsidR="006E04A4" w:rsidRDefault="006331C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24AD7" w14:paraId="3E663193" w14:textId="77777777" w:rsidTr="00055526">
        <w:trPr>
          <w:cantSplit/>
        </w:trPr>
        <w:tc>
          <w:tcPr>
            <w:tcW w:w="567" w:type="dxa"/>
          </w:tcPr>
          <w:p w14:paraId="3E663190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191" w14:textId="77777777" w:rsidR="006E04A4" w:rsidRDefault="006331CD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3E663192" w14:textId="77777777" w:rsidR="006E04A4" w:rsidRDefault="006331CD" w:rsidP="00C84F80">
            <w:pPr>
              <w:keepNext/>
            </w:pPr>
          </w:p>
        </w:tc>
      </w:tr>
      <w:tr w:rsidR="00624AD7" w14:paraId="3E663197" w14:textId="77777777" w:rsidTr="00055526">
        <w:trPr>
          <w:cantSplit/>
        </w:trPr>
        <w:tc>
          <w:tcPr>
            <w:tcW w:w="567" w:type="dxa"/>
          </w:tcPr>
          <w:p w14:paraId="3E663194" w14:textId="77777777" w:rsidR="001D7AF0" w:rsidRDefault="006331C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E663195" w14:textId="77777777" w:rsidR="006E04A4" w:rsidRDefault="006331CD" w:rsidP="000326E3">
            <w:r>
              <w:t xml:space="preserve">Bet. 2021/22:FiU20 Riktlinjer för den ekonomiska </w:t>
            </w:r>
            <w:r>
              <w:t>politiken</w:t>
            </w:r>
          </w:p>
        </w:tc>
        <w:tc>
          <w:tcPr>
            <w:tcW w:w="2055" w:type="dxa"/>
          </w:tcPr>
          <w:p w14:paraId="3E663196" w14:textId="77777777" w:rsidR="006E04A4" w:rsidRDefault="006331CD" w:rsidP="00C84F80">
            <w:r>
              <w:t>7 res. (M, SD, C, V, KD, L, MP)</w:t>
            </w:r>
          </w:p>
        </w:tc>
      </w:tr>
      <w:tr w:rsidR="00624AD7" w14:paraId="3E66319B" w14:textId="77777777" w:rsidTr="00055526">
        <w:trPr>
          <w:cantSplit/>
        </w:trPr>
        <w:tc>
          <w:tcPr>
            <w:tcW w:w="567" w:type="dxa"/>
          </w:tcPr>
          <w:p w14:paraId="3E663198" w14:textId="77777777" w:rsidR="001D7AF0" w:rsidRDefault="006331C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E663199" w14:textId="77777777" w:rsidR="006E04A4" w:rsidRDefault="006331CD" w:rsidP="000326E3">
            <w:r>
              <w:t>Bet. 2021/22:FiU30 Årsredovisning för staten 2021</w:t>
            </w:r>
          </w:p>
        </w:tc>
        <w:tc>
          <w:tcPr>
            <w:tcW w:w="2055" w:type="dxa"/>
          </w:tcPr>
          <w:p w14:paraId="3E66319A" w14:textId="77777777" w:rsidR="006E04A4" w:rsidRDefault="006331CD" w:rsidP="00C84F80"/>
        </w:tc>
      </w:tr>
      <w:tr w:rsidR="00624AD7" w14:paraId="3E66319F" w14:textId="77777777" w:rsidTr="00055526">
        <w:trPr>
          <w:cantSplit/>
        </w:trPr>
        <w:tc>
          <w:tcPr>
            <w:tcW w:w="567" w:type="dxa"/>
          </w:tcPr>
          <w:p w14:paraId="3E66319C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19D" w14:textId="77777777" w:rsidR="006E04A4" w:rsidRDefault="006331CD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3E66319E" w14:textId="77777777" w:rsidR="006E04A4" w:rsidRDefault="006331CD" w:rsidP="00C84F80">
            <w:pPr>
              <w:keepNext/>
            </w:pPr>
          </w:p>
        </w:tc>
      </w:tr>
      <w:tr w:rsidR="00624AD7" w:rsidRPr="006331CD" w14:paraId="3E6631A3" w14:textId="77777777" w:rsidTr="00055526">
        <w:trPr>
          <w:cantSplit/>
        </w:trPr>
        <w:tc>
          <w:tcPr>
            <w:tcW w:w="567" w:type="dxa"/>
          </w:tcPr>
          <w:p w14:paraId="3E6631A0" w14:textId="77777777" w:rsidR="001D7AF0" w:rsidRDefault="006331C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E6631A1" w14:textId="77777777" w:rsidR="006E04A4" w:rsidRDefault="006331CD" w:rsidP="000326E3">
            <w:r>
              <w:t>Bet. 2021/22:UbU33 Ett mer likvärdigt skolval</w:t>
            </w:r>
          </w:p>
        </w:tc>
        <w:tc>
          <w:tcPr>
            <w:tcW w:w="2055" w:type="dxa"/>
          </w:tcPr>
          <w:p w14:paraId="3E6631A2" w14:textId="77777777" w:rsidR="006E04A4" w:rsidRPr="006331CD" w:rsidRDefault="006331CD" w:rsidP="00C84F80">
            <w:pPr>
              <w:rPr>
                <w:lang w:val="en-GB"/>
              </w:rPr>
            </w:pPr>
            <w:r w:rsidRPr="006331CD">
              <w:rPr>
                <w:lang w:val="en-GB"/>
              </w:rPr>
              <w:t>5 res. (S, SD, V, KD, MP)</w:t>
            </w:r>
          </w:p>
        </w:tc>
      </w:tr>
      <w:tr w:rsidR="00624AD7" w14:paraId="3E6631A7" w14:textId="77777777" w:rsidTr="00055526">
        <w:trPr>
          <w:cantSplit/>
        </w:trPr>
        <w:tc>
          <w:tcPr>
            <w:tcW w:w="567" w:type="dxa"/>
          </w:tcPr>
          <w:p w14:paraId="3E6631A4" w14:textId="77777777" w:rsidR="001D7AF0" w:rsidRDefault="006331C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E6631A5" w14:textId="77777777" w:rsidR="006E04A4" w:rsidRDefault="006331CD" w:rsidP="000326E3">
            <w:r>
              <w:t xml:space="preserve">Bet. 2021/22:UbU34 Stiftelsen Riksbankens </w:t>
            </w:r>
            <w:r>
              <w:t>Jubileumsfonds verksamhet och årsredovisning 2021</w:t>
            </w:r>
          </w:p>
        </w:tc>
        <w:tc>
          <w:tcPr>
            <w:tcW w:w="2055" w:type="dxa"/>
          </w:tcPr>
          <w:p w14:paraId="3E6631A6" w14:textId="77777777" w:rsidR="006E04A4" w:rsidRDefault="006331CD" w:rsidP="00C84F80"/>
        </w:tc>
      </w:tr>
      <w:tr w:rsidR="00624AD7" w14:paraId="3E6631AB" w14:textId="77777777" w:rsidTr="00055526">
        <w:trPr>
          <w:cantSplit/>
        </w:trPr>
        <w:tc>
          <w:tcPr>
            <w:tcW w:w="567" w:type="dxa"/>
          </w:tcPr>
          <w:p w14:paraId="3E6631A8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1A9" w14:textId="77777777" w:rsidR="006E04A4" w:rsidRDefault="006331CD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E6631AA" w14:textId="77777777" w:rsidR="006E04A4" w:rsidRDefault="006331CD" w:rsidP="00C84F80">
            <w:pPr>
              <w:keepNext/>
            </w:pPr>
          </w:p>
        </w:tc>
      </w:tr>
      <w:tr w:rsidR="00624AD7" w:rsidRPr="006331CD" w14:paraId="3E6631AF" w14:textId="77777777" w:rsidTr="00055526">
        <w:trPr>
          <w:cantSplit/>
        </w:trPr>
        <w:tc>
          <w:tcPr>
            <w:tcW w:w="567" w:type="dxa"/>
          </w:tcPr>
          <w:p w14:paraId="3E6631AC" w14:textId="77777777" w:rsidR="001D7AF0" w:rsidRDefault="006331C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E6631AD" w14:textId="77777777" w:rsidR="006E04A4" w:rsidRDefault="006331CD" w:rsidP="000326E3">
            <w:r>
              <w:t>Bet. 2021/22:JuU45 Riksrevisionens rapport om Ekobrottsmyndighetens arbete mot den organiserade ekonomiska brottsligheten</w:t>
            </w:r>
          </w:p>
        </w:tc>
        <w:tc>
          <w:tcPr>
            <w:tcW w:w="2055" w:type="dxa"/>
          </w:tcPr>
          <w:p w14:paraId="3E6631AE" w14:textId="77777777" w:rsidR="006E04A4" w:rsidRPr="006331CD" w:rsidRDefault="006331CD" w:rsidP="00C84F80">
            <w:pPr>
              <w:rPr>
                <w:lang w:val="en-GB"/>
              </w:rPr>
            </w:pPr>
            <w:r w:rsidRPr="006331CD">
              <w:rPr>
                <w:lang w:val="en-GB"/>
              </w:rPr>
              <w:t>2 res. (S, M, SD, V, KD, L, MP)</w:t>
            </w:r>
          </w:p>
        </w:tc>
      </w:tr>
      <w:tr w:rsidR="00624AD7" w14:paraId="3E6631B3" w14:textId="77777777" w:rsidTr="00055526">
        <w:trPr>
          <w:cantSplit/>
        </w:trPr>
        <w:tc>
          <w:tcPr>
            <w:tcW w:w="567" w:type="dxa"/>
          </w:tcPr>
          <w:p w14:paraId="3E6631B0" w14:textId="77777777" w:rsidR="001D7AF0" w:rsidRDefault="006331C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E6631B1" w14:textId="77777777" w:rsidR="006E04A4" w:rsidRDefault="006331CD" w:rsidP="000326E3">
            <w:r>
              <w:t xml:space="preserve">Bet. </w:t>
            </w:r>
            <w:r>
              <w:t>2021/22:JuU47 Kompletteringar till EU:s nya gräns- och kustbevakningsförordning och förtydliganden i regler om unga lagöverträdare</w:t>
            </w:r>
          </w:p>
        </w:tc>
        <w:tc>
          <w:tcPr>
            <w:tcW w:w="2055" w:type="dxa"/>
          </w:tcPr>
          <w:p w14:paraId="3E6631B2" w14:textId="77777777" w:rsidR="006E04A4" w:rsidRDefault="006331CD" w:rsidP="00C84F80"/>
        </w:tc>
      </w:tr>
      <w:tr w:rsidR="00624AD7" w14:paraId="3E6631B7" w14:textId="77777777" w:rsidTr="00055526">
        <w:trPr>
          <w:cantSplit/>
        </w:trPr>
        <w:tc>
          <w:tcPr>
            <w:tcW w:w="567" w:type="dxa"/>
          </w:tcPr>
          <w:p w14:paraId="3E6631B4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1B5" w14:textId="77777777" w:rsidR="006E04A4" w:rsidRDefault="006331CD" w:rsidP="000326E3">
            <w:pPr>
              <w:pStyle w:val="Huvudrubrik"/>
              <w:keepNext/>
            </w:pPr>
            <w:r>
              <w:t>Ärenden för avgörande kl. 13.00</w:t>
            </w:r>
          </w:p>
        </w:tc>
        <w:tc>
          <w:tcPr>
            <w:tcW w:w="2055" w:type="dxa"/>
          </w:tcPr>
          <w:p w14:paraId="3E6631B6" w14:textId="77777777" w:rsidR="006E04A4" w:rsidRDefault="006331CD" w:rsidP="00C84F80">
            <w:pPr>
              <w:keepNext/>
            </w:pPr>
          </w:p>
        </w:tc>
      </w:tr>
      <w:tr w:rsidR="00624AD7" w14:paraId="3E6631BC" w14:textId="77777777" w:rsidTr="00055526">
        <w:trPr>
          <w:cantSplit/>
        </w:trPr>
        <w:tc>
          <w:tcPr>
            <w:tcW w:w="567" w:type="dxa"/>
          </w:tcPr>
          <w:p w14:paraId="3E6631B8" w14:textId="77777777" w:rsidR="001D7AF0" w:rsidRDefault="006331CD" w:rsidP="00C84F80"/>
        </w:tc>
        <w:tc>
          <w:tcPr>
            <w:tcW w:w="6663" w:type="dxa"/>
          </w:tcPr>
          <w:p w14:paraId="3E6631B9" w14:textId="77777777" w:rsidR="006E04A4" w:rsidRDefault="006331CD" w:rsidP="000326E3">
            <w:pPr>
              <w:pStyle w:val="Underrubrik"/>
            </w:pPr>
            <w:r>
              <w:t xml:space="preserve"> </w:t>
            </w:r>
          </w:p>
          <w:p w14:paraId="3E6631BA" w14:textId="77777777" w:rsidR="006E04A4" w:rsidRDefault="006331CD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3E6631BB" w14:textId="77777777" w:rsidR="006E04A4" w:rsidRDefault="006331CD" w:rsidP="00C84F80"/>
        </w:tc>
      </w:tr>
      <w:tr w:rsidR="00624AD7" w14:paraId="3E6631C0" w14:textId="77777777" w:rsidTr="00055526">
        <w:trPr>
          <w:cantSplit/>
        </w:trPr>
        <w:tc>
          <w:tcPr>
            <w:tcW w:w="567" w:type="dxa"/>
          </w:tcPr>
          <w:p w14:paraId="3E6631BD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1BE" w14:textId="77777777" w:rsidR="006E04A4" w:rsidRDefault="006331CD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3E6631BF" w14:textId="77777777" w:rsidR="006E04A4" w:rsidRDefault="006331CD" w:rsidP="00C84F80">
            <w:pPr>
              <w:keepNext/>
            </w:pPr>
          </w:p>
        </w:tc>
      </w:tr>
      <w:tr w:rsidR="00624AD7" w14:paraId="3E6631C4" w14:textId="77777777" w:rsidTr="00055526">
        <w:trPr>
          <w:cantSplit/>
        </w:trPr>
        <w:tc>
          <w:tcPr>
            <w:tcW w:w="567" w:type="dxa"/>
          </w:tcPr>
          <w:p w14:paraId="3E6631C1" w14:textId="77777777" w:rsidR="001D7AF0" w:rsidRDefault="006331C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E6631C2" w14:textId="77777777" w:rsidR="006E04A4" w:rsidRDefault="006331CD" w:rsidP="000326E3">
            <w:r>
              <w:t xml:space="preserve">Bet. 2021/22:CU24 </w:t>
            </w:r>
            <w:r>
              <w:t>Tryggare bostadsrätt</w:t>
            </w:r>
          </w:p>
        </w:tc>
        <w:tc>
          <w:tcPr>
            <w:tcW w:w="2055" w:type="dxa"/>
          </w:tcPr>
          <w:p w14:paraId="3E6631C3" w14:textId="77777777" w:rsidR="006E04A4" w:rsidRDefault="006331CD" w:rsidP="00C84F80">
            <w:r>
              <w:t>5 res. (S, C, V, MP)</w:t>
            </w:r>
          </w:p>
        </w:tc>
      </w:tr>
      <w:tr w:rsidR="00624AD7" w14:paraId="3E6631C8" w14:textId="77777777" w:rsidTr="00055526">
        <w:trPr>
          <w:cantSplit/>
        </w:trPr>
        <w:tc>
          <w:tcPr>
            <w:tcW w:w="567" w:type="dxa"/>
          </w:tcPr>
          <w:p w14:paraId="3E6631C5" w14:textId="77777777" w:rsidR="001D7AF0" w:rsidRDefault="006331C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E6631C6" w14:textId="77777777" w:rsidR="006E04A4" w:rsidRDefault="006331CD" w:rsidP="000326E3">
            <w:r>
              <w:t>Bet. 2021/22:CU25 Regional fysisk planering i Hallands län</w:t>
            </w:r>
          </w:p>
        </w:tc>
        <w:tc>
          <w:tcPr>
            <w:tcW w:w="2055" w:type="dxa"/>
          </w:tcPr>
          <w:p w14:paraId="3E6631C7" w14:textId="77777777" w:rsidR="006E04A4" w:rsidRDefault="006331CD" w:rsidP="00C84F80">
            <w:r>
              <w:t>1 res. (V)</w:t>
            </w:r>
          </w:p>
        </w:tc>
      </w:tr>
      <w:tr w:rsidR="00624AD7" w14:paraId="3E6631CC" w14:textId="77777777" w:rsidTr="00055526">
        <w:trPr>
          <w:cantSplit/>
        </w:trPr>
        <w:tc>
          <w:tcPr>
            <w:tcW w:w="567" w:type="dxa"/>
          </w:tcPr>
          <w:p w14:paraId="3E6631C9" w14:textId="77777777" w:rsidR="001D7AF0" w:rsidRDefault="006331C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E6631CA" w14:textId="77777777" w:rsidR="006E04A4" w:rsidRDefault="006331CD" w:rsidP="000326E3">
            <w:r>
              <w:t>Bet. 2021/22:CU26 Ökad rättssäkerhet och snabbare verkställighet i internationella familjemål</w:t>
            </w:r>
          </w:p>
        </w:tc>
        <w:tc>
          <w:tcPr>
            <w:tcW w:w="2055" w:type="dxa"/>
          </w:tcPr>
          <w:p w14:paraId="3E6631CB" w14:textId="77777777" w:rsidR="006E04A4" w:rsidRDefault="006331CD" w:rsidP="00C84F80">
            <w:r>
              <w:t>1 res. (SD)</w:t>
            </w:r>
          </w:p>
        </w:tc>
      </w:tr>
      <w:tr w:rsidR="00624AD7" w14:paraId="3E6631D0" w14:textId="77777777" w:rsidTr="00055526">
        <w:trPr>
          <w:cantSplit/>
        </w:trPr>
        <w:tc>
          <w:tcPr>
            <w:tcW w:w="567" w:type="dxa"/>
          </w:tcPr>
          <w:p w14:paraId="3E6631CD" w14:textId="77777777" w:rsidR="001D7AF0" w:rsidRDefault="006331C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E6631CE" w14:textId="77777777" w:rsidR="006E04A4" w:rsidRDefault="006331CD" w:rsidP="000326E3">
            <w:r>
              <w:t xml:space="preserve">Bet. 2021/22:CU32 En </w:t>
            </w:r>
            <w:r>
              <w:t>effektivisering av byggnadsnämndens tillsyn</w:t>
            </w:r>
          </w:p>
        </w:tc>
        <w:tc>
          <w:tcPr>
            <w:tcW w:w="2055" w:type="dxa"/>
          </w:tcPr>
          <w:p w14:paraId="3E6631CF" w14:textId="77777777" w:rsidR="006E04A4" w:rsidRDefault="006331CD" w:rsidP="00C84F80">
            <w:r>
              <w:t>3 res. (M, KD)</w:t>
            </w:r>
          </w:p>
        </w:tc>
      </w:tr>
      <w:tr w:rsidR="00624AD7" w14:paraId="3E6631D4" w14:textId="77777777" w:rsidTr="00055526">
        <w:trPr>
          <w:cantSplit/>
        </w:trPr>
        <w:tc>
          <w:tcPr>
            <w:tcW w:w="567" w:type="dxa"/>
          </w:tcPr>
          <w:p w14:paraId="3E6631D1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1D2" w14:textId="77777777" w:rsidR="006E04A4" w:rsidRDefault="006331CD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3E6631D3" w14:textId="77777777" w:rsidR="006E04A4" w:rsidRDefault="006331CD" w:rsidP="00C84F80">
            <w:pPr>
              <w:keepNext/>
            </w:pPr>
          </w:p>
        </w:tc>
      </w:tr>
      <w:tr w:rsidR="00624AD7" w14:paraId="3E6631D8" w14:textId="77777777" w:rsidTr="00055526">
        <w:trPr>
          <w:cantSplit/>
        </w:trPr>
        <w:tc>
          <w:tcPr>
            <w:tcW w:w="567" w:type="dxa"/>
          </w:tcPr>
          <w:p w14:paraId="3E6631D5" w14:textId="77777777" w:rsidR="001D7AF0" w:rsidRDefault="006331C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E6631D6" w14:textId="77777777" w:rsidR="006E04A4" w:rsidRDefault="006331CD" w:rsidP="000326E3">
            <w:r>
              <w:t>Bet. 2021/22:KrU10 Stärkt integritet i idrottens antidopningsarbete</w:t>
            </w:r>
          </w:p>
        </w:tc>
        <w:tc>
          <w:tcPr>
            <w:tcW w:w="2055" w:type="dxa"/>
          </w:tcPr>
          <w:p w14:paraId="3E6631D7" w14:textId="77777777" w:rsidR="006E04A4" w:rsidRDefault="006331CD" w:rsidP="00C84F80">
            <w:r>
              <w:t>3 res. (SD)</w:t>
            </w:r>
          </w:p>
        </w:tc>
      </w:tr>
      <w:tr w:rsidR="00624AD7" w14:paraId="3E6631DC" w14:textId="77777777" w:rsidTr="00055526">
        <w:trPr>
          <w:cantSplit/>
        </w:trPr>
        <w:tc>
          <w:tcPr>
            <w:tcW w:w="567" w:type="dxa"/>
          </w:tcPr>
          <w:p w14:paraId="3E6631D9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1DA" w14:textId="77777777" w:rsidR="006E04A4" w:rsidRDefault="006331CD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E6631DB" w14:textId="77777777" w:rsidR="006E04A4" w:rsidRDefault="006331CD" w:rsidP="00C84F80">
            <w:pPr>
              <w:keepNext/>
            </w:pPr>
          </w:p>
        </w:tc>
      </w:tr>
      <w:tr w:rsidR="00624AD7" w14:paraId="3E6631E0" w14:textId="77777777" w:rsidTr="00055526">
        <w:trPr>
          <w:cantSplit/>
        </w:trPr>
        <w:tc>
          <w:tcPr>
            <w:tcW w:w="567" w:type="dxa"/>
          </w:tcPr>
          <w:p w14:paraId="3E6631DD" w14:textId="77777777" w:rsidR="001D7AF0" w:rsidRDefault="006331C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E6631DE" w14:textId="77777777" w:rsidR="006E04A4" w:rsidRDefault="006331CD" w:rsidP="000326E3">
            <w:r>
              <w:t xml:space="preserve">Bet. 2021/22:UU20 Nato och arbetet mot </w:t>
            </w:r>
            <w:r>
              <w:t>kärnvapen</w:t>
            </w:r>
          </w:p>
        </w:tc>
        <w:tc>
          <w:tcPr>
            <w:tcW w:w="2055" w:type="dxa"/>
          </w:tcPr>
          <w:p w14:paraId="3E6631DF" w14:textId="77777777" w:rsidR="006E04A4" w:rsidRDefault="006331CD" w:rsidP="00C84F80">
            <w:r>
              <w:t>1 res. (V, MP)</w:t>
            </w:r>
          </w:p>
        </w:tc>
      </w:tr>
      <w:tr w:rsidR="00624AD7" w14:paraId="3E6631E4" w14:textId="77777777" w:rsidTr="00055526">
        <w:trPr>
          <w:cantSplit/>
        </w:trPr>
        <w:tc>
          <w:tcPr>
            <w:tcW w:w="567" w:type="dxa"/>
          </w:tcPr>
          <w:p w14:paraId="3E6631E1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1E2" w14:textId="77777777" w:rsidR="006E04A4" w:rsidRDefault="006331CD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3E6631E3" w14:textId="77777777" w:rsidR="006E04A4" w:rsidRDefault="006331CD" w:rsidP="00C84F80">
            <w:pPr>
              <w:keepNext/>
            </w:pPr>
          </w:p>
        </w:tc>
      </w:tr>
      <w:tr w:rsidR="00624AD7" w14:paraId="3E6631E8" w14:textId="77777777" w:rsidTr="00055526">
        <w:trPr>
          <w:cantSplit/>
        </w:trPr>
        <w:tc>
          <w:tcPr>
            <w:tcW w:w="567" w:type="dxa"/>
          </w:tcPr>
          <w:p w14:paraId="3E6631E5" w14:textId="77777777" w:rsidR="001D7AF0" w:rsidRDefault="006331C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E6631E6" w14:textId="77777777" w:rsidR="006E04A4" w:rsidRDefault="006331CD" w:rsidP="000326E3">
            <w:r>
              <w:t>Bet. 2021/22:SoU30 Sammanhållen vård- och omsorgsdokumentation</w:t>
            </w:r>
          </w:p>
        </w:tc>
        <w:tc>
          <w:tcPr>
            <w:tcW w:w="2055" w:type="dxa"/>
          </w:tcPr>
          <w:p w14:paraId="3E6631E7" w14:textId="77777777" w:rsidR="006E04A4" w:rsidRDefault="006331CD" w:rsidP="00C84F80">
            <w:r>
              <w:t>6 res. (M, SD, KD)</w:t>
            </w:r>
          </w:p>
        </w:tc>
      </w:tr>
      <w:tr w:rsidR="00624AD7" w14:paraId="3E6631EC" w14:textId="77777777" w:rsidTr="00055526">
        <w:trPr>
          <w:cantSplit/>
        </w:trPr>
        <w:tc>
          <w:tcPr>
            <w:tcW w:w="567" w:type="dxa"/>
          </w:tcPr>
          <w:p w14:paraId="3E6631E9" w14:textId="77777777" w:rsidR="001D7AF0" w:rsidRDefault="006331C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E6631EA" w14:textId="77777777" w:rsidR="006E04A4" w:rsidRDefault="006331CD" w:rsidP="000326E3">
            <w:r>
              <w:t>Bet. 2021/22:SoU28 Borttagande av bosättningsprincipen vid sprututbyte</w:t>
            </w:r>
          </w:p>
        </w:tc>
        <w:tc>
          <w:tcPr>
            <w:tcW w:w="2055" w:type="dxa"/>
          </w:tcPr>
          <w:p w14:paraId="3E6631EB" w14:textId="77777777" w:rsidR="006E04A4" w:rsidRDefault="006331CD" w:rsidP="00C84F80"/>
        </w:tc>
      </w:tr>
      <w:tr w:rsidR="00624AD7" w:rsidRPr="006331CD" w14:paraId="3E6631F0" w14:textId="77777777" w:rsidTr="00055526">
        <w:trPr>
          <w:cantSplit/>
        </w:trPr>
        <w:tc>
          <w:tcPr>
            <w:tcW w:w="567" w:type="dxa"/>
          </w:tcPr>
          <w:p w14:paraId="3E6631ED" w14:textId="77777777" w:rsidR="001D7AF0" w:rsidRDefault="006331CD" w:rsidP="00C84F80">
            <w:pPr>
              <w:pStyle w:val="FlistaNrText"/>
            </w:pPr>
            <w:r>
              <w:lastRenderedPageBreak/>
              <w:t>21</w:t>
            </w:r>
          </w:p>
        </w:tc>
        <w:tc>
          <w:tcPr>
            <w:tcW w:w="6663" w:type="dxa"/>
          </w:tcPr>
          <w:p w14:paraId="3E6631EE" w14:textId="77777777" w:rsidR="006E04A4" w:rsidRDefault="006331CD" w:rsidP="000326E3">
            <w:r>
              <w:t xml:space="preserve">Bet. 2021/22:SoU15 Hälso- och </w:t>
            </w:r>
            <w:r>
              <w:t>sjukvårdens organisation m.m.</w:t>
            </w:r>
          </w:p>
        </w:tc>
        <w:tc>
          <w:tcPr>
            <w:tcW w:w="2055" w:type="dxa"/>
          </w:tcPr>
          <w:p w14:paraId="3E6631EF" w14:textId="77777777" w:rsidR="006E04A4" w:rsidRPr="006331CD" w:rsidRDefault="006331CD" w:rsidP="00C84F80">
            <w:pPr>
              <w:rPr>
                <w:lang w:val="en-GB"/>
              </w:rPr>
            </w:pPr>
            <w:r w:rsidRPr="006331CD">
              <w:rPr>
                <w:lang w:val="en-GB"/>
              </w:rPr>
              <w:t>67 res. (S, M, SD, C, V, KD, L, MP)</w:t>
            </w:r>
          </w:p>
        </w:tc>
      </w:tr>
      <w:tr w:rsidR="00624AD7" w14:paraId="3E6631F4" w14:textId="77777777" w:rsidTr="00055526">
        <w:trPr>
          <w:cantSplit/>
        </w:trPr>
        <w:tc>
          <w:tcPr>
            <w:tcW w:w="567" w:type="dxa"/>
          </w:tcPr>
          <w:p w14:paraId="3E6631F1" w14:textId="77777777" w:rsidR="001D7AF0" w:rsidRPr="006331CD" w:rsidRDefault="006331CD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E6631F2" w14:textId="77777777" w:rsidR="006E04A4" w:rsidRDefault="006331CD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E6631F3" w14:textId="77777777" w:rsidR="006E04A4" w:rsidRDefault="006331CD" w:rsidP="00C84F80">
            <w:pPr>
              <w:keepNext/>
            </w:pPr>
          </w:p>
        </w:tc>
      </w:tr>
      <w:tr w:rsidR="00624AD7" w14:paraId="3E6631F8" w14:textId="77777777" w:rsidTr="00055526">
        <w:trPr>
          <w:cantSplit/>
        </w:trPr>
        <w:tc>
          <w:tcPr>
            <w:tcW w:w="567" w:type="dxa"/>
          </w:tcPr>
          <w:p w14:paraId="3E6631F5" w14:textId="77777777" w:rsidR="001D7AF0" w:rsidRDefault="006331C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E6631F6" w14:textId="77777777" w:rsidR="006E04A4" w:rsidRDefault="006331CD" w:rsidP="000326E3">
            <w:r>
              <w:t>Bet. 2021/22:UU13 Europarådet</w:t>
            </w:r>
          </w:p>
        </w:tc>
        <w:tc>
          <w:tcPr>
            <w:tcW w:w="2055" w:type="dxa"/>
          </w:tcPr>
          <w:p w14:paraId="3E6631F7" w14:textId="77777777" w:rsidR="006E04A4" w:rsidRDefault="006331CD" w:rsidP="00C84F80">
            <w:r>
              <w:t>1 res. (SD)</w:t>
            </w:r>
          </w:p>
        </w:tc>
      </w:tr>
      <w:tr w:rsidR="00624AD7" w14:paraId="3E6631FC" w14:textId="77777777" w:rsidTr="00055526">
        <w:trPr>
          <w:cantSplit/>
        </w:trPr>
        <w:tc>
          <w:tcPr>
            <w:tcW w:w="567" w:type="dxa"/>
          </w:tcPr>
          <w:p w14:paraId="3E6631F9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1FA" w14:textId="77777777" w:rsidR="006E04A4" w:rsidRDefault="006331CD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3E6631FB" w14:textId="77777777" w:rsidR="006E04A4" w:rsidRDefault="006331CD" w:rsidP="00C84F80">
            <w:pPr>
              <w:keepNext/>
            </w:pPr>
          </w:p>
        </w:tc>
      </w:tr>
      <w:tr w:rsidR="00624AD7" w14:paraId="3E663200" w14:textId="77777777" w:rsidTr="00055526">
        <w:trPr>
          <w:cantSplit/>
        </w:trPr>
        <w:tc>
          <w:tcPr>
            <w:tcW w:w="567" w:type="dxa"/>
          </w:tcPr>
          <w:p w14:paraId="3E6631FD" w14:textId="77777777" w:rsidR="001D7AF0" w:rsidRDefault="006331C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E6631FE" w14:textId="77777777" w:rsidR="006E04A4" w:rsidRDefault="006331CD" w:rsidP="000326E3">
            <w:r>
              <w:t xml:space="preserve">Bet. 2021/22:SfU27 Efterlevandestöd för barn som får vård eller </w:t>
            </w:r>
            <w:r>
              <w:t>boende bekostat av det allmänna</w:t>
            </w:r>
          </w:p>
        </w:tc>
        <w:tc>
          <w:tcPr>
            <w:tcW w:w="2055" w:type="dxa"/>
          </w:tcPr>
          <w:p w14:paraId="3E6631FF" w14:textId="77777777" w:rsidR="006E04A4" w:rsidRDefault="006331CD" w:rsidP="00C84F80">
            <w:r>
              <w:t>4 res. (SD, V, MP)</w:t>
            </w:r>
          </w:p>
        </w:tc>
      </w:tr>
      <w:tr w:rsidR="00624AD7" w14:paraId="3E663204" w14:textId="77777777" w:rsidTr="00055526">
        <w:trPr>
          <w:cantSplit/>
        </w:trPr>
        <w:tc>
          <w:tcPr>
            <w:tcW w:w="567" w:type="dxa"/>
          </w:tcPr>
          <w:p w14:paraId="3E663201" w14:textId="77777777" w:rsidR="001D7AF0" w:rsidRDefault="006331C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E663202" w14:textId="77777777" w:rsidR="006E04A4" w:rsidRDefault="006331CD" w:rsidP="000326E3">
            <w:r>
              <w:t>Bet. 2021/22:SfU26 Höjt bostadstillägg till pensionärer och höjt minimibelopp vid fastställande av avgifter enligt socialtjänstlagen</w:t>
            </w:r>
          </w:p>
        </w:tc>
        <w:tc>
          <w:tcPr>
            <w:tcW w:w="2055" w:type="dxa"/>
          </w:tcPr>
          <w:p w14:paraId="3E663203" w14:textId="77777777" w:rsidR="006E04A4" w:rsidRDefault="006331CD" w:rsidP="00C84F80">
            <w:r>
              <w:t>2 res. (V, MP)</w:t>
            </w:r>
          </w:p>
        </w:tc>
      </w:tr>
      <w:tr w:rsidR="00624AD7" w:rsidRPr="006331CD" w14:paraId="3E663208" w14:textId="77777777" w:rsidTr="00055526">
        <w:trPr>
          <w:cantSplit/>
        </w:trPr>
        <w:tc>
          <w:tcPr>
            <w:tcW w:w="567" w:type="dxa"/>
          </w:tcPr>
          <w:p w14:paraId="3E663205" w14:textId="77777777" w:rsidR="001D7AF0" w:rsidRDefault="006331C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E663206" w14:textId="77777777" w:rsidR="006E04A4" w:rsidRDefault="006331CD" w:rsidP="000326E3">
            <w:r>
              <w:t xml:space="preserve">Bet. 2021/22:SfU28 Utvisning på grund av brott – </w:t>
            </w:r>
            <w:r>
              <w:t>ett skärpt regelverk</w:t>
            </w:r>
          </w:p>
        </w:tc>
        <w:tc>
          <w:tcPr>
            <w:tcW w:w="2055" w:type="dxa"/>
          </w:tcPr>
          <w:p w14:paraId="3E663207" w14:textId="77777777" w:rsidR="006E04A4" w:rsidRPr="006331CD" w:rsidRDefault="006331CD" w:rsidP="00C84F80">
            <w:pPr>
              <w:rPr>
                <w:lang w:val="en-GB"/>
              </w:rPr>
            </w:pPr>
            <w:r w:rsidRPr="006331CD">
              <w:rPr>
                <w:lang w:val="en-GB"/>
              </w:rPr>
              <w:t>20 res. (S, M, SD, C, V, KD, L, MP)</w:t>
            </w:r>
          </w:p>
        </w:tc>
      </w:tr>
      <w:tr w:rsidR="00624AD7" w14:paraId="3E66320C" w14:textId="77777777" w:rsidTr="00055526">
        <w:trPr>
          <w:cantSplit/>
        </w:trPr>
        <w:tc>
          <w:tcPr>
            <w:tcW w:w="567" w:type="dxa"/>
          </w:tcPr>
          <w:p w14:paraId="3E663209" w14:textId="77777777" w:rsidR="001D7AF0" w:rsidRPr="006331CD" w:rsidRDefault="006331CD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E66320A" w14:textId="77777777" w:rsidR="006E04A4" w:rsidRDefault="006331CD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E66320B" w14:textId="77777777" w:rsidR="006E04A4" w:rsidRDefault="006331CD" w:rsidP="00C84F80">
            <w:pPr>
              <w:keepNext/>
            </w:pPr>
          </w:p>
        </w:tc>
      </w:tr>
      <w:tr w:rsidR="00624AD7" w:rsidRPr="006331CD" w14:paraId="3E663210" w14:textId="77777777" w:rsidTr="00055526">
        <w:trPr>
          <w:cantSplit/>
        </w:trPr>
        <w:tc>
          <w:tcPr>
            <w:tcW w:w="567" w:type="dxa"/>
          </w:tcPr>
          <w:p w14:paraId="3E66320D" w14:textId="77777777" w:rsidR="001D7AF0" w:rsidRDefault="006331CD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E66320E" w14:textId="77777777" w:rsidR="006E04A4" w:rsidRDefault="006331CD" w:rsidP="000326E3">
            <w:r>
              <w:t>Bet. 2021/22:MJU29 Straffbestämmelser till EU:s förordning om fartygsåtervinning och övergripande miljöfrågor</w:t>
            </w:r>
          </w:p>
        </w:tc>
        <w:tc>
          <w:tcPr>
            <w:tcW w:w="2055" w:type="dxa"/>
          </w:tcPr>
          <w:p w14:paraId="3E66320F" w14:textId="77777777" w:rsidR="006E04A4" w:rsidRPr="006331CD" w:rsidRDefault="006331CD" w:rsidP="00C84F80">
            <w:pPr>
              <w:rPr>
                <w:lang w:val="en-GB"/>
              </w:rPr>
            </w:pPr>
            <w:r w:rsidRPr="006331CD">
              <w:rPr>
                <w:lang w:val="en-GB"/>
              </w:rPr>
              <w:t>49 res. (S, M, SD, C, V, KD, L, MP)</w:t>
            </w:r>
          </w:p>
        </w:tc>
      </w:tr>
      <w:tr w:rsidR="006331CD" w14:paraId="20495553" w14:textId="77777777" w:rsidTr="00055526">
        <w:trPr>
          <w:cantSplit/>
        </w:trPr>
        <w:tc>
          <w:tcPr>
            <w:tcW w:w="567" w:type="dxa"/>
          </w:tcPr>
          <w:p w14:paraId="4E86809C" w14:textId="77777777" w:rsidR="006331CD" w:rsidRPr="006331CD" w:rsidRDefault="006331CD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900B75E" w14:textId="15EF97F3" w:rsidR="006331CD" w:rsidRDefault="006331CD" w:rsidP="000326E3">
            <w:pPr>
              <w:pStyle w:val="HuvudrubrikEnsam"/>
              <w:keepNext/>
            </w:pPr>
            <w:r w:rsidRPr="006331CD">
              <w:t xml:space="preserve">Ärende för debatt </w:t>
            </w:r>
          </w:p>
        </w:tc>
        <w:tc>
          <w:tcPr>
            <w:tcW w:w="2055" w:type="dxa"/>
          </w:tcPr>
          <w:p w14:paraId="4B874AB1" w14:textId="77777777" w:rsidR="006331CD" w:rsidRDefault="006331CD" w:rsidP="00C84F80">
            <w:pPr>
              <w:keepNext/>
            </w:pPr>
          </w:p>
        </w:tc>
      </w:tr>
      <w:tr w:rsidR="006331CD" w14:paraId="0D9C97B7" w14:textId="77777777" w:rsidTr="00055526">
        <w:trPr>
          <w:cantSplit/>
        </w:trPr>
        <w:tc>
          <w:tcPr>
            <w:tcW w:w="567" w:type="dxa"/>
          </w:tcPr>
          <w:p w14:paraId="0AFD0F72" w14:textId="77777777" w:rsidR="006331CD" w:rsidRDefault="006331CD" w:rsidP="006331CD">
            <w:pPr>
              <w:pStyle w:val="FlistaNrText"/>
            </w:pPr>
          </w:p>
        </w:tc>
        <w:tc>
          <w:tcPr>
            <w:tcW w:w="6663" w:type="dxa"/>
          </w:tcPr>
          <w:p w14:paraId="29464BC7" w14:textId="0829A6D0" w:rsidR="006331CD" w:rsidRDefault="006331CD" w:rsidP="006331CD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08D5D016" w14:textId="77777777" w:rsidR="006331CD" w:rsidRDefault="006331CD" w:rsidP="006331CD">
            <w:pPr>
              <w:pStyle w:val="FlistaNrText"/>
            </w:pPr>
          </w:p>
        </w:tc>
      </w:tr>
      <w:tr w:rsidR="006331CD" w14:paraId="6A661D88" w14:textId="77777777" w:rsidTr="00055526">
        <w:trPr>
          <w:cantSplit/>
        </w:trPr>
        <w:tc>
          <w:tcPr>
            <w:tcW w:w="567" w:type="dxa"/>
          </w:tcPr>
          <w:p w14:paraId="07149813" w14:textId="3CA56DBC" w:rsidR="006331CD" w:rsidRPr="006331CD" w:rsidRDefault="006331CD" w:rsidP="006331CD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C1AC1FB" w14:textId="316F8C8F" w:rsidR="006331CD" w:rsidRPr="006331CD" w:rsidRDefault="006331CD" w:rsidP="006331CD">
            <w:pPr>
              <w:pStyle w:val="FlistaNrText"/>
            </w:pPr>
            <w:r>
              <w:t>Bet. 2021/</w:t>
            </w:r>
            <w:proofErr w:type="gramStart"/>
            <w:r>
              <w:t>22:KU</w:t>
            </w:r>
            <w:proofErr w:type="gramEnd"/>
            <w:r>
              <w:t>20 Granskningsbetänkande</w:t>
            </w:r>
          </w:p>
        </w:tc>
        <w:tc>
          <w:tcPr>
            <w:tcW w:w="2055" w:type="dxa"/>
          </w:tcPr>
          <w:p w14:paraId="6990930C" w14:textId="77777777" w:rsidR="006331CD" w:rsidRDefault="006331CD" w:rsidP="006331CD">
            <w:pPr>
              <w:pStyle w:val="FlistaNrText"/>
            </w:pPr>
          </w:p>
        </w:tc>
      </w:tr>
      <w:tr w:rsidR="00624AD7" w14:paraId="3E663214" w14:textId="77777777" w:rsidTr="00055526">
        <w:trPr>
          <w:cantSplit/>
        </w:trPr>
        <w:tc>
          <w:tcPr>
            <w:tcW w:w="567" w:type="dxa"/>
          </w:tcPr>
          <w:p w14:paraId="3E663211" w14:textId="77777777" w:rsidR="001D7AF0" w:rsidRPr="006331CD" w:rsidRDefault="006331CD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E663212" w14:textId="77777777" w:rsidR="006E04A4" w:rsidRDefault="006331CD" w:rsidP="000326E3">
            <w:pPr>
              <w:pStyle w:val="HuvudrubrikEnsam"/>
              <w:keepNext/>
            </w:pPr>
            <w:r>
              <w:t>Är</w:t>
            </w:r>
            <w:r>
              <w:t>enden för debatt och avgörande</w:t>
            </w:r>
          </w:p>
        </w:tc>
        <w:tc>
          <w:tcPr>
            <w:tcW w:w="2055" w:type="dxa"/>
          </w:tcPr>
          <w:p w14:paraId="3E663213" w14:textId="77777777" w:rsidR="006E04A4" w:rsidRDefault="006331CD" w:rsidP="00C84F80">
            <w:pPr>
              <w:keepNext/>
            </w:pPr>
          </w:p>
        </w:tc>
      </w:tr>
      <w:tr w:rsidR="00624AD7" w14:paraId="3E663218" w14:textId="77777777" w:rsidTr="00055526">
        <w:trPr>
          <w:cantSplit/>
        </w:trPr>
        <w:tc>
          <w:tcPr>
            <w:tcW w:w="567" w:type="dxa"/>
          </w:tcPr>
          <w:p w14:paraId="3E663215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216" w14:textId="77777777" w:rsidR="006E04A4" w:rsidRDefault="006331CD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3E663217" w14:textId="77777777" w:rsidR="006E04A4" w:rsidRDefault="006331CD" w:rsidP="00C84F80">
            <w:pPr>
              <w:keepNext/>
            </w:pPr>
          </w:p>
        </w:tc>
      </w:tr>
      <w:tr w:rsidR="00624AD7" w14:paraId="3E663220" w14:textId="77777777" w:rsidTr="00055526">
        <w:trPr>
          <w:cantSplit/>
        </w:trPr>
        <w:tc>
          <w:tcPr>
            <w:tcW w:w="567" w:type="dxa"/>
          </w:tcPr>
          <w:p w14:paraId="3E66321D" w14:textId="77777777" w:rsidR="001D7AF0" w:rsidRDefault="006331CD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E66321E" w14:textId="77777777" w:rsidR="006E04A4" w:rsidRDefault="006331CD" w:rsidP="000326E3">
            <w:r>
              <w:t>Bet. 2021/22:KU21 Behandlingen av riksdagens skrivelser</w:t>
            </w:r>
          </w:p>
        </w:tc>
        <w:tc>
          <w:tcPr>
            <w:tcW w:w="2055" w:type="dxa"/>
          </w:tcPr>
          <w:p w14:paraId="3E66321F" w14:textId="77777777" w:rsidR="006E04A4" w:rsidRDefault="006331CD" w:rsidP="00C84F80"/>
        </w:tc>
      </w:tr>
      <w:tr w:rsidR="00624AD7" w14:paraId="3E663224" w14:textId="77777777" w:rsidTr="00055526">
        <w:trPr>
          <w:cantSplit/>
        </w:trPr>
        <w:tc>
          <w:tcPr>
            <w:tcW w:w="567" w:type="dxa"/>
          </w:tcPr>
          <w:p w14:paraId="3E663221" w14:textId="77777777" w:rsidR="001D7AF0" w:rsidRDefault="006331CD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E663222" w14:textId="77777777" w:rsidR="006E04A4" w:rsidRDefault="006331CD" w:rsidP="000326E3">
            <w:r>
              <w:t xml:space="preserve">Bet. 2021/22:KU39 Ett modernt offentligt belöningssystem och de allmänna </w:t>
            </w:r>
            <w:r>
              <w:t>flaggdagarna</w:t>
            </w:r>
          </w:p>
        </w:tc>
        <w:tc>
          <w:tcPr>
            <w:tcW w:w="2055" w:type="dxa"/>
          </w:tcPr>
          <w:p w14:paraId="3E663223" w14:textId="77777777" w:rsidR="006E04A4" w:rsidRDefault="006331CD" w:rsidP="00C84F80">
            <w:r>
              <w:t>2 res. (SD, V)</w:t>
            </w:r>
          </w:p>
        </w:tc>
      </w:tr>
      <w:tr w:rsidR="00624AD7" w14:paraId="3E663228" w14:textId="77777777" w:rsidTr="00055526">
        <w:trPr>
          <w:cantSplit/>
        </w:trPr>
        <w:tc>
          <w:tcPr>
            <w:tcW w:w="567" w:type="dxa"/>
          </w:tcPr>
          <w:p w14:paraId="3E663225" w14:textId="77777777" w:rsidR="001D7AF0" w:rsidRDefault="006331CD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E663226" w14:textId="77777777" w:rsidR="006E04A4" w:rsidRDefault="006331CD" w:rsidP="000326E3">
            <w:r>
              <w:t>Bet. 2021/22:KU38 En skyldighet att lämna uppgifter till Institutet för mänskliga rättigheter</w:t>
            </w:r>
          </w:p>
        </w:tc>
        <w:tc>
          <w:tcPr>
            <w:tcW w:w="2055" w:type="dxa"/>
          </w:tcPr>
          <w:p w14:paraId="3E663227" w14:textId="77777777" w:rsidR="006E04A4" w:rsidRDefault="006331CD" w:rsidP="00C84F80"/>
        </w:tc>
      </w:tr>
      <w:tr w:rsidR="00624AD7" w14:paraId="3E66322C" w14:textId="77777777" w:rsidTr="00055526">
        <w:trPr>
          <w:cantSplit/>
        </w:trPr>
        <w:tc>
          <w:tcPr>
            <w:tcW w:w="567" w:type="dxa"/>
          </w:tcPr>
          <w:p w14:paraId="3E663229" w14:textId="77777777" w:rsidR="001D7AF0" w:rsidRDefault="006331CD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E66322A" w14:textId="77777777" w:rsidR="006E04A4" w:rsidRDefault="006331CD" w:rsidP="000326E3">
            <w:r>
              <w:t>Bet. 2021/22:KU40 Kommittéberättelse – kommittéernas verksamhet under 2021, m.m.</w:t>
            </w:r>
          </w:p>
        </w:tc>
        <w:tc>
          <w:tcPr>
            <w:tcW w:w="2055" w:type="dxa"/>
          </w:tcPr>
          <w:p w14:paraId="3E66322B" w14:textId="77777777" w:rsidR="006E04A4" w:rsidRDefault="006331CD" w:rsidP="00C84F80">
            <w:r>
              <w:t>4 res. (C, L, MP)</w:t>
            </w:r>
          </w:p>
        </w:tc>
      </w:tr>
      <w:tr w:rsidR="00624AD7" w14:paraId="3E663230" w14:textId="77777777" w:rsidTr="00055526">
        <w:trPr>
          <w:cantSplit/>
        </w:trPr>
        <w:tc>
          <w:tcPr>
            <w:tcW w:w="567" w:type="dxa"/>
          </w:tcPr>
          <w:p w14:paraId="3E66322D" w14:textId="77777777" w:rsidR="001D7AF0" w:rsidRDefault="006331CD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E66322E" w14:textId="77777777" w:rsidR="006E04A4" w:rsidRDefault="006331CD" w:rsidP="000326E3">
            <w:r>
              <w:t>Bet. 2021/22:KU42 Inde</w:t>
            </w:r>
            <w:r>
              <w:t>lning i utgiftsområden</w:t>
            </w:r>
          </w:p>
        </w:tc>
        <w:tc>
          <w:tcPr>
            <w:tcW w:w="2055" w:type="dxa"/>
          </w:tcPr>
          <w:p w14:paraId="3E66322F" w14:textId="77777777" w:rsidR="006E04A4" w:rsidRDefault="006331CD" w:rsidP="00C84F80">
            <w:r>
              <w:t>1 res. (M, SD, KD)</w:t>
            </w:r>
          </w:p>
        </w:tc>
      </w:tr>
      <w:tr w:rsidR="00624AD7" w14:paraId="3E663234" w14:textId="77777777" w:rsidTr="00055526">
        <w:trPr>
          <w:cantSplit/>
        </w:trPr>
        <w:tc>
          <w:tcPr>
            <w:tcW w:w="567" w:type="dxa"/>
          </w:tcPr>
          <w:p w14:paraId="3E663231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232" w14:textId="77777777" w:rsidR="006E04A4" w:rsidRDefault="006331CD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E663233" w14:textId="77777777" w:rsidR="006E04A4" w:rsidRDefault="006331CD" w:rsidP="00C84F80">
            <w:pPr>
              <w:keepNext/>
            </w:pPr>
          </w:p>
        </w:tc>
      </w:tr>
      <w:tr w:rsidR="00624AD7" w14:paraId="3E663238" w14:textId="77777777" w:rsidTr="00055526">
        <w:trPr>
          <w:cantSplit/>
        </w:trPr>
        <w:tc>
          <w:tcPr>
            <w:tcW w:w="567" w:type="dxa"/>
          </w:tcPr>
          <w:p w14:paraId="3E663235" w14:textId="77777777" w:rsidR="001D7AF0" w:rsidRDefault="006331CD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E663236" w14:textId="77777777" w:rsidR="006E04A4" w:rsidRDefault="006331CD" w:rsidP="000326E3">
            <w:r>
              <w:t>Bet. 2021/22:UbU29 Tydligare krav på fristående förskolor, skolor och fritidshem med konfessionell inriktning</w:t>
            </w:r>
          </w:p>
        </w:tc>
        <w:tc>
          <w:tcPr>
            <w:tcW w:w="2055" w:type="dxa"/>
          </w:tcPr>
          <w:p w14:paraId="3E663237" w14:textId="77777777" w:rsidR="006E04A4" w:rsidRDefault="006331CD" w:rsidP="00C84F80">
            <w:r>
              <w:t>9 res. (M, SD, C, V, KD, L)</w:t>
            </w:r>
          </w:p>
        </w:tc>
      </w:tr>
      <w:tr w:rsidR="006331CD" w14:paraId="027C2EBD" w14:textId="77777777" w:rsidTr="00055526">
        <w:trPr>
          <w:cantSplit/>
        </w:trPr>
        <w:tc>
          <w:tcPr>
            <w:tcW w:w="567" w:type="dxa"/>
          </w:tcPr>
          <w:p w14:paraId="54E988B3" w14:textId="77777777" w:rsidR="006331CD" w:rsidRDefault="006331CD" w:rsidP="00C84F80">
            <w:pPr>
              <w:keepNext/>
            </w:pPr>
          </w:p>
        </w:tc>
        <w:tc>
          <w:tcPr>
            <w:tcW w:w="6663" w:type="dxa"/>
          </w:tcPr>
          <w:p w14:paraId="1E2E22E1" w14:textId="12D21A0C" w:rsidR="006331CD" w:rsidRPr="006331CD" w:rsidRDefault="006331CD" w:rsidP="000326E3">
            <w:pPr>
              <w:pStyle w:val="renderubrik"/>
              <w:rPr>
                <w:rFonts w:ascii="Arial" w:hAnsi="Arial" w:cs="Arial"/>
                <w:b w:val="0"/>
              </w:rPr>
            </w:pPr>
            <w:r w:rsidRPr="006331CD">
              <w:rPr>
                <w:rFonts w:ascii="Arial" w:hAnsi="Arial" w:cs="Arial"/>
                <w:b w:val="0"/>
              </w:rPr>
              <w:t>Gemensam debatt bet. 2021/</w:t>
            </w:r>
            <w:proofErr w:type="gramStart"/>
            <w:r w:rsidRPr="006331CD">
              <w:rPr>
                <w:rFonts w:ascii="Arial" w:hAnsi="Arial" w:cs="Arial"/>
                <w:b w:val="0"/>
              </w:rPr>
              <w:t>22:UU</w:t>
            </w:r>
            <w:proofErr w:type="gramEnd"/>
            <w:r w:rsidRPr="006331CD">
              <w:rPr>
                <w:rFonts w:ascii="Arial" w:hAnsi="Arial" w:cs="Arial"/>
                <w:b w:val="0"/>
              </w:rPr>
              <w:t>9 och 2021/22:UU18</w:t>
            </w:r>
          </w:p>
        </w:tc>
        <w:tc>
          <w:tcPr>
            <w:tcW w:w="2055" w:type="dxa"/>
          </w:tcPr>
          <w:p w14:paraId="6AFCE222" w14:textId="77777777" w:rsidR="006331CD" w:rsidRDefault="006331CD" w:rsidP="00C84F80">
            <w:pPr>
              <w:keepNext/>
            </w:pPr>
          </w:p>
        </w:tc>
      </w:tr>
      <w:tr w:rsidR="00624AD7" w14:paraId="3E66323C" w14:textId="77777777" w:rsidTr="00055526">
        <w:trPr>
          <w:cantSplit/>
        </w:trPr>
        <w:tc>
          <w:tcPr>
            <w:tcW w:w="567" w:type="dxa"/>
          </w:tcPr>
          <w:p w14:paraId="3E663239" w14:textId="77777777" w:rsidR="001D7AF0" w:rsidRDefault="006331CD" w:rsidP="00C84F80">
            <w:pPr>
              <w:keepNext/>
            </w:pPr>
          </w:p>
        </w:tc>
        <w:tc>
          <w:tcPr>
            <w:tcW w:w="6663" w:type="dxa"/>
          </w:tcPr>
          <w:p w14:paraId="3E66323A" w14:textId="77777777" w:rsidR="006E04A4" w:rsidRDefault="006331CD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3E66323B" w14:textId="77777777" w:rsidR="006E04A4" w:rsidRDefault="006331CD" w:rsidP="00C84F80">
            <w:pPr>
              <w:keepNext/>
            </w:pPr>
          </w:p>
        </w:tc>
      </w:tr>
      <w:tr w:rsidR="00624AD7" w14:paraId="3E663240" w14:textId="77777777" w:rsidTr="00055526">
        <w:trPr>
          <w:cantSplit/>
        </w:trPr>
        <w:tc>
          <w:tcPr>
            <w:tcW w:w="567" w:type="dxa"/>
          </w:tcPr>
          <w:p w14:paraId="3E66323D" w14:textId="77777777" w:rsidR="001D7AF0" w:rsidRDefault="006331CD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E66323E" w14:textId="77777777" w:rsidR="006E04A4" w:rsidRDefault="006331CD" w:rsidP="000326E3">
            <w:r>
              <w:t>Bet. 2021/22:UU9 Strategisk exportkontroll 2021 – krigsmateriel och produkter med dubbla användningsområden</w:t>
            </w:r>
          </w:p>
        </w:tc>
        <w:tc>
          <w:tcPr>
            <w:tcW w:w="2055" w:type="dxa"/>
          </w:tcPr>
          <w:p w14:paraId="3E66323F" w14:textId="77777777" w:rsidR="006E04A4" w:rsidRDefault="006331CD" w:rsidP="00C84F80">
            <w:r>
              <w:t>8 res. (M, SD, V, KD, MP)</w:t>
            </w:r>
          </w:p>
        </w:tc>
      </w:tr>
      <w:tr w:rsidR="00624AD7" w14:paraId="3E663244" w14:textId="77777777" w:rsidTr="00055526">
        <w:trPr>
          <w:cantSplit/>
        </w:trPr>
        <w:tc>
          <w:tcPr>
            <w:tcW w:w="567" w:type="dxa"/>
          </w:tcPr>
          <w:p w14:paraId="3E663241" w14:textId="77777777" w:rsidR="001D7AF0" w:rsidRDefault="006331CD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3E663242" w14:textId="77777777" w:rsidR="006E04A4" w:rsidRDefault="006331CD" w:rsidP="000326E3">
            <w:r>
              <w:t>Bet. 2021/22:UU18 Förstärkt kontroll av produkter med dubbla användningsområden</w:t>
            </w:r>
          </w:p>
        </w:tc>
        <w:tc>
          <w:tcPr>
            <w:tcW w:w="2055" w:type="dxa"/>
          </w:tcPr>
          <w:p w14:paraId="3E663243" w14:textId="77777777" w:rsidR="006E04A4" w:rsidRDefault="006331CD" w:rsidP="00C84F80">
            <w:r>
              <w:t>1 res. (V, MP)</w:t>
            </w:r>
          </w:p>
        </w:tc>
      </w:tr>
      <w:tr w:rsidR="00624AD7" w14:paraId="3E663248" w14:textId="77777777" w:rsidTr="00055526">
        <w:trPr>
          <w:cantSplit/>
        </w:trPr>
        <w:tc>
          <w:tcPr>
            <w:tcW w:w="567" w:type="dxa"/>
          </w:tcPr>
          <w:p w14:paraId="3E663245" w14:textId="77777777" w:rsidR="001D7AF0" w:rsidRDefault="006331CD" w:rsidP="00C84F80">
            <w:pPr>
              <w:pStyle w:val="FlistaNrText"/>
            </w:pPr>
            <w:r>
              <w:lastRenderedPageBreak/>
              <w:t>36</w:t>
            </w:r>
          </w:p>
        </w:tc>
        <w:tc>
          <w:tcPr>
            <w:tcW w:w="6663" w:type="dxa"/>
          </w:tcPr>
          <w:p w14:paraId="3E663246" w14:textId="77777777" w:rsidR="006E04A4" w:rsidRDefault="006331CD" w:rsidP="000326E3">
            <w:r>
              <w:t xml:space="preserve">Bet. 2021/22:UU10 </w:t>
            </w:r>
            <w:r>
              <w:t>Verksamheten i Europeiska unionen under 2021</w:t>
            </w:r>
          </w:p>
        </w:tc>
        <w:tc>
          <w:tcPr>
            <w:tcW w:w="2055" w:type="dxa"/>
          </w:tcPr>
          <w:p w14:paraId="3E663247" w14:textId="77777777" w:rsidR="006E04A4" w:rsidRDefault="006331CD" w:rsidP="00C84F80">
            <w:r>
              <w:t>37 res. (M, SD, C, V, KD, L, MP)</w:t>
            </w:r>
          </w:p>
        </w:tc>
      </w:tr>
      <w:tr w:rsidR="00624AD7" w14:paraId="3E66324C" w14:textId="77777777" w:rsidTr="00055526">
        <w:trPr>
          <w:cantSplit/>
        </w:trPr>
        <w:tc>
          <w:tcPr>
            <w:tcW w:w="567" w:type="dxa"/>
          </w:tcPr>
          <w:p w14:paraId="3E663249" w14:textId="77777777" w:rsidR="001D7AF0" w:rsidRDefault="006331CD" w:rsidP="00C84F80">
            <w:pPr>
              <w:pStyle w:val="FlistaNrRubriknr"/>
            </w:pPr>
            <w:r>
              <w:t>37</w:t>
            </w:r>
          </w:p>
        </w:tc>
        <w:tc>
          <w:tcPr>
            <w:tcW w:w="6663" w:type="dxa"/>
          </w:tcPr>
          <w:p w14:paraId="3E66324A" w14:textId="77777777" w:rsidR="006E04A4" w:rsidRDefault="006331CD" w:rsidP="000326E3">
            <w:pPr>
              <w:pStyle w:val="HuvudrubrikEnsam"/>
            </w:pPr>
            <w:r>
              <w:t>Avtackning efter voteringens slut</w:t>
            </w:r>
          </w:p>
        </w:tc>
        <w:tc>
          <w:tcPr>
            <w:tcW w:w="2055" w:type="dxa"/>
          </w:tcPr>
          <w:p w14:paraId="3E66324B" w14:textId="77777777" w:rsidR="006E04A4" w:rsidRDefault="006331CD" w:rsidP="00C84F80"/>
        </w:tc>
      </w:tr>
    </w:tbl>
    <w:p w14:paraId="3E66324D" w14:textId="77777777" w:rsidR="00517888" w:rsidRPr="00F221DA" w:rsidRDefault="006331CD" w:rsidP="00137840">
      <w:pPr>
        <w:pStyle w:val="Blankrad"/>
      </w:pPr>
      <w:r>
        <w:t xml:space="preserve">     </w:t>
      </w:r>
    </w:p>
    <w:p w14:paraId="3E66324E" w14:textId="77777777" w:rsidR="00121B42" w:rsidRDefault="006331CD" w:rsidP="00121B42">
      <w:pPr>
        <w:pStyle w:val="Blankrad"/>
      </w:pPr>
      <w:r>
        <w:t xml:space="preserve">     </w:t>
      </w:r>
    </w:p>
    <w:p w14:paraId="3E66324F" w14:textId="77777777" w:rsidR="006E04A4" w:rsidRPr="00F221DA" w:rsidRDefault="006331C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24AD7" w14:paraId="3E663252" w14:textId="77777777" w:rsidTr="00D774A8">
        <w:tc>
          <w:tcPr>
            <w:tcW w:w="567" w:type="dxa"/>
          </w:tcPr>
          <w:p w14:paraId="3E663250" w14:textId="77777777" w:rsidR="00D774A8" w:rsidRDefault="006331CD">
            <w:pPr>
              <w:pStyle w:val="IngenText"/>
            </w:pPr>
          </w:p>
        </w:tc>
        <w:tc>
          <w:tcPr>
            <w:tcW w:w="8718" w:type="dxa"/>
          </w:tcPr>
          <w:p w14:paraId="3E663251" w14:textId="77777777" w:rsidR="00D774A8" w:rsidRDefault="006331C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E663253" w14:textId="77777777" w:rsidR="006E04A4" w:rsidRPr="00852BA1" w:rsidRDefault="006331C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  <w:bookmarkStart w:id="4" w:name="_GoBack"/>
      <w:bookmarkEnd w:id="4"/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63265" w14:textId="77777777" w:rsidR="00000000" w:rsidRDefault="006331CD">
      <w:pPr>
        <w:spacing w:line="240" w:lineRule="auto"/>
      </w:pPr>
      <w:r>
        <w:separator/>
      </w:r>
    </w:p>
  </w:endnote>
  <w:endnote w:type="continuationSeparator" w:id="0">
    <w:p w14:paraId="3E663267" w14:textId="77777777" w:rsidR="00000000" w:rsidRDefault="00633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63259" w14:textId="77777777" w:rsidR="00BE217A" w:rsidRDefault="006331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6325A" w14:textId="77777777" w:rsidR="00D73249" w:rsidRDefault="006331C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E66325B" w14:textId="77777777" w:rsidR="00D73249" w:rsidRDefault="006331C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6325F" w14:textId="77777777" w:rsidR="00D73249" w:rsidRDefault="006331C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E663260" w14:textId="77777777" w:rsidR="00D73249" w:rsidRDefault="006331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63261" w14:textId="77777777" w:rsidR="00000000" w:rsidRDefault="006331CD">
      <w:pPr>
        <w:spacing w:line="240" w:lineRule="auto"/>
      </w:pPr>
      <w:r>
        <w:separator/>
      </w:r>
    </w:p>
  </w:footnote>
  <w:footnote w:type="continuationSeparator" w:id="0">
    <w:p w14:paraId="3E663263" w14:textId="77777777" w:rsidR="00000000" w:rsidRDefault="00633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63254" w14:textId="77777777" w:rsidR="00BE217A" w:rsidRDefault="006331C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63255" w14:textId="77777777" w:rsidR="00D73249" w:rsidRDefault="006331C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14 juni 2022</w:t>
    </w:r>
    <w:r>
      <w:fldChar w:fldCharType="end"/>
    </w:r>
  </w:p>
  <w:p w14:paraId="3E663256" w14:textId="77777777" w:rsidR="00D73249" w:rsidRDefault="006331C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E663257" w14:textId="77777777" w:rsidR="00D73249" w:rsidRDefault="006331CD"/>
  <w:p w14:paraId="3E663258" w14:textId="77777777" w:rsidR="00D73249" w:rsidRDefault="006331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6325C" w14:textId="77777777" w:rsidR="00D73249" w:rsidRDefault="006331C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E663261" wp14:editId="3E66326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66325D" w14:textId="77777777" w:rsidR="00D73249" w:rsidRDefault="006331CD" w:rsidP="00BE217A">
    <w:pPr>
      <w:pStyle w:val="Dokumentrubrik"/>
      <w:spacing w:after="360"/>
    </w:pPr>
    <w:r>
      <w:t>Föredragningslista</w:t>
    </w:r>
  </w:p>
  <w:p w14:paraId="3E66325E" w14:textId="77777777" w:rsidR="00D73249" w:rsidRDefault="006331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E74C39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B7A8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23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10B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56E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C8E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E87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8BB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24E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4AD7"/>
    <w:rsid w:val="00624AD7"/>
    <w:rsid w:val="0063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3147"/>
  <w15:docId w15:val="{46B7B471-0C51-499B-83FA-E0719337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2022-06-14</SAFIR_Sammantradesdatum_Doc>
    <SAFIR_SammantradeID xmlns="C07A1A6C-0B19-41D9-BDF8-F523BA3921EB">eaa10aac-da5d-4030-b1a5-0aedd2b78e6f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21105919-30B9-45B5-B6AE-55FDF4775BE3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1C1E5622-493F-43B3-90A3-657998833AE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4</Pages>
  <Words>644</Words>
  <Characters>4030</Characters>
  <Application>Microsoft Office Word</Application>
  <DocSecurity>0</DocSecurity>
  <Lines>268</Lines>
  <Paragraphs>166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2022-06-13T15:11:00Z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