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5575" w:rsidP="00DA0661">
      <w:pPr>
        <w:pStyle w:val="Title"/>
      </w:pPr>
      <w:bookmarkStart w:id="0" w:name="Start"/>
      <w:bookmarkEnd w:id="0"/>
      <w:r>
        <w:t>Svar på fråga 20</w:t>
      </w:r>
      <w:r w:rsidR="00533663">
        <w:t>21</w:t>
      </w:r>
      <w:r>
        <w:t>/</w:t>
      </w:r>
      <w:r w:rsidR="00533663">
        <w:t>22</w:t>
      </w:r>
      <w:r>
        <w:t>:</w:t>
      </w:r>
      <w:r w:rsidR="00533663">
        <w:t>1414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FD74D2754BC4561B2A2AFF133211F9D"/>
          </w:placeholder>
          <w:dataBinding w:xpath="/ns0:DocumentInfo[1]/ns0:BaseInfo[1]/ns0:Extra3[1]" w:storeItemID="{1F394118-5217-47C2-BD5C-46D3FDDF3D2A}" w:prefixMappings="xmlns:ns0='http://lp/documentinfo/RK' "/>
          <w:text/>
        </w:sdtPr>
        <w:sdtContent>
          <w:r w:rsidR="00533663">
            <w:t>Patrik Jönsson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AEA05048FD4430BA8D8CF7A142772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533663">
        <w:t>Åtgärder mot farliga plankorsningar</w:t>
      </w:r>
    </w:p>
    <w:p w:rsidR="00533663" w:rsidP="00533663">
      <w:pPr>
        <w:pStyle w:val="BodyText"/>
      </w:pPr>
      <w:sdt>
        <w:sdtPr>
          <w:alias w:val="Frågeställare"/>
          <w:tag w:val="delete"/>
          <w:id w:val="-1635256365"/>
          <w:placeholder>
            <w:docPart w:val="A530E968F22F47E9AE9952FEDA35F707"/>
          </w:placeholder>
          <w:dataBinding w:xpath="/ns0:DocumentInfo[1]/ns0:BaseInfo[1]/ns0:Extra3[1]" w:storeItemID="{1F394118-5217-47C2-BD5C-46D3FDDF3D2A}" w:prefixMappings="xmlns:ns0='http://lp/documentinfo/RK' "/>
          <w:text/>
        </w:sdtPr>
        <w:sdtContent>
          <w:r>
            <w:t>Patrik Jönsson</w:t>
          </w:r>
        </w:sdtContent>
      </w:sdt>
      <w:r>
        <w:t xml:space="preserve"> har frågat mig om jag avser att vidta fler åtgärder för att stärka trafiksäkerheten vid plankorsningar på det statliga järnvägsnätet.</w:t>
      </w:r>
    </w:p>
    <w:p w:rsidR="00533663" w:rsidP="00533663">
      <w:pPr>
        <w:pStyle w:val="BodyText"/>
      </w:pPr>
      <w:r>
        <w:t>R</w:t>
      </w:r>
      <w:r w:rsidR="00DE7B15">
        <w:t xml:space="preserve">egeringen gav </w:t>
      </w:r>
      <w:r w:rsidR="00985599">
        <w:t xml:space="preserve">under 2019 </w:t>
      </w:r>
      <w:r w:rsidR="00DE7B15">
        <w:t xml:space="preserve">Trafikverket </w:t>
      </w:r>
      <w:r>
        <w:t xml:space="preserve">i uppdrag </w:t>
      </w:r>
      <w:r w:rsidR="00DE7B15">
        <w:t xml:space="preserve">att </w:t>
      </w:r>
      <w:r w:rsidRPr="00DE7B15" w:rsidR="00DE7B15">
        <w:t xml:space="preserve">vidta åtgärder för att </w:t>
      </w:r>
      <w:r>
        <w:t>öka</w:t>
      </w:r>
      <w:r w:rsidRPr="00DE7B15" w:rsidR="00DE7B15">
        <w:t xml:space="preserve"> säkerheten vid plankorsningar på den statliga järnvägen</w:t>
      </w:r>
      <w:r>
        <w:t xml:space="preserve">. Till följd av </w:t>
      </w:r>
      <w:r w:rsidR="005D4A3E">
        <w:t>uppdraget</w:t>
      </w:r>
      <w:r w:rsidR="00555D5A">
        <w:t xml:space="preserve"> </w:t>
      </w:r>
      <w:r w:rsidRPr="00555D5A" w:rsidR="00555D5A">
        <w:t>har Trafikverket inlett en mer systematisk satsning på att öka säkerheten i de plankorsningar som har förhöjd olycksrisk</w:t>
      </w:r>
      <w:r w:rsidR="00555D5A">
        <w:t xml:space="preserve"> </w:t>
      </w:r>
      <w:r w:rsidRPr="00DE7B15" w:rsidR="00DE7B15">
        <w:t xml:space="preserve">och </w:t>
      </w:r>
      <w:r w:rsidR="00DE7B15">
        <w:t>genomför</w:t>
      </w:r>
      <w:r w:rsidRPr="00DE7B15" w:rsidR="00DE7B15">
        <w:t xml:space="preserve"> funktionsutredningar för att ta fram förslag på hur dessa prioriterade korsningar kan göras säkrare.</w:t>
      </w:r>
    </w:p>
    <w:p w:rsidR="00313CBE" w:rsidP="00D871C4">
      <w:pPr>
        <w:pStyle w:val="BodyText"/>
      </w:pPr>
      <w:r>
        <w:t xml:space="preserve">Under </w:t>
      </w:r>
      <w:r w:rsidR="00AD3558">
        <w:t>2020 och 2021</w:t>
      </w:r>
      <w:r>
        <w:t xml:space="preserve"> har Trafikverket</w:t>
      </w:r>
      <w:r w:rsidR="00D871C4">
        <w:t xml:space="preserve"> </w:t>
      </w:r>
      <w:r w:rsidR="00F25E2E">
        <w:t xml:space="preserve">åtgärdat </w:t>
      </w:r>
      <w:r w:rsidR="00D871C4">
        <w:t>totalt</w:t>
      </w:r>
      <w:r>
        <w:t xml:space="preserve"> </w:t>
      </w:r>
      <w:r w:rsidR="00F25E2E">
        <w:t>c</w:t>
      </w:r>
      <w:r w:rsidR="00D37CCD">
        <w:t>irka</w:t>
      </w:r>
      <w:r w:rsidR="00D871C4">
        <w:t xml:space="preserve"> 2</w:t>
      </w:r>
      <w:r w:rsidR="00F25E2E">
        <w:t>2</w:t>
      </w:r>
      <w:r w:rsidR="00D871C4">
        <w:t xml:space="preserve">0 plankorsningar och genomfört utökade siktröjningar på 130 platser. Utöver dessa åtgärder så utförs det inom baskontrakten för järnvägsunderhåll kontinuerliga besiktningar och </w:t>
      </w:r>
      <w:r w:rsidR="00D871C4">
        <w:t>närsiktsröjningar</w:t>
      </w:r>
      <w:r w:rsidR="00D871C4">
        <w:t xml:space="preserve"> för att förbättra sikten och höja säkerheten.</w:t>
      </w:r>
      <w:r w:rsidR="00EF46E7">
        <w:t xml:space="preserve"> </w:t>
      </w:r>
      <w:r w:rsidRPr="00EF46E7" w:rsidR="00EF46E7">
        <w:t>Trafikverket genomför</w:t>
      </w:r>
      <w:r w:rsidR="00EF46E7">
        <w:t xml:space="preserve"> även</w:t>
      </w:r>
      <w:r w:rsidRPr="00EF46E7" w:rsidR="00EF46E7">
        <w:t xml:space="preserve"> åtgärder på enskilda plankorsningar över hela landet i samband med </w:t>
      </w:r>
      <w:r w:rsidR="00EF46E7">
        <w:t>upp</w:t>
      </w:r>
      <w:r w:rsidRPr="00EF46E7" w:rsidR="00EF46E7">
        <w:t>rust</w:t>
      </w:r>
      <w:r w:rsidR="00EF46E7">
        <w:t>ningar av</w:t>
      </w:r>
      <w:r w:rsidRPr="00EF46E7" w:rsidR="00EF46E7">
        <w:t xml:space="preserve"> hela järnvägsstråk</w:t>
      </w:r>
      <w:r w:rsidR="00EF46E7">
        <w:t xml:space="preserve"> </w:t>
      </w:r>
      <w:r w:rsidR="00A97888">
        <w:t>i syfte att</w:t>
      </w:r>
      <w:r w:rsidRPr="00EF46E7" w:rsidR="00EF46E7">
        <w:t xml:space="preserve"> </w:t>
      </w:r>
      <w:r w:rsidRPr="00EF46E7" w:rsidR="00A97888">
        <w:t>förbättra</w:t>
      </w:r>
      <w:r w:rsidRPr="00EF46E7" w:rsidR="00EF46E7">
        <w:t xml:space="preserve"> </w:t>
      </w:r>
      <w:r w:rsidR="00EF46E7">
        <w:t>s</w:t>
      </w:r>
      <w:r w:rsidRPr="00EF46E7" w:rsidR="00EF46E7">
        <w:t>äkerheten.</w:t>
      </w:r>
    </w:p>
    <w:p w:rsidR="0086255A" w:rsidP="00D871C4">
      <w:pPr>
        <w:pStyle w:val="BodyText"/>
      </w:pPr>
      <w:r w:rsidRPr="00F8673D">
        <w:rPr>
          <w:color w:val="000000"/>
          <w:shd w:val="clear" w:color="auto" w:fill="FFFFFF"/>
        </w:rPr>
        <w:t xml:space="preserve">I </w:t>
      </w:r>
      <w:r>
        <w:rPr>
          <w:color w:val="000000"/>
          <w:shd w:val="clear" w:color="auto" w:fill="FFFFFF"/>
        </w:rPr>
        <w:t xml:space="preserve">nu gällande </w:t>
      </w:r>
      <w:r w:rsidRPr="00F8673D">
        <w:rPr>
          <w:color w:val="000000"/>
          <w:shd w:val="clear" w:color="auto" w:fill="FFFFFF"/>
        </w:rPr>
        <w:t>nationell plan har tre miljarder kronor avsatts för att bygga bort risker i järnvägssystemet. Det kommer bidra till en säkrare järnvägsanläggning och jag kommer fortsatt att följa frågan</w:t>
      </w:r>
      <w:r>
        <w:rPr>
          <w:rFonts w:ascii="Verdana" w:hAnsi="Verdana"/>
          <w:color w:val="000000"/>
          <w:shd w:val="clear" w:color="auto" w:fill="FFFFFF"/>
        </w:rPr>
        <w:t>.</w:t>
      </w:r>
    </w:p>
    <w:p w:rsidR="005336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D7746D121AB4256B87837B0EACBF8D1"/>
          </w:placeholder>
          <w:dataBinding w:xpath="/ns0:DocumentInfo[1]/ns0:BaseInfo[1]/ns0:HeaderDate[1]" w:storeItemID="{1F394118-5217-47C2-BD5C-46D3FDDF3D2A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april 2022</w:t>
          </w:r>
        </w:sdtContent>
      </w:sdt>
    </w:p>
    <w:p w:rsidR="00533663" w:rsidP="004E7A8F">
      <w:pPr>
        <w:pStyle w:val="Brdtextutanavstnd"/>
      </w:pPr>
    </w:p>
    <w:p w:rsidR="00533663" w:rsidP="004E7A8F">
      <w:pPr>
        <w:pStyle w:val="Brdtextutanavstnd"/>
      </w:pPr>
    </w:p>
    <w:p w:rsidR="0053366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8439AACB415489B97E07C8999DAE078"/>
        </w:placeholder>
        <w:dataBinding w:xpath="/ns0:DocumentInfo[1]/ns0:BaseInfo[1]/ns0:TopSender[1]" w:storeItemID="{1F394118-5217-47C2-BD5C-46D3FDDF3D2A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533663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9E557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55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5575" w:rsidRPr="007D73AB" w:rsidP="00340DE0">
          <w:pPr>
            <w:pStyle w:val="Header"/>
          </w:pPr>
        </w:p>
      </w:tc>
      <w:tc>
        <w:tcPr>
          <w:tcW w:w="1134" w:type="dxa"/>
        </w:tcPr>
        <w:p w:rsidR="009E55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55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5575" w:rsidRPr="00710A6C" w:rsidP="00EE3C0F">
          <w:pPr>
            <w:pStyle w:val="Header"/>
            <w:rPr>
              <w:b/>
            </w:rPr>
          </w:pPr>
        </w:p>
        <w:p w:rsidR="009E5575" w:rsidP="00EE3C0F">
          <w:pPr>
            <w:pStyle w:val="Header"/>
          </w:pPr>
        </w:p>
        <w:p w:rsidR="009E5575" w:rsidP="00EE3C0F">
          <w:pPr>
            <w:pStyle w:val="Header"/>
          </w:pPr>
        </w:p>
        <w:p w:rsidR="009E55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606D7CD47A7475A87882B9EAC0F32CC"/>
            </w:placeholder>
            <w:dataBinding w:xpath="/ns0:DocumentInfo[1]/ns0:BaseInfo[1]/ns0:Dnr[1]" w:storeItemID="{1F394118-5217-47C2-BD5C-46D3FDDF3D2A}" w:prefixMappings="xmlns:ns0='http://lp/documentinfo/RK' "/>
            <w:text/>
          </w:sdtPr>
          <w:sdtContent>
            <w:p w:rsidR="009E5575" w:rsidP="00EE3C0F">
              <w:pPr>
                <w:pStyle w:val="Header"/>
              </w:pPr>
              <w:r>
                <w:t>I2022/00873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3A5EB37E894FF78CD1F33B33C932DD"/>
            </w:placeholder>
            <w:showingPlcHdr/>
            <w:dataBinding w:xpath="/ns0:DocumentInfo[1]/ns0:BaseInfo[1]/ns0:DocNumber[1]" w:storeItemID="{1F394118-5217-47C2-BD5C-46D3FDDF3D2A}" w:prefixMappings="xmlns:ns0='http://lp/documentinfo/RK' "/>
            <w:text/>
          </w:sdtPr>
          <w:sdtContent>
            <w:p w:rsidR="009E55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5575" w:rsidP="00EE3C0F">
          <w:pPr>
            <w:pStyle w:val="Header"/>
          </w:pPr>
        </w:p>
      </w:tc>
      <w:tc>
        <w:tcPr>
          <w:tcW w:w="1134" w:type="dxa"/>
        </w:tcPr>
        <w:p w:rsidR="009E5575" w:rsidP="0094502D">
          <w:pPr>
            <w:pStyle w:val="Header"/>
          </w:pPr>
        </w:p>
        <w:p w:rsidR="009E55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1AB5C68922A47A080E2FD9F5D7B93A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5575" w:rsidRPr="009E5575" w:rsidP="00340DE0">
              <w:pPr>
                <w:pStyle w:val="Header"/>
                <w:rPr>
                  <w:b/>
                </w:rPr>
              </w:pPr>
              <w:r w:rsidRPr="009E5575">
                <w:rPr>
                  <w:b/>
                </w:rPr>
                <w:t>Infrastrukturdepartementet</w:t>
              </w:r>
            </w:p>
            <w:p w:rsidR="00690F89" w:rsidP="00340DE0">
              <w:pPr>
                <w:pStyle w:val="Header"/>
              </w:pPr>
              <w:r w:rsidRPr="009E5575">
                <w:t>Infrastrukturministern</w:t>
              </w:r>
            </w:p>
            <w:p w:rsidR="009E55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04C23B512C421487C1ADF696193ED1"/>
          </w:placeholder>
          <w:dataBinding w:xpath="/ns0:DocumentInfo[1]/ns0:BaseInfo[1]/ns0:Recipient[1]" w:storeItemID="{1F394118-5217-47C2-BD5C-46D3FDDF3D2A}" w:prefixMappings="xmlns:ns0='http://lp/documentinfo/RK' "/>
          <w:text w:multiLine="1"/>
        </w:sdtPr>
        <w:sdtContent>
          <w:tc>
            <w:tcPr>
              <w:tcW w:w="3170" w:type="dxa"/>
            </w:tcPr>
            <w:p w:rsidR="009E55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55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690F8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606D7CD47A7475A87882B9EAC0F3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6BD57-37EC-4F44-B3C8-A74F537FEB9A}"/>
      </w:docPartPr>
      <w:docPartBody>
        <w:p w:rsidR="003D25B6" w:rsidP="004B3115">
          <w:pPr>
            <w:pStyle w:val="9606D7CD47A7475A87882B9EAC0F32C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3A5EB37E894FF78CD1F33B33C93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9BB819-000E-4185-A6B3-2A078A42F80F}"/>
      </w:docPartPr>
      <w:docPartBody>
        <w:p w:rsidR="003D25B6" w:rsidP="004B3115">
          <w:pPr>
            <w:pStyle w:val="353A5EB37E894FF78CD1F33B33C932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AB5C68922A47A080E2FD9F5D7B93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0593E-AA76-490F-A206-AABACC23697B}"/>
      </w:docPartPr>
      <w:docPartBody>
        <w:p w:rsidR="003D25B6" w:rsidP="004B3115">
          <w:pPr>
            <w:pStyle w:val="81AB5C68922A47A080E2FD9F5D7B93A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04C23B512C421487C1ADF696193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0E565D-B321-4B9B-83AC-CE49C32B90DF}"/>
      </w:docPartPr>
      <w:docPartBody>
        <w:p w:rsidR="003D25B6" w:rsidP="004B3115">
          <w:pPr>
            <w:pStyle w:val="8104C23B512C421487C1ADF696193E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D74D2754BC4561B2A2AFF133211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489C7-2310-45A1-B714-FF0E801B81C6}"/>
      </w:docPartPr>
      <w:docPartBody>
        <w:p w:rsidR="003D25B6" w:rsidP="004B3115">
          <w:pPr>
            <w:pStyle w:val="5FD74D2754BC4561B2A2AFF133211F9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DAEA05048FD4430BA8D8CF7A1427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22AD8F-690C-4408-9B38-9A32050DF816}"/>
      </w:docPartPr>
      <w:docPartBody>
        <w:p w:rsidR="003D25B6" w:rsidP="004B3115">
          <w:pPr>
            <w:pStyle w:val="2DAEA05048FD4430BA8D8CF7A142772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530E968F22F47E9AE9952FEDA35F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CF26FA-F786-4F14-AE32-FBBF728057D0}"/>
      </w:docPartPr>
      <w:docPartBody>
        <w:p w:rsidR="003D25B6" w:rsidP="004B3115">
          <w:pPr>
            <w:pStyle w:val="A530E968F22F47E9AE9952FEDA35F70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D7746D121AB4256B87837B0EACBF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F2F9DC-7856-4B9B-A8EB-76D1A119735D}"/>
      </w:docPartPr>
      <w:docPartBody>
        <w:p w:rsidR="003D25B6" w:rsidP="004B3115">
          <w:pPr>
            <w:pStyle w:val="8D7746D121AB4256B87837B0EACBF8D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8439AACB415489B97E07C8999DAE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15BE-1D00-46FC-9273-C87E0F5CD78B}"/>
      </w:docPartPr>
      <w:docPartBody>
        <w:p w:rsidR="003D25B6" w:rsidP="004B3115">
          <w:pPr>
            <w:pStyle w:val="C8439AACB415489B97E07C8999DAE07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3115"/>
    <w:rPr>
      <w:noProof w:val="0"/>
      <w:color w:val="808080"/>
    </w:rPr>
  </w:style>
  <w:style w:type="paragraph" w:customStyle="1" w:styleId="9606D7CD47A7475A87882B9EAC0F32CC">
    <w:name w:val="9606D7CD47A7475A87882B9EAC0F32CC"/>
    <w:rsid w:val="004B3115"/>
  </w:style>
  <w:style w:type="paragraph" w:customStyle="1" w:styleId="8104C23B512C421487C1ADF696193ED1">
    <w:name w:val="8104C23B512C421487C1ADF696193ED1"/>
    <w:rsid w:val="004B3115"/>
  </w:style>
  <w:style w:type="paragraph" w:customStyle="1" w:styleId="353A5EB37E894FF78CD1F33B33C932DD1">
    <w:name w:val="353A5EB37E894FF78CD1F33B33C932DD1"/>
    <w:rsid w:val="004B3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AB5C68922A47A080E2FD9F5D7B93AA1">
    <w:name w:val="81AB5C68922A47A080E2FD9F5D7B93AA1"/>
    <w:rsid w:val="004B31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D74D2754BC4561B2A2AFF133211F9D">
    <w:name w:val="5FD74D2754BC4561B2A2AFF133211F9D"/>
    <w:rsid w:val="004B3115"/>
  </w:style>
  <w:style w:type="paragraph" w:customStyle="1" w:styleId="2DAEA05048FD4430BA8D8CF7A1427726">
    <w:name w:val="2DAEA05048FD4430BA8D8CF7A1427726"/>
    <w:rsid w:val="004B3115"/>
  </w:style>
  <w:style w:type="paragraph" w:customStyle="1" w:styleId="A530E968F22F47E9AE9952FEDA35F707">
    <w:name w:val="A530E968F22F47E9AE9952FEDA35F707"/>
    <w:rsid w:val="004B3115"/>
  </w:style>
  <w:style w:type="paragraph" w:customStyle="1" w:styleId="8D7746D121AB4256B87837B0EACBF8D1">
    <w:name w:val="8D7746D121AB4256B87837B0EACBF8D1"/>
    <w:rsid w:val="004B3115"/>
  </w:style>
  <w:style w:type="paragraph" w:customStyle="1" w:styleId="C8439AACB415489B97E07C8999DAE078">
    <w:name w:val="C8439AACB415489B97E07C8999DAE078"/>
    <w:rsid w:val="004B31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2022-04-13T00:00:00</HeaderDate>
    <Office/>
    <Dnr>I2022/00873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f1bc717d-0a55-4985-9b6a-8159c57b6b82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ABEF5-9C06-4B6B-871F-4E3F30825523}"/>
</file>

<file path=customXml/itemProps2.xml><?xml version="1.0" encoding="utf-8"?>
<ds:datastoreItem xmlns:ds="http://schemas.openxmlformats.org/officeDocument/2006/customXml" ds:itemID="{CD59AD52-1CEF-4DC2-A216-B3FC21FED371}"/>
</file>

<file path=customXml/itemProps3.xml><?xml version="1.0" encoding="utf-8"?>
<ds:datastoreItem xmlns:ds="http://schemas.openxmlformats.org/officeDocument/2006/customXml" ds:itemID="{1F394118-5217-47C2-BD5C-46D3FDDF3D2A}"/>
</file>

<file path=customXml/itemProps4.xml><?xml version="1.0" encoding="utf-8"?>
<ds:datastoreItem xmlns:ds="http://schemas.openxmlformats.org/officeDocument/2006/customXml" ds:itemID="{A9A19F0E-0908-431E-B7C3-685956F81FD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1414 av Patrik Jönsson (SD) Åtgärder mot farliga plankorsningar.docx</dc:title>
  <cp:revision>3</cp:revision>
  <dcterms:created xsi:type="dcterms:W3CDTF">2022-04-11T09:47:00Z</dcterms:created>
  <dcterms:modified xsi:type="dcterms:W3CDTF">2022-04-11T10:16:00Z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