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57D2" w:rsidRPr="008557D2" w:rsidRDefault="008557D2">
      <w:pPr>
        <w:pStyle w:val="Frslagsrubrik"/>
      </w:pPr>
      <w:r w:rsidRPr="008557D2">
        <w:t>Förslag till riksdagsbeslut</w:t>
      </w:r>
    </w:p>
    <w:p w:rsidR="008557D2" w:rsidRPr="008557D2" w:rsidRDefault="008557D2">
      <w:pPr>
        <w:pStyle w:val="Hemstlatt"/>
      </w:pPr>
      <w:r w:rsidRPr="008557D2">
        <w:t>Riksdagen tillkännager för regeringen som sin mening vad som anförs i motionen om att upprätta en genomförandeplan för FN-konventionen om rättigheter för personer med funktionsnedsät</w:t>
      </w:r>
      <w:r w:rsidRPr="008557D2">
        <w:t>t</w:t>
      </w:r>
      <w:r w:rsidRPr="008557D2">
        <w:t>ning.</w:t>
      </w:r>
    </w:p>
    <w:p w:rsidR="008557D2" w:rsidRPr="008557D2" w:rsidRDefault="008557D2">
      <w:pPr>
        <w:pStyle w:val="Rubrik1"/>
      </w:pPr>
      <w:r w:rsidRPr="008557D2">
        <w:t>Motivering</w:t>
      </w:r>
    </w:p>
    <w:p w:rsidR="008557D2" w:rsidRPr="008557D2" w:rsidRDefault="008557D2">
      <w:r w:rsidRPr="008557D2">
        <w:t>I januari 2009 trädde FN:s konvention om rättigheter för personer med fun</w:t>
      </w:r>
      <w:r w:rsidRPr="008557D2">
        <w:t>k</w:t>
      </w:r>
      <w:r w:rsidRPr="008557D2">
        <w:t>tionsnedsättning i kraft i Sverige. I artikel för artikel beskrivs vilka åtgärder som behövs för att människor med funktionsnedsättning ska få sina ekon</w:t>
      </w:r>
      <w:r w:rsidRPr="008557D2">
        <w:t>o</w:t>
      </w:r>
      <w:r w:rsidRPr="008557D2">
        <w:t>miska, sociala, kulturella, medborgerliga och politiska rättigheter tillgodose</w:t>
      </w:r>
      <w:r w:rsidRPr="008557D2">
        <w:t>d</w:t>
      </w:r>
      <w:r w:rsidRPr="008557D2">
        <w:t>da. Syftet med konventionen är att människor ska uppnå full jämlikhet och delaktighet i samhället.</w:t>
      </w:r>
    </w:p>
    <w:p w:rsidR="008557D2" w:rsidRPr="008557D2" w:rsidRDefault="008557D2">
      <w:pPr>
        <w:pStyle w:val="Normaltindrag"/>
      </w:pPr>
      <w:r w:rsidRPr="008557D2">
        <w:t>I och med att riksdagen antagit konventionen så är den juridiskt bindande. Det innebär att Sverige åtagit sig att fullt ut förverkliga de rättigheter som finns i konventionen. Konv</w:t>
      </w:r>
      <w:r w:rsidRPr="008557D2">
        <w:t>entionen är en viktig markering av att rättigheter för personer med funktionsnedsättning ytterst handlar om mänskliga rättigh</w:t>
      </w:r>
      <w:r w:rsidRPr="008557D2">
        <w:t>e</w:t>
      </w:r>
      <w:r w:rsidRPr="008557D2">
        <w:t>ter. Konventionen utgör med andra ord ett kraftfullt verktyg i arbetet för att funktionshindersperspektivet ska få fullt genomslag i vårt samhälle.</w:t>
      </w:r>
    </w:p>
    <w:p w:rsidR="008557D2" w:rsidRPr="008557D2" w:rsidRDefault="008557D2">
      <w:pPr>
        <w:pStyle w:val="Normaltindrag"/>
      </w:pPr>
      <w:r w:rsidRPr="008557D2">
        <w:t>Sverige har åtagit sig att se till att konventionen följs och att den införlivas i nationella lagar och regelverk. En ökad tydlighet från regeringens sida krävs för att göra det lättare för kommuner och landsting att förverkliga den nya k</w:t>
      </w:r>
      <w:r w:rsidRPr="008557D2">
        <w:t>onventionen om rättigheter för personer med funktionsnedsättning. Vänste</w:t>
      </w:r>
      <w:r w:rsidRPr="008557D2">
        <w:t>r</w:t>
      </w:r>
      <w:r w:rsidRPr="008557D2">
        <w:t>partiet är därför av den bestämda uppfattningen angående Sveriges ratific</w:t>
      </w:r>
      <w:r w:rsidRPr="008557D2">
        <w:t>e</w:t>
      </w:r>
      <w:r w:rsidRPr="008557D2">
        <w:t>ring av konventionen att en genomförandeplan ska upprättas för hur bristerna ska åtgärdas. Vi ser ett fortsatt behov av att lyfta fram och praktiskt tillämpa FN-konventionen i kommuner och landsting.</w:t>
      </w:r>
    </w:p>
    <w:p w:rsidR="008557D2" w:rsidRPr="008557D2" w:rsidRDefault="008557D2">
      <w:pPr>
        <w:pStyle w:val="Normaltindrag"/>
      </w:pPr>
      <w:r w:rsidRPr="008557D2">
        <w:lastRenderedPageBreak/>
        <w:t>För att Sverige ska leva upp till konventionen bör därför en genomföra</w:t>
      </w:r>
      <w:r w:rsidRPr="008557D2">
        <w:t>n</w:t>
      </w:r>
      <w:r w:rsidRPr="008557D2">
        <w:t>deplan upprättas så att rättigheterna förverkligas. 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557D2">
        <w:trPr>
          <w:cantSplit/>
        </w:trPr>
        <w:tc>
          <w:tcPr>
            <w:tcW w:w="3046" w:type="dxa"/>
          </w:tcPr>
          <w:p w:rsidR="008557D2" w:rsidRPr="008557D2" w:rsidRDefault="008557D2">
            <w:pPr>
              <w:pStyle w:val="UnderskriftDatum"/>
              <w:spacing w:before="240"/>
            </w:pPr>
            <w:r w:rsidRPr="008557D2">
              <w:t>Stockholm den 24 oktober 2010</w:t>
            </w:r>
          </w:p>
        </w:tc>
        <w:tc>
          <w:tcPr>
            <w:tcW w:w="3047" w:type="dxa"/>
          </w:tcPr>
          <w:p w:rsidR="008557D2" w:rsidRPr="008557D2" w:rsidRDefault="008557D2">
            <w:pPr>
              <w:pStyle w:val="Underskrifter"/>
              <w:spacing w:before="240"/>
            </w:pPr>
          </w:p>
        </w:tc>
      </w:tr>
      <w:tr w:rsidR="00000000" w:rsidRPr="008557D2">
        <w:trPr>
          <w:cantSplit/>
        </w:trPr>
        <w:tc>
          <w:tcPr>
            <w:tcW w:w="3046" w:type="dxa"/>
          </w:tcPr>
          <w:p w:rsidR="008557D2" w:rsidRPr="008557D2" w:rsidRDefault="008557D2">
            <w:pPr>
              <w:pStyle w:val="Underskrifter"/>
            </w:pPr>
            <w:r w:rsidRPr="008557D2">
              <w:t>Eva Olofsson (V)</w:t>
            </w:r>
          </w:p>
        </w:tc>
        <w:tc>
          <w:tcPr>
            <w:tcW w:w="3046" w:type="dxa"/>
          </w:tcPr>
          <w:p w:rsidR="008557D2" w:rsidRPr="008557D2" w:rsidRDefault="008557D2">
            <w:pPr>
              <w:pStyle w:val="Underskrifter"/>
            </w:pPr>
          </w:p>
        </w:tc>
      </w:tr>
      <w:tr w:rsidR="00000000" w:rsidRPr="008557D2">
        <w:trPr>
          <w:cantSplit/>
        </w:trPr>
        <w:tc>
          <w:tcPr>
            <w:tcW w:w="3046" w:type="dxa"/>
          </w:tcPr>
          <w:p w:rsidR="008557D2" w:rsidRPr="008557D2" w:rsidRDefault="008557D2">
            <w:pPr>
              <w:pStyle w:val="Underskrifter"/>
            </w:pPr>
            <w:r w:rsidRPr="008557D2">
              <w:t>Bengt Berg (V)</w:t>
            </w:r>
          </w:p>
        </w:tc>
        <w:tc>
          <w:tcPr>
            <w:tcW w:w="3046" w:type="dxa"/>
          </w:tcPr>
          <w:p w:rsidR="008557D2" w:rsidRPr="008557D2" w:rsidRDefault="008557D2">
            <w:pPr>
              <w:pStyle w:val="Underskrifter"/>
            </w:pPr>
            <w:r w:rsidRPr="008557D2">
              <w:t>Marianne Berg (V)</w:t>
            </w:r>
          </w:p>
        </w:tc>
      </w:tr>
      <w:tr w:rsidR="00000000" w:rsidRPr="008557D2">
        <w:trPr>
          <w:cantSplit/>
        </w:trPr>
        <w:tc>
          <w:tcPr>
            <w:tcW w:w="3046" w:type="dxa"/>
          </w:tcPr>
          <w:p w:rsidR="008557D2" w:rsidRPr="008557D2" w:rsidRDefault="008557D2">
            <w:pPr>
              <w:pStyle w:val="Underskrifter"/>
            </w:pPr>
            <w:r w:rsidRPr="008557D2">
              <w:t>Amineh Kakabaveh (V)</w:t>
            </w:r>
          </w:p>
        </w:tc>
        <w:tc>
          <w:tcPr>
            <w:tcW w:w="3046" w:type="dxa"/>
          </w:tcPr>
          <w:p w:rsidR="008557D2" w:rsidRPr="008557D2" w:rsidRDefault="008557D2">
            <w:pPr>
              <w:pStyle w:val="Underskrifter"/>
            </w:pPr>
            <w:r w:rsidRPr="008557D2">
              <w:t>Lena Olsson (V)</w:t>
            </w:r>
          </w:p>
        </w:tc>
      </w:tr>
      <w:tr w:rsidR="00000000" w:rsidRPr="008557D2">
        <w:trPr>
          <w:cantSplit/>
        </w:trPr>
        <w:tc>
          <w:tcPr>
            <w:tcW w:w="3046" w:type="dxa"/>
          </w:tcPr>
          <w:p w:rsidR="008557D2" w:rsidRPr="008557D2" w:rsidRDefault="008557D2">
            <w:pPr>
              <w:pStyle w:val="Underskrifter"/>
            </w:pPr>
            <w:r w:rsidRPr="008557D2">
              <w:t>Mia Sydow Mölleby (V)</w:t>
            </w:r>
          </w:p>
        </w:tc>
        <w:tc>
          <w:tcPr>
            <w:tcW w:w="3046" w:type="dxa"/>
          </w:tcPr>
          <w:p w:rsidR="008557D2" w:rsidRPr="008557D2" w:rsidRDefault="008557D2">
            <w:pPr>
              <w:pStyle w:val="Underskrifter"/>
            </w:pPr>
          </w:p>
        </w:tc>
      </w:tr>
    </w:tbl>
    <w:p w:rsidR="008557D2" w:rsidRPr="008557D2" w:rsidRDefault="008557D2">
      <w:pPr>
        <w:pStyle w:val="Normaltindrag"/>
      </w:pPr>
    </w:p>
    <w:sectPr w:rsidR="00000000" w:rsidRPr="008557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57D2" w:rsidRPr="008557D2" w:rsidRDefault="008557D2">
      <w:r w:rsidRPr="008557D2">
        <w:separator/>
      </w:r>
    </w:p>
  </w:endnote>
  <w:endnote w:type="continuationSeparator" w:id="0">
    <w:p w:rsidR="008557D2" w:rsidRPr="008557D2" w:rsidRDefault="008557D2">
      <w:r w:rsidRPr="008557D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57D2" w:rsidRPr="008557D2" w:rsidRDefault="008557D2">
    <w:pPr>
      <w:pStyle w:val="Sidfot"/>
    </w:pPr>
    <w:r w:rsidRPr="008557D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264668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57D2" w:rsidRDefault="008557D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557D2" w:rsidRDefault="008557D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57D2" w:rsidRPr="008557D2" w:rsidRDefault="008557D2">
    <w:pPr>
      <w:pStyle w:val="Sidfot"/>
    </w:pPr>
    <w:r w:rsidRPr="008557D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7843336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57D2" w:rsidRDefault="008557D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57D2" w:rsidRDefault="008557D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57D2" w:rsidRPr="008557D2" w:rsidRDefault="008557D2">
    <w:pPr>
      <w:pStyle w:val="Sidfot"/>
    </w:pPr>
    <w:r w:rsidRPr="008557D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651289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57D2" w:rsidRDefault="008557D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57D2" w:rsidRDefault="008557D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57D2" w:rsidRPr="008557D2" w:rsidRDefault="008557D2">
      <w:r w:rsidRPr="008557D2">
        <w:separator/>
      </w:r>
    </w:p>
  </w:footnote>
  <w:footnote w:type="continuationSeparator" w:id="0">
    <w:p w:rsidR="008557D2" w:rsidRPr="008557D2" w:rsidRDefault="008557D2">
      <w:r w:rsidRPr="008557D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57D2" w:rsidRPr="008557D2" w:rsidRDefault="008557D2">
    <w:pPr>
      <w:pStyle w:val="Sidhuvud"/>
    </w:pPr>
    <w:r w:rsidRPr="008557D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405508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57D2" w:rsidRDefault="008557D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557D2" w:rsidRDefault="008557D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57D2" w:rsidRPr="008557D2" w:rsidRDefault="008557D2">
    <w:pPr>
      <w:pStyle w:val="Sidhuvud"/>
    </w:pPr>
    <w:r w:rsidRPr="008557D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9986488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57D2" w:rsidRDefault="008557D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557D2" w:rsidRDefault="008557D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57D2" w:rsidRPr="008557D2" w:rsidRDefault="008557D2">
    <w:pPr>
      <w:pStyle w:val="FSHNormal"/>
      <w:tabs>
        <w:tab w:val="right" w:pos="5840"/>
      </w:tabs>
    </w:pPr>
    <w:r w:rsidRPr="008557D2">
      <w:br/>
    </w:r>
    <w:r w:rsidRPr="008557D2">
      <w:fldChar w:fldCharType="begin" w:fldLock="1"/>
    </w:r>
    <w:r w:rsidRPr="008557D2">
      <w:instrText xml:space="preserve"> DOCPROPERTY</w:instrText>
    </w:r>
    <w:r w:rsidRPr="008557D2">
      <w:rPr>
        <w:sz w:val="18"/>
      </w:rPr>
      <w:instrText xml:space="preserve"> "YearUser" *\charformat </w:instrText>
    </w:r>
    <w:r w:rsidRPr="008557D2">
      <w:fldChar w:fldCharType="separate"/>
    </w:r>
    <w:r w:rsidRPr="008557D2">
      <w:t>2010/11</w:t>
    </w:r>
    <w:r w:rsidRPr="008557D2">
      <w:fldChar w:fldCharType="end"/>
    </w:r>
    <w:r w:rsidRPr="008557D2">
      <w:t xml:space="preserve"> </w:t>
    </w:r>
    <w:r w:rsidRPr="008557D2">
      <w:tab/>
      <w:t xml:space="preserve">mnr: </w:t>
    </w:r>
    <w:r w:rsidRPr="008557D2">
      <w:fldChar w:fldCharType="begin" w:fldLock="1"/>
    </w:r>
    <w:r w:rsidRPr="008557D2">
      <w:instrText xml:space="preserve"> DOCPROPERTY</w:instrText>
    </w:r>
    <w:r w:rsidRPr="008557D2">
      <w:rPr>
        <w:sz w:val="18"/>
      </w:rPr>
      <w:instrText xml:space="preserve"> "Motionsnummer" *\charformat </w:instrText>
    </w:r>
    <w:r w:rsidRPr="008557D2">
      <w:fldChar w:fldCharType="separate"/>
    </w:r>
    <w:r w:rsidRPr="008557D2">
      <w:t>So577</w:t>
    </w:r>
    <w:r w:rsidRPr="008557D2">
      <w:fldChar w:fldCharType="end"/>
    </w:r>
    <w:r w:rsidRPr="008557D2">
      <w:br/>
    </w:r>
    <w:r w:rsidRPr="008557D2">
      <w:fldChar w:fldCharType="begin" w:fldLock="1"/>
    </w:r>
    <w:r w:rsidRPr="008557D2">
      <w:instrText xml:space="preserve"> DOCPROPERTY</w:instrText>
    </w:r>
    <w:r w:rsidRPr="008557D2">
      <w:rPr>
        <w:sz w:val="18"/>
      </w:rPr>
      <w:instrText xml:space="preserve"> "Samling" *\charformat </w:instrText>
    </w:r>
    <w:r w:rsidRPr="008557D2">
      <w:fldChar w:fldCharType="end"/>
    </w:r>
    <w:r w:rsidRPr="008557D2">
      <w:tab/>
      <w:t xml:space="preserve">pnr: </w:t>
    </w:r>
    <w:r w:rsidRPr="008557D2">
      <w:fldChar w:fldCharType="begin" w:fldLock="1"/>
    </w:r>
    <w:r w:rsidRPr="008557D2">
      <w:instrText xml:space="preserve"> DOCPROPERTY</w:instrText>
    </w:r>
    <w:r w:rsidRPr="008557D2">
      <w:rPr>
        <w:sz w:val="18"/>
      </w:rPr>
      <w:instrText xml:space="preserve"> "Partinummer" *\charformat </w:instrText>
    </w:r>
    <w:r w:rsidRPr="008557D2">
      <w:fldChar w:fldCharType="separate"/>
    </w:r>
    <w:r w:rsidRPr="008557D2">
      <w:t>V574</w:t>
    </w:r>
    <w:r w:rsidRPr="008557D2">
      <w:fldChar w:fldCharType="end"/>
    </w:r>
  </w:p>
  <w:p w:rsidR="008557D2" w:rsidRPr="008557D2" w:rsidRDefault="008557D2">
    <w:pPr>
      <w:pStyle w:val="FSHRub1"/>
    </w:pPr>
    <w:r w:rsidRPr="008557D2">
      <w:t>Motion till riksdagen</w:t>
    </w:r>
    <w:r w:rsidRPr="008557D2">
      <w:br/>
    </w:r>
    <w:r w:rsidRPr="008557D2">
      <w:fldChar w:fldCharType="begin" w:fldLock="1"/>
    </w:r>
    <w:r w:rsidRPr="008557D2">
      <w:instrText xml:space="preserve"> DOCPROPERTY "YearUser" *\charformat </w:instrText>
    </w:r>
    <w:r w:rsidRPr="008557D2">
      <w:fldChar w:fldCharType="separate"/>
    </w:r>
    <w:r w:rsidRPr="008557D2">
      <w:t>2010/11</w:t>
    </w:r>
    <w:r w:rsidRPr="008557D2">
      <w:fldChar w:fldCharType="end"/>
    </w:r>
    <w:r w:rsidRPr="008557D2">
      <w:t>:</w:t>
    </w:r>
    <w:r w:rsidRPr="008557D2">
      <w:fldChar w:fldCharType="begin" w:fldLock="1"/>
    </w:r>
    <w:r w:rsidRPr="008557D2">
      <w:instrText xml:space="preserve"> DOCPROPERTY "Motionsnummer" *\charformat </w:instrText>
    </w:r>
    <w:r w:rsidRPr="008557D2">
      <w:fldChar w:fldCharType="separate"/>
    </w:r>
    <w:r w:rsidRPr="008557D2">
      <w:t>So577</w:t>
    </w:r>
    <w:r w:rsidRPr="008557D2">
      <w:fldChar w:fldCharType="end"/>
    </w:r>
  </w:p>
  <w:p w:rsidR="008557D2" w:rsidRPr="008557D2" w:rsidRDefault="008557D2">
    <w:pPr>
      <w:pStyle w:val="FSHNormalS5"/>
    </w:pPr>
    <w:r w:rsidRPr="008557D2">
      <w:fldChar w:fldCharType="begin" w:fldLock="1"/>
    </w:r>
    <w:r w:rsidRPr="008557D2">
      <w:instrText xml:space="preserve"> DOCPROPERTY "MotionarText" *\charformat </w:instrText>
    </w:r>
    <w:r w:rsidRPr="008557D2">
      <w:fldChar w:fldCharType="separate"/>
    </w:r>
    <w:r w:rsidRPr="008557D2">
      <w:t>av Eva Olofsson m.fl. (V)</w:t>
    </w:r>
    <w:r w:rsidRPr="008557D2">
      <w:fldChar w:fldCharType="end"/>
    </w:r>
    <w:r w:rsidRPr="008557D2">
      <w:br/>
    </w:r>
    <w:r w:rsidRPr="008557D2">
      <w:fldChar w:fldCharType="begin" w:fldLock="1"/>
    </w:r>
    <w:r w:rsidRPr="008557D2">
      <w:instrText xml:space="preserve"> DOCPROPERTY "SvarFrasKort" *\charformat </w:instrText>
    </w:r>
    <w:r w:rsidRPr="008557D2">
      <w:fldChar w:fldCharType="end"/>
    </w:r>
  </w:p>
  <w:p w:rsidR="008557D2" w:rsidRPr="008557D2" w:rsidRDefault="008557D2">
    <w:pPr>
      <w:pStyle w:val="FSHTitel"/>
    </w:pPr>
    <w:r w:rsidRPr="008557D2">
      <w:fldChar w:fldCharType="begin" w:fldLock="1"/>
    </w:r>
    <w:r w:rsidRPr="008557D2">
      <w:instrText xml:space="preserve"> DOCPROPERTY</w:instrText>
    </w:r>
    <w:r w:rsidRPr="008557D2">
      <w:rPr>
        <w:sz w:val="18"/>
      </w:rPr>
      <w:instrText xml:space="preserve"> "RubrikSvar" *\charformat </w:instrText>
    </w:r>
    <w:r w:rsidRPr="008557D2">
      <w:fldChar w:fldCharType="separate"/>
    </w:r>
    <w:r w:rsidRPr="008557D2">
      <w:t>FN:s konvention om rättigheter för personer med funktionsnedsättning</w:t>
    </w:r>
    <w:r w:rsidRPr="008557D2">
      <w:fldChar w:fldCharType="end"/>
    </w:r>
  </w:p>
  <w:p w:rsidR="008557D2" w:rsidRPr="008557D2" w:rsidRDefault="008557D2">
    <w:pPr>
      <w:pStyle w:val="Normal00"/>
    </w:pPr>
  </w:p>
  <w:p w:rsidR="008557D2" w:rsidRPr="008557D2" w:rsidRDefault="008557D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20376935">
    <w:abstractNumId w:val="3"/>
  </w:num>
  <w:num w:numId="2" w16cid:durableId="1513297175">
    <w:abstractNumId w:val="2"/>
  </w:num>
  <w:num w:numId="3" w16cid:durableId="1317487822">
    <w:abstractNumId w:val="1"/>
  </w:num>
  <w:num w:numId="4" w16cid:durableId="1263145782">
    <w:abstractNumId w:val="0"/>
  </w:num>
  <w:num w:numId="5" w16cid:durableId="674528093">
    <w:abstractNumId w:val="7"/>
  </w:num>
  <w:num w:numId="6" w16cid:durableId="1745957593">
    <w:abstractNumId w:val="6"/>
  </w:num>
  <w:num w:numId="7" w16cid:durableId="1748528998">
    <w:abstractNumId w:val="5"/>
  </w:num>
  <w:num w:numId="8" w16cid:durableId="2120373072">
    <w:abstractNumId w:val="4"/>
  </w:num>
  <w:num w:numId="9" w16cid:durableId="1864631965">
    <w:abstractNumId w:val="8"/>
  </w:num>
  <w:num w:numId="10" w16cid:durableId="1783836991">
    <w:abstractNumId w:val="9"/>
  </w:num>
  <w:num w:numId="11" w16cid:durableId="1801418198">
    <w:abstractNumId w:val="10"/>
  </w:num>
  <w:num w:numId="12" w16cid:durableId="1761951538">
    <w:abstractNumId w:val="13"/>
  </w:num>
  <w:num w:numId="13" w16cid:durableId="401755714">
    <w:abstractNumId w:val="15"/>
  </w:num>
  <w:num w:numId="14" w16cid:durableId="234122882">
    <w:abstractNumId w:val="16"/>
  </w:num>
  <w:num w:numId="15" w16cid:durableId="1246184257">
    <w:abstractNumId w:val="11"/>
  </w:num>
  <w:num w:numId="16" w16cid:durableId="1567107646">
    <w:abstractNumId w:val="18"/>
  </w:num>
  <w:num w:numId="17" w16cid:durableId="1085225460">
    <w:abstractNumId w:val="17"/>
  </w:num>
  <w:num w:numId="18" w16cid:durableId="2015065703">
    <w:abstractNumId w:val="14"/>
  </w:num>
  <w:num w:numId="19" w16cid:durableId="6496029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12"/>
    <w:docVar w:name="PersonGUIDs" w:val="{A3B7BC79-15BA-4C82-9CD3-12632F50DBA0},{10E650C0-A0E6-4311-A120-15D4BD3DB285},{079D4C93-6EA5-4909-B653-4590FBA50231},{BDC31807-F167-4EDB-8926-D170E9714DCF},{B8443C99-B93B-402A-AFCA-57EA04B1EEFE},{A7313DCE-0B34-4C27-86F8-BEBB9AB9F316}"/>
  </w:docVars>
  <w:rsids>
    <w:rsidRoot w:val="002F5B28"/>
    <w:rsid w:val="002F5B28"/>
    <w:rsid w:val="0085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9D3523A0-EB2D-4692-B06D-7B8121D2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1718</Characters>
  <Application>Microsoft Office Word</Application>
  <DocSecurity>4</DocSecurity>
  <Lines>38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v574</vt:lpstr>
    </vt:vector>
  </TitlesOfParts>
  <Company>Riksdagen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v574</dc:title>
  <dc:subject>v574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2010-11-12T09:16:00Z</cp:lastPrinted>
  <dcterms:created xsi:type="dcterms:W3CDTF">2025-12-18T02:49:00Z</dcterms:created>
  <dcterms:modified xsi:type="dcterms:W3CDTF">2025-12-18T02:49:00Z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mot2000_530_2010-11-12</vt:lpwstr>
  </property>
  <property fmtid="{D5CDD505-2E9C-101B-9397-08002B2CF9AE}" pid="3" name="version">
    <vt:lpwstr>mot2000_523_2010-10-12</vt:lpwstr>
  </property>
  <property fmtid="{D5CDD505-2E9C-101B-9397-08002B2CF9AE}" pid="4" name="dokumenttyp">
    <vt:lpwstr>motion</vt:lpwstr>
  </property>
  <property fmtid="{D5CDD505-2E9C-101B-9397-08002B2CF9AE}" pid="5" name="Sekr">
    <vt:lpwstr>JK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FN:s konvention om rättigheter för personer med funktionsnedsättning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FN:s konvention om rättigheter för personer med funktionsnedsättning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V574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Eva Olofsson m.fl. (V)</vt:lpwstr>
  </property>
  <property fmtid="{D5CDD505-2E9C-101B-9397-08002B2CF9AE}" pid="26" name="MotionarLista">
    <vt:lpwstr>Olofsson, Eva (V)\Berg, Bengt (V)\Berg, Marianne (V)\Kakabaveh, Amineh (V)\Olsson, Lena (V)\Sydow Mölleby, Mia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Olofsson (V), Bengt Berg (V), Marianne Berg (V), Amineh Kakabaveh (V), Lena Olsson (V), Mia Sydow Mölleby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oktober 2010</vt:lpwstr>
  </property>
  <property fmtid="{D5CDD505-2E9C-101B-9397-08002B2CF9AE}" pid="44" name="NotesUID">
    <vt:lpwstr>anna-maria.westwood@riksdagen.se</vt:lpwstr>
  </property>
  <property fmtid="{D5CDD505-2E9C-101B-9397-08002B2CF9AE}" pid="45" name="ReservUID">
    <vt:lpwstr>aa0430ab</vt:lpwstr>
  </property>
  <property fmtid="{D5CDD505-2E9C-101B-9397-08002B2CF9AE}" pid="46" name="MotionID">
    <vt:lpwstr>20102011000000000118000005740075</vt:lpwstr>
  </property>
  <property fmtid="{D5CDD505-2E9C-101B-9397-08002B2CF9AE}" pid="47" name="datum">
    <vt:lpwstr>101024</vt:lpwstr>
  </property>
  <property fmtid="{D5CDD505-2E9C-101B-9397-08002B2CF9AE}" pid="48" name="avsändar-e-post">
    <vt:lpwstr>anna-maria.westwood@riksdagen.se</vt:lpwstr>
  </property>
  <property fmtid="{D5CDD505-2E9C-101B-9397-08002B2CF9AE}" pid="49" name="id">
    <vt:lpwstr>20102011000000000118000005740075</vt:lpwstr>
  </property>
  <property fmtid="{D5CDD505-2E9C-101B-9397-08002B2CF9AE}" pid="50" name="nummer">
    <vt:lpwstr>577</vt:lpwstr>
  </property>
  <property fmtid="{D5CDD505-2E9C-101B-9397-08002B2CF9AE}" pid="51" name="utskottsbeteckning">
    <vt:lpwstr>So</vt:lpwstr>
  </property>
  <property fmtid="{D5CDD505-2E9C-101B-9397-08002B2CF9AE}" pid="52" name="GlobalUID">
    <vt:lpwstr>{509253ED-A3EF-40F2-9CFD-2249A90077D4}</vt:lpwstr>
  </property>
  <property fmtid="{D5CDD505-2E9C-101B-9397-08002B2CF9AE}" pid="53" name="Överföringar">
    <vt:i4>0</vt:i4>
  </property>
  <property fmtid="{D5CDD505-2E9C-101B-9397-08002B2CF9AE}" pid="54" name="Checksum">
    <vt:lpwstr>*0014629679172*</vt:lpwstr>
  </property>
  <property fmtid="{D5CDD505-2E9C-101B-9397-08002B2CF9AE}" pid="55" name="skuggnummer">
    <vt:lpwstr>3044</vt:lpwstr>
  </property>
  <property fmtid="{D5CDD505-2E9C-101B-9397-08002B2CF9AE}" pid="56" name="urixVersion">
    <vt:lpwstr>4.3.0.0</vt:lpwstr>
  </property>
  <property fmtid="{D5CDD505-2E9C-101B-9397-08002B2CF9AE}" pid="57" name="urixOrigin">
    <vt:lpwstr>101112 10:17:00.775</vt:lpwstr>
  </property>
  <property fmtid="{D5CDD505-2E9C-101B-9397-08002B2CF9AE}" pid="58" name="urixGuid">
    <vt:lpwstr>{26694BDF-225E-4BB1-B13A-9E092F1102CB}</vt:lpwstr>
  </property>
</Properties>
</file>