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594" w:rsidRDefault="00AF406B" w:rsidP="00DA0661">
      <w:pPr>
        <w:pStyle w:val="Rubrik"/>
      </w:pPr>
      <w:r>
        <w:t>S</w:t>
      </w:r>
      <w:r w:rsidR="00FA5594">
        <w:t xml:space="preserve">var på fråga 2017/18:1267 av Margareta </w:t>
      </w:r>
      <w:proofErr w:type="spellStart"/>
      <w:r w:rsidR="00FA5594">
        <w:t>Cederfelt</w:t>
      </w:r>
      <w:proofErr w:type="spellEnd"/>
      <w:r w:rsidR="00FA5594">
        <w:t xml:space="preserve"> (M)</w:t>
      </w:r>
      <w:r w:rsidR="00FA5594">
        <w:br/>
        <w:t>Lägre grad av antibiotikaresistens med rena händer</w:t>
      </w:r>
    </w:p>
    <w:p w:rsidR="00FA5594" w:rsidRDefault="00FA5594" w:rsidP="002749F7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på vilket sätt jag är beredd att arbeta för att kunskapen om god handhygien ska öka såväl nationellt som internationellt. </w:t>
      </w:r>
    </w:p>
    <w:p w:rsidR="00C75F5C" w:rsidRDefault="00A8678B" w:rsidP="002749F7">
      <w:pPr>
        <w:pStyle w:val="Brdtext"/>
      </w:pPr>
      <w:r>
        <w:t xml:space="preserve">Inledningsvis vill jag återigen framhålla att antibiotikaresistens är ett gräns- och </w:t>
      </w:r>
      <w:proofErr w:type="spellStart"/>
      <w:r>
        <w:t>sektorsöverskridande</w:t>
      </w:r>
      <w:proofErr w:type="spellEnd"/>
      <w:r>
        <w:t xml:space="preserve"> hälsohot</w:t>
      </w:r>
      <w:r w:rsidR="00FB7BFC">
        <w:t xml:space="preserve"> som ökar i omfattning</w:t>
      </w:r>
      <w:r>
        <w:t xml:space="preserve">. I Sverige är resistensläget relativt gott, vilket är </w:t>
      </w:r>
      <w:r w:rsidRPr="002429AE">
        <w:t>resultatet av ett aktivt engagemang inom olika sektorer och nivåer under lång tid.</w:t>
      </w:r>
      <w:r>
        <w:t xml:space="preserve"> För att behålla den förhållandevis gynnsamma </w:t>
      </w:r>
      <w:r w:rsidR="004F6E46">
        <w:t xml:space="preserve">svenska </w:t>
      </w:r>
      <w:r>
        <w:t xml:space="preserve">situationen krävs ett fortsatt aktivt och långsiktigt arbete. </w:t>
      </w:r>
      <w:r w:rsidR="00134EF7">
        <w:t>R</w:t>
      </w:r>
      <w:r>
        <w:t xml:space="preserve">egeringen </w:t>
      </w:r>
      <w:r w:rsidR="00134EF7">
        <w:t xml:space="preserve">prioriterar därför </w:t>
      </w:r>
      <w:r>
        <w:t>antibiotikaresistensfrågan</w:t>
      </w:r>
      <w:r w:rsidRPr="00873CDA">
        <w:t xml:space="preserve">, såväl vad gäller nationellt arbete som inom </w:t>
      </w:r>
      <w:r>
        <w:t xml:space="preserve">Europeiska unionen </w:t>
      </w:r>
      <w:r w:rsidR="009960DE">
        <w:t xml:space="preserve">(EU) </w:t>
      </w:r>
      <w:r w:rsidRPr="00873CDA">
        <w:t xml:space="preserve">och internationellt. </w:t>
      </w:r>
    </w:p>
    <w:p w:rsidR="00C75F5C" w:rsidRDefault="00D967E5" w:rsidP="002749F7">
      <w:pPr>
        <w:pStyle w:val="Brdtext"/>
      </w:pPr>
      <w:r>
        <w:t xml:space="preserve">Den svenska </w:t>
      </w:r>
      <w:r w:rsidR="00C75F5C" w:rsidRPr="00C75F5C">
        <w:t>strategi</w:t>
      </w:r>
      <w:r>
        <w:t>n</w:t>
      </w:r>
      <w:r w:rsidR="00C75F5C" w:rsidRPr="00C75F5C">
        <w:t xml:space="preserve"> för a</w:t>
      </w:r>
      <w:r w:rsidR="00C75F5C">
        <w:t xml:space="preserve">rbetet mot antibiotikaresistens </w:t>
      </w:r>
      <w:r>
        <w:t xml:space="preserve">understryker </w:t>
      </w:r>
      <w:r w:rsidR="00C75F5C">
        <w:t>bl.a. behovet av fortsatt starka förebyggande åtgärder</w:t>
      </w:r>
      <w:r w:rsidR="00C42A56">
        <w:t>, såsom vårdhygien</w:t>
      </w:r>
      <w:r w:rsidR="00B24E92">
        <w:t>i</w:t>
      </w:r>
      <w:r w:rsidR="00C42A56">
        <w:t>ska insatser</w:t>
      </w:r>
      <w:r w:rsidR="00C75F5C">
        <w:t xml:space="preserve">. </w:t>
      </w:r>
      <w:r>
        <w:t>R</w:t>
      </w:r>
      <w:r w:rsidR="00C75F5C">
        <w:t xml:space="preserve">egeringen </w:t>
      </w:r>
      <w:r>
        <w:t xml:space="preserve">har beslutat om </w:t>
      </w:r>
      <w:r w:rsidR="00C75F5C">
        <w:t>ett f</w:t>
      </w:r>
      <w:r w:rsidR="00C75F5C" w:rsidRPr="00C75F5C">
        <w:t xml:space="preserve">örnyat uppdrag angående en nationell samverkansfunktion </w:t>
      </w:r>
      <w:r>
        <w:t xml:space="preserve">angående antibiotikaresistens, vilken </w:t>
      </w:r>
      <w:r w:rsidR="00C75F5C" w:rsidRPr="00C75F5C">
        <w:t xml:space="preserve">involverar mer än 20 myndigheter och icke-statliga aktörer. </w:t>
      </w:r>
      <w:r w:rsidR="00C75F5C">
        <w:t xml:space="preserve">Inom ramen för uppdraget </w:t>
      </w:r>
      <w:r w:rsidR="00B06D10">
        <w:t>redovisades</w:t>
      </w:r>
      <w:r w:rsidR="00B06D10" w:rsidRPr="00B314F1">
        <w:t xml:space="preserve"> </w:t>
      </w:r>
      <w:r w:rsidR="00C75F5C" w:rsidRPr="00C75F5C">
        <w:t>i december 2017 en revidera</w:t>
      </w:r>
      <w:r w:rsidR="00C75F5C">
        <w:t xml:space="preserve">d tvärsektoriell handlingsplan för </w:t>
      </w:r>
      <w:r w:rsidR="00C75F5C" w:rsidRPr="00C75F5C">
        <w:t xml:space="preserve">2018–2020 </w:t>
      </w:r>
      <w:r w:rsidR="00C75F5C">
        <w:t xml:space="preserve">som är i linje </w:t>
      </w:r>
      <w:r w:rsidR="00C75F5C" w:rsidRPr="00C75F5C">
        <w:t xml:space="preserve">med </w:t>
      </w:r>
      <w:r w:rsidR="00C75F5C">
        <w:t xml:space="preserve">regeringens </w:t>
      </w:r>
      <w:r w:rsidR="00C75F5C" w:rsidRPr="00C75F5C">
        <w:t>strategi</w:t>
      </w:r>
      <w:r w:rsidR="00C75F5C">
        <w:t>.</w:t>
      </w:r>
      <w:r w:rsidR="00B06D10">
        <w:t xml:space="preserve"> </w:t>
      </w:r>
      <w:r w:rsidR="00FB7BFC">
        <w:t>Arbetet i</w:t>
      </w:r>
      <w:r w:rsidR="00B06D10">
        <w:t>nom samverkansfunktion</w:t>
      </w:r>
      <w:r w:rsidR="00FB7BFC">
        <w:t xml:space="preserve">en har </w:t>
      </w:r>
      <w:r>
        <w:t xml:space="preserve">t.ex. </w:t>
      </w:r>
      <w:r w:rsidR="002912B0">
        <w:t xml:space="preserve">resulterat i </w:t>
      </w:r>
      <w:r w:rsidR="00FB7BFC">
        <w:t xml:space="preserve">en gemensam </w:t>
      </w:r>
      <w:r w:rsidR="00FB7BFC" w:rsidRPr="00FB7BFC">
        <w:t>informationsinsats</w:t>
      </w:r>
      <w:r w:rsidR="002912B0">
        <w:t>,</w:t>
      </w:r>
      <w:r w:rsidR="00FB7BFC" w:rsidRPr="00FB7BFC">
        <w:t xml:space="preserve"> Skydda antibiotikan</w:t>
      </w:r>
      <w:r w:rsidR="00FB7BFC">
        <w:t xml:space="preserve">. </w:t>
      </w:r>
    </w:p>
    <w:p w:rsidR="00006803" w:rsidRDefault="00006803" w:rsidP="002749F7">
      <w:pPr>
        <w:pStyle w:val="Brdtext"/>
      </w:pPr>
      <w:r>
        <w:t xml:space="preserve">Hälso- och sjukvårdshuvudmännen har ett viktigt ansvar för att vården är säker och bedrivs med god hygienisk standard. Det är </w:t>
      </w:r>
      <w:r w:rsidR="00522896">
        <w:t>vidare</w:t>
      </w:r>
      <w:r w:rsidR="004F6E46">
        <w:t xml:space="preserve"> angeläget att hälso- och sjukvården</w:t>
      </w:r>
      <w:r>
        <w:t xml:space="preserve"> arbetar med de mål och insatser som beskrivs i den svenska strategin för arbetet mot antibiotikaresistens. Regeringen stödjer genom den nationella kompetensgruppen Strama hälso- och sjukvårdens arbete mot antibiotikaresistens. </w:t>
      </w:r>
      <w:r w:rsidRPr="00782320">
        <w:t>Regeri</w:t>
      </w:r>
      <w:r w:rsidR="002B1A2D">
        <w:t>ngen har även avsatt medel till Sveriges Kommuner och Landsting (SKL) för att i samarbete med landstingen</w:t>
      </w:r>
      <w:r w:rsidR="002B1A2D" w:rsidRPr="00782320">
        <w:t xml:space="preserve"> </w:t>
      </w:r>
      <w:r w:rsidR="002B1A2D">
        <w:t xml:space="preserve">bedriva </w:t>
      </w:r>
      <w:r w:rsidRPr="00782320">
        <w:t>patientsäkerhetsarbete</w:t>
      </w:r>
      <w:r w:rsidR="009960DE">
        <w:t xml:space="preserve"> </w:t>
      </w:r>
      <w:r w:rsidR="002B1A2D">
        <w:t xml:space="preserve">som bl.a. har </w:t>
      </w:r>
      <w:r w:rsidRPr="00782320">
        <w:t>bäring på vårdrelaterade infektioner.</w:t>
      </w:r>
      <w:r>
        <w:t xml:space="preserve"> </w:t>
      </w:r>
    </w:p>
    <w:p w:rsidR="00FB7BFC" w:rsidRDefault="00FB7BFC" w:rsidP="00FB7BFC">
      <w:pPr>
        <w:pStyle w:val="Brdtext"/>
      </w:pPr>
      <w:r w:rsidRPr="003E5819">
        <w:t>Folkhälsomyndigheten har</w:t>
      </w:r>
      <w:r>
        <w:t>,</w:t>
      </w:r>
      <w:r w:rsidRPr="003E5819">
        <w:t xml:space="preserve"> inom ramen för myn</w:t>
      </w:r>
      <w:r>
        <w:t xml:space="preserve">dighetens ordinarie instruktion, i uppdrag att verka för minskad smittspridning och att </w:t>
      </w:r>
      <w:r w:rsidRPr="003E5819">
        <w:t xml:space="preserve">möjligheten att effektivt använda antibiotika bevaras. </w:t>
      </w:r>
      <w:r w:rsidR="00265239" w:rsidRPr="003E5819">
        <w:t xml:space="preserve">Det ska t.ex. ske genom att myndigheten ska samla in, analysera och aktivt förmedla kunskap. </w:t>
      </w:r>
      <w:r w:rsidRPr="00FB7BFC">
        <w:t xml:space="preserve">Folkhälsomyndigheten och SKL </w:t>
      </w:r>
      <w:r>
        <w:t xml:space="preserve">har </w:t>
      </w:r>
      <w:r w:rsidR="009960DE">
        <w:t xml:space="preserve">t.ex. </w:t>
      </w:r>
      <w:r w:rsidRPr="00FB7BFC">
        <w:t xml:space="preserve">tagit fram en ny webbplats, Renahänder.se, som </w:t>
      </w:r>
      <w:r w:rsidR="009960DE">
        <w:t xml:space="preserve">fokuserar på </w:t>
      </w:r>
      <w:r w:rsidRPr="00FB7BFC">
        <w:t>handhygien inom vård och omsorg.</w:t>
      </w:r>
    </w:p>
    <w:p w:rsidR="00FB7BFC" w:rsidRDefault="00FB7BFC" w:rsidP="00FB7BFC">
      <w:pPr>
        <w:pStyle w:val="Brdtext"/>
      </w:pPr>
      <w:r>
        <w:t>Socialstyrelsen har genom sin instruktion i uppdrag att ansvara för k</w:t>
      </w:r>
      <w:r w:rsidRPr="002D40D2">
        <w:t>unskapsutveckling och kunskapsförmedling</w:t>
      </w:r>
      <w:r>
        <w:t xml:space="preserve"> inom hälso- och sjukvårdens område. </w:t>
      </w:r>
      <w:r w:rsidR="00265239">
        <w:t xml:space="preserve">Myndigheten analyserar och stödjer t.ex. </w:t>
      </w:r>
      <w:r w:rsidR="00265239" w:rsidRPr="00BE0287">
        <w:t xml:space="preserve">den nationella utvecklingen </w:t>
      </w:r>
      <w:r w:rsidR="00265239">
        <w:t xml:space="preserve">inom </w:t>
      </w:r>
      <w:r w:rsidR="00265239" w:rsidRPr="00BE0287">
        <w:t>patientsäkerhetsområdet</w:t>
      </w:r>
      <w:r w:rsidR="00265239">
        <w:t xml:space="preserve"> </w:t>
      </w:r>
      <w:r w:rsidR="0012617D">
        <w:t>och har tagit fram föreskrifter för b</w:t>
      </w:r>
      <w:r w:rsidR="0012617D" w:rsidRPr="0012617D">
        <w:t>asal hygien i vård och omsorg</w:t>
      </w:r>
      <w:r>
        <w:t xml:space="preserve">. </w:t>
      </w:r>
      <w:r w:rsidR="0012617D">
        <w:t>P</w:t>
      </w:r>
      <w:r>
        <w:t xml:space="preserve">å regeringens uppdrag </w:t>
      </w:r>
      <w:r w:rsidR="0012617D">
        <w:t>har Socialstyrelsen</w:t>
      </w:r>
      <w:r w:rsidR="00B24E92">
        <w:t>,</w:t>
      </w:r>
      <w:r w:rsidR="0012617D">
        <w:t xml:space="preserve"> i samarbete med andra </w:t>
      </w:r>
      <w:r w:rsidR="00B24E92">
        <w:t>aktörer,</w:t>
      </w:r>
      <w:r w:rsidR="0012617D">
        <w:t xml:space="preserve"> även </w:t>
      </w:r>
      <w:r w:rsidR="00B24E92">
        <w:t xml:space="preserve">utvecklat </w:t>
      </w:r>
      <w:r>
        <w:t xml:space="preserve">ett samlat stöd </w:t>
      </w:r>
      <w:r w:rsidR="00B24E92">
        <w:t>för hälso- och sjukvårdens pa</w:t>
      </w:r>
      <w:r>
        <w:t>tientsäkerhet</w:t>
      </w:r>
      <w:r w:rsidR="00B24E92">
        <w:t>sarbete</w:t>
      </w:r>
      <w:r w:rsidR="009960DE">
        <w:t xml:space="preserve">. Myndigheten </w:t>
      </w:r>
      <w:r>
        <w:t xml:space="preserve">har fortsatt i uppdrag att vidareutveckla detta stöd. </w:t>
      </w:r>
    </w:p>
    <w:p w:rsidR="00522896" w:rsidRDefault="009960DE" w:rsidP="00FB7BFC">
      <w:pPr>
        <w:pStyle w:val="Brdtext"/>
      </w:pPr>
      <w:r w:rsidRPr="001406AA">
        <w:t xml:space="preserve">Mot bakgrund av antibiotikaresistensfrågans gränsöverskridande karaktär är internationellt arbete mot antibiotikaresistens </w:t>
      </w:r>
      <w:r>
        <w:t>avgörande</w:t>
      </w:r>
      <w:r w:rsidRPr="001406AA">
        <w:t xml:space="preserve">. Vad avser internationellt arbete framhåller regeringen vikten av ledarskap i de multilaterala processerna, inom EU och genom bilaterala kontakter och samarbeten. </w:t>
      </w:r>
      <w:r w:rsidR="004F5D79">
        <w:t>M</w:t>
      </w:r>
      <w:r w:rsidR="004F6E46">
        <w:t xml:space="preserve">ycket arbete återstår </w:t>
      </w:r>
      <w:r w:rsidR="004F5D79">
        <w:t xml:space="preserve">men </w:t>
      </w:r>
      <w:r w:rsidR="004F6E46">
        <w:t>v</w:t>
      </w:r>
      <w:r w:rsidRPr="001406AA">
        <w:t>iktiga framsteg</w:t>
      </w:r>
      <w:r w:rsidR="004F6E46">
        <w:t xml:space="preserve"> </w:t>
      </w:r>
      <w:r w:rsidR="004F5D79">
        <w:t xml:space="preserve">har </w:t>
      </w:r>
      <w:r w:rsidR="004F6E46">
        <w:t xml:space="preserve">gjorts under senare år. Det omfattar t.ex. arbetet kring den </w:t>
      </w:r>
      <w:r w:rsidRPr="001406AA">
        <w:t xml:space="preserve">globala handlingsplanen om </w:t>
      </w:r>
      <w:r>
        <w:t>antimikrobiell resistens (</w:t>
      </w:r>
      <w:r w:rsidRPr="001406AA">
        <w:t>AMR</w:t>
      </w:r>
      <w:r>
        <w:t>)</w:t>
      </w:r>
      <w:r w:rsidR="00522896">
        <w:t xml:space="preserve">, </w:t>
      </w:r>
      <w:r w:rsidRPr="001406AA">
        <w:t>högnivåmötet o</w:t>
      </w:r>
      <w:r w:rsidR="002B1A2D">
        <w:t>m AMR i Förenta nationernas</w:t>
      </w:r>
      <w:r>
        <w:t xml:space="preserve"> generalfö</w:t>
      </w:r>
      <w:r w:rsidR="00522896">
        <w:t>rsamling och den</w:t>
      </w:r>
      <w:r>
        <w:t xml:space="preserve"> tvärsektoriell</w:t>
      </w:r>
      <w:r w:rsidR="00522896">
        <w:t>a</w:t>
      </w:r>
      <w:r>
        <w:t xml:space="preserve"> EU-handlingsplan</w:t>
      </w:r>
      <w:r w:rsidR="00522896">
        <w:t>en</w:t>
      </w:r>
      <w:r>
        <w:t xml:space="preserve"> om AMR. </w:t>
      </w:r>
    </w:p>
    <w:p w:rsidR="00B24E92" w:rsidRDefault="00A8678B" w:rsidP="002749F7">
      <w:pPr>
        <w:pStyle w:val="Brdtext"/>
      </w:pPr>
      <w:r>
        <w:t>Av ovanstående framgår</w:t>
      </w:r>
      <w:r w:rsidR="00522896">
        <w:t xml:space="preserve"> att </w:t>
      </w:r>
      <w:r w:rsidR="00B24E92">
        <w:t xml:space="preserve">det finns en struktur för att </w:t>
      </w:r>
      <w:r w:rsidR="00950D1D">
        <w:t xml:space="preserve">vidhålla och </w:t>
      </w:r>
      <w:r w:rsidR="00E54B6F">
        <w:t>vidare</w:t>
      </w:r>
      <w:r w:rsidR="00522896">
        <w:t>utveckla</w:t>
      </w:r>
      <w:r w:rsidR="00B24E92">
        <w:t xml:space="preserve"> arbetet angående a</w:t>
      </w:r>
      <w:r w:rsidR="00B24E92" w:rsidRPr="00095CD5">
        <w:t>ntibiotikaresistens</w:t>
      </w:r>
      <w:r w:rsidR="00B24E92">
        <w:t xml:space="preserve"> och patientsäkerhet. Det omfattar förebyggande åtgärder såsom att öka kunskapen om god handhygien. A</w:t>
      </w:r>
      <w:r w:rsidR="00B24E92" w:rsidRPr="00095CD5">
        <w:t>ntibiotikaresistens</w:t>
      </w:r>
      <w:r w:rsidR="00B24E92">
        <w:t xml:space="preserve"> och patientsäkerhet kommer även framöver vara viktiga frågor för regeringen.</w:t>
      </w:r>
    </w:p>
    <w:p w:rsidR="0040427C" w:rsidRDefault="0040427C" w:rsidP="006A12F1">
      <w:pPr>
        <w:pStyle w:val="Brdtext"/>
      </w:pPr>
    </w:p>
    <w:p w:rsidR="00FA5594" w:rsidRDefault="00FA559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887BF23CC7458598A5835860B79872"/>
          </w:placeholder>
          <w:dataBinding w:prefixMappings="xmlns:ns0='http://lp/documentinfo/RK' " w:xpath="/ns0:DocumentInfo[1]/ns0:BaseInfo[1]/ns0:HeaderDate[1]" w:storeItemID="{3100ED6B-8E0C-460D-B467-4CFE21B35B2B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maj 2018</w:t>
          </w:r>
        </w:sdtContent>
      </w:sdt>
    </w:p>
    <w:p w:rsidR="00FA5594" w:rsidRDefault="00FA5594" w:rsidP="004E7A8F">
      <w:pPr>
        <w:pStyle w:val="Brdtextutanavstnd"/>
      </w:pPr>
    </w:p>
    <w:p w:rsidR="00FA5594" w:rsidRDefault="00FA5594" w:rsidP="004E7A8F">
      <w:pPr>
        <w:pStyle w:val="Brdtextutanavstnd"/>
      </w:pPr>
    </w:p>
    <w:p w:rsidR="00FA5594" w:rsidRDefault="00FA5594" w:rsidP="004E7A8F">
      <w:pPr>
        <w:pStyle w:val="Brdtextutanavstnd"/>
      </w:pPr>
    </w:p>
    <w:p w:rsidR="00FA5594" w:rsidRDefault="00FA5594" w:rsidP="00422A41">
      <w:pPr>
        <w:pStyle w:val="Brdtext"/>
      </w:pPr>
      <w:r>
        <w:t>Annika Strandhäll</w:t>
      </w:r>
    </w:p>
    <w:sectPr w:rsidR="00FA5594" w:rsidSect="00FA559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BC" w:rsidRDefault="000C0EBC" w:rsidP="00A87A54">
      <w:pPr>
        <w:spacing w:after="0" w:line="240" w:lineRule="auto"/>
      </w:pPr>
      <w:r>
        <w:separator/>
      </w:r>
    </w:p>
  </w:endnote>
  <w:endnote w:type="continuationSeparator" w:id="0">
    <w:p w:rsidR="000C0EBC" w:rsidRDefault="000C0E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FD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55FDD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BC" w:rsidRDefault="000C0EBC" w:rsidP="00A87A54">
      <w:pPr>
        <w:spacing w:after="0" w:line="240" w:lineRule="auto"/>
      </w:pPr>
      <w:r>
        <w:separator/>
      </w:r>
    </w:p>
  </w:footnote>
  <w:footnote w:type="continuationSeparator" w:id="0">
    <w:p w:rsidR="000C0EBC" w:rsidRDefault="000C0E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5594" w:rsidTr="00C93EBA">
      <w:trPr>
        <w:trHeight w:val="227"/>
      </w:trPr>
      <w:tc>
        <w:tcPr>
          <w:tcW w:w="5534" w:type="dxa"/>
        </w:tcPr>
        <w:p w:rsidR="00FA5594" w:rsidRPr="007D73AB" w:rsidRDefault="00FA5594">
          <w:pPr>
            <w:pStyle w:val="Sidhuvud"/>
          </w:pPr>
        </w:p>
      </w:tc>
      <w:tc>
        <w:tcPr>
          <w:tcW w:w="3170" w:type="dxa"/>
          <w:vAlign w:val="bottom"/>
        </w:tcPr>
        <w:p w:rsidR="00FA5594" w:rsidRPr="007D73AB" w:rsidRDefault="00FA5594" w:rsidP="00340DE0">
          <w:pPr>
            <w:pStyle w:val="Sidhuvud"/>
          </w:pPr>
        </w:p>
      </w:tc>
      <w:tc>
        <w:tcPr>
          <w:tcW w:w="1134" w:type="dxa"/>
        </w:tcPr>
        <w:p w:rsidR="00FA5594" w:rsidRDefault="00FA5594" w:rsidP="005A703A">
          <w:pPr>
            <w:pStyle w:val="Sidhuvud"/>
          </w:pPr>
        </w:p>
      </w:tc>
    </w:tr>
    <w:tr w:rsidR="00FA5594" w:rsidTr="00C93EBA">
      <w:trPr>
        <w:trHeight w:val="1928"/>
      </w:trPr>
      <w:tc>
        <w:tcPr>
          <w:tcW w:w="5534" w:type="dxa"/>
        </w:tcPr>
        <w:p w:rsidR="00FA5594" w:rsidRPr="00340DE0" w:rsidRDefault="00FA559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5594" w:rsidRPr="00710A6C" w:rsidRDefault="00FA5594" w:rsidP="00EE3C0F">
          <w:pPr>
            <w:pStyle w:val="Sidhuvud"/>
            <w:rPr>
              <w:b/>
            </w:rPr>
          </w:pPr>
        </w:p>
        <w:p w:rsidR="00FA5594" w:rsidRDefault="00FA5594" w:rsidP="00EE3C0F">
          <w:pPr>
            <w:pStyle w:val="Sidhuvud"/>
          </w:pPr>
        </w:p>
        <w:p w:rsidR="00FA5594" w:rsidRDefault="00FA5594" w:rsidP="00EE3C0F">
          <w:pPr>
            <w:pStyle w:val="Sidhuvud"/>
          </w:pPr>
        </w:p>
        <w:p w:rsidR="00FA5594" w:rsidRDefault="00FA55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544CFFC3C548DEAA77794B7A0A68AE"/>
            </w:placeholder>
            <w:dataBinding w:prefixMappings="xmlns:ns0='http://lp/documentinfo/RK' " w:xpath="/ns0:DocumentInfo[1]/ns0:BaseInfo[1]/ns0:Dnr[1]" w:storeItemID="{3100ED6B-8E0C-460D-B467-4CFE21B35B2B}"/>
            <w:text/>
          </w:sdtPr>
          <w:sdtEndPr/>
          <w:sdtContent>
            <w:p w:rsidR="00FA5594" w:rsidRDefault="00FA5594" w:rsidP="00EE3C0F">
              <w:pPr>
                <w:pStyle w:val="Sidhuvud"/>
              </w:pPr>
              <w:r>
                <w:t>S2018/02841/FS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5F8F4F5B94B45219E8E2769164ABFCC"/>
            </w:placeholder>
            <w:showingPlcHdr/>
            <w:dataBinding w:prefixMappings="xmlns:ns0='http://lp/documentinfo/RK' " w:xpath="/ns0:DocumentInfo[1]/ns0:BaseInfo[1]/ns0:DocNumber[1]" w:storeItemID="{3100ED6B-8E0C-460D-B467-4CFE21B35B2B}"/>
            <w:text/>
          </w:sdtPr>
          <w:sdtEndPr/>
          <w:sdtContent>
            <w:p w:rsidR="00FA5594" w:rsidRDefault="00FA55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A5594" w:rsidRDefault="00FA5594" w:rsidP="00EE3C0F">
          <w:pPr>
            <w:pStyle w:val="Sidhuvud"/>
          </w:pPr>
        </w:p>
      </w:tc>
      <w:tc>
        <w:tcPr>
          <w:tcW w:w="1134" w:type="dxa"/>
        </w:tcPr>
        <w:p w:rsidR="00FA5594" w:rsidRDefault="00FA5594" w:rsidP="0094502D">
          <w:pPr>
            <w:pStyle w:val="Sidhuvud"/>
          </w:pPr>
        </w:p>
        <w:p w:rsidR="00FA5594" w:rsidRPr="0094502D" w:rsidRDefault="00FA5594" w:rsidP="00EC71A6">
          <w:pPr>
            <w:pStyle w:val="Sidhuvud"/>
          </w:pPr>
        </w:p>
      </w:tc>
    </w:tr>
    <w:tr w:rsidR="00FA559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80F7A4E016345E7B4F27B4427B78D0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A5594" w:rsidRPr="00FA5594" w:rsidRDefault="00FA5594" w:rsidP="00340DE0">
              <w:pPr>
                <w:pStyle w:val="Sidhuvud"/>
                <w:rPr>
                  <w:b/>
                </w:rPr>
              </w:pPr>
              <w:r w:rsidRPr="00FA5594">
                <w:rPr>
                  <w:b/>
                </w:rPr>
                <w:t>Socialdepartementet</w:t>
              </w:r>
            </w:p>
            <w:p w:rsidR="00535117" w:rsidRDefault="00FA5594" w:rsidP="00340DE0">
              <w:pPr>
                <w:pStyle w:val="Sidhuvud"/>
              </w:pPr>
              <w:r w:rsidRPr="00FA5594">
                <w:t>Socialministern</w:t>
              </w:r>
            </w:p>
            <w:p w:rsidR="000C5BB1" w:rsidRDefault="000C5BB1" w:rsidP="00535117">
              <w:pPr>
                <w:pStyle w:val="Sidhuvud"/>
              </w:pPr>
            </w:p>
            <w:p w:rsidR="000C5BB1" w:rsidRDefault="000C5BB1" w:rsidP="00535117">
              <w:pPr>
                <w:pStyle w:val="Sidhuvud"/>
              </w:pPr>
            </w:p>
            <w:p w:rsidR="00FA5594" w:rsidRPr="00FA5594" w:rsidRDefault="00FA5594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A1793634B2245DB84FD764F8AB3EDAC"/>
          </w:placeholder>
          <w:dataBinding w:prefixMappings="xmlns:ns0='http://lp/documentinfo/RK' " w:xpath="/ns0:DocumentInfo[1]/ns0:BaseInfo[1]/ns0:Recipient[1]" w:storeItemID="{3100ED6B-8E0C-460D-B467-4CFE21B35B2B}"/>
          <w:text w:multiLine="1"/>
        </w:sdtPr>
        <w:sdtEndPr/>
        <w:sdtContent>
          <w:tc>
            <w:tcPr>
              <w:tcW w:w="3170" w:type="dxa"/>
            </w:tcPr>
            <w:p w:rsidR="00FA5594" w:rsidRDefault="00FA55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5594" w:rsidRDefault="00FA559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94"/>
    <w:rsid w:val="00000290"/>
    <w:rsid w:val="00004D5C"/>
    <w:rsid w:val="00005F68"/>
    <w:rsid w:val="00006803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674F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EBC"/>
    <w:rsid w:val="000C5BB1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17D"/>
    <w:rsid w:val="00126E6B"/>
    <w:rsid w:val="00130EC3"/>
    <w:rsid w:val="001331B1"/>
    <w:rsid w:val="00134837"/>
    <w:rsid w:val="00134EF7"/>
    <w:rsid w:val="00135111"/>
    <w:rsid w:val="001428E2"/>
    <w:rsid w:val="00167FA8"/>
    <w:rsid w:val="00170CE4"/>
    <w:rsid w:val="0017300E"/>
    <w:rsid w:val="00173126"/>
    <w:rsid w:val="00174BE1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42B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5239"/>
    <w:rsid w:val="00271D00"/>
    <w:rsid w:val="00275872"/>
    <w:rsid w:val="00281106"/>
    <w:rsid w:val="00282417"/>
    <w:rsid w:val="00282D27"/>
    <w:rsid w:val="00287F0D"/>
    <w:rsid w:val="002912B0"/>
    <w:rsid w:val="00292420"/>
    <w:rsid w:val="00296B7A"/>
    <w:rsid w:val="002A6820"/>
    <w:rsid w:val="002B0B83"/>
    <w:rsid w:val="002B1A2D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84F"/>
    <w:rsid w:val="00341F47"/>
    <w:rsid w:val="00342327"/>
    <w:rsid w:val="00347E11"/>
    <w:rsid w:val="003503DD"/>
    <w:rsid w:val="00350696"/>
    <w:rsid w:val="00350C92"/>
    <w:rsid w:val="003542C5"/>
    <w:rsid w:val="00365461"/>
    <w:rsid w:val="00365BDD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27C"/>
    <w:rsid w:val="00404DB4"/>
    <w:rsid w:val="0041223B"/>
    <w:rsid w:val="00413A4E"/>
    <w:rsid w:val="00415163"/>
    <w:rsid w:val="004157BE"/>
    <w:rsid w:val="0042068E"/>
    <w:rsid w:val="00420D20"/>
    <w:rsid w:val="00422030"/>
    <w:rsid w:val="00422A7F"/>
    <w:rsid w:val="00431A7B"/>
    <w:rsid w:val="0043623F"/>
    <w:rsid w:val="00441D70"/>
    <w:rsid w:val="004425C2"/>
    <w:rsid w:val="00442D4F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281C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D79"/>
    <w:rsid w:val="004F5D8C"/>
    <w:rsid w:val="004F6525"/>
    <w:rsid w:val="004F6E46"/>
    <w:rsid w:val="004F6FE2"/>
    <w:rsid w:val="00505905"/>
    <w:rsid w:val="00511A1B"/>
    <w:rsid w:val="00511A68"/>
    <w:rsid w:val="00513E7D"/>
    <w:rsid w:val="00514A67"/>
    <w:rsid w:val="0052127C"/>
    <w:rsid w:val="00522896"/>
    <w:rsid w:val="005302E0"/>
    <w:rsid w:val="00535117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8C9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3770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0D1D"/>
    <w:rsid w:val="00973084"/>
    <w:rsid w:val="00984EA2"/>
    <w:rsid w:val="00986CC3"/>
    <w:rsid w:val="0099068E"/>
    <w:rsid w:val="009920AA"/>
    <w:rsid w:val="00992943"/>
    <w:rsid w:val="009931B3"/>
    <w:rsid w:val="009960DE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67FBB"/>
    <w:rsid w:val="00A71A9E"/>
    <w:rsid w:val="00A7382D"/>
    <w:rsid w:val="00A743AC"/>
    <w:rsid w:val="00A8483F"/>
    <w:rsid w:val="00A8678B"/>
    <w:rsid w:val="00A870B0"/>
    <w:rsid w:val="00A87A54"/>
    <w:rsid w:val="00AA1809"/>
    <w:rsid w:val="00AB5033"/>
    <w:rsid w:val="00AB5519"/>
    <w:rsid w:val="00AB6313"/>
    <w:rsid w:val="00AB71DD"/>
    <w:rsid w:val="00AC15C5"/>
    <w:rsid w:val="00AC4707"/>
    <w:rsid w:val="00AD0E75"/>
    <w:rsid w:val="00AE7BD8"/>
    <w:rsid w:val="00AE7D02"/>
    <w:rsid w:val="00AF0BB7"/>
    <w:rsid w:val="00AF0BDE"/>
    <w:rsid w:val="00AF0EDE"/>
    <w:rsid w:val="00AF406B"/>
    <w:rsid w:val="00AF4853"/>
    <w:rsid w:val="00B0234E"/>
    <w:rsid w:val="00B06751"/>
    <w:rsid w:val="00B06D10"/>
    <w:rsid w:val="00B149E2"/>
    <w:rsid w:val="00B2169D"/>
    <w:rsid w:val="00B21CBB"/>
    <w:rsid w:val="00B24E92"/>
    <w:rsid w:val="00B263C0"/>
    <w:rsid w:val="00B316CA"/>
    <w:rsid w:val="00B31BFB"/>
    <w:rsid w:val="00B32C68"/>
    <w:rsid w:val="00B3528F"/>
    <w:rsid w:val="00B357AB"/>
    <w:rsid w:val="00B41F72"/>
    <w:rsid w:val="00B44BBB"/>
    <w:rsid w:val="00B44E90"/>
    <w:rsid w:val="00B45324"/>
    <w:rsid w:val="00B47956"/>
    <w:rsid w:val="00B517E1"/>
    <w:rsid w:val="00B55E70"/>
    <w:rsid w:val="00B60238"/>
    <w:rsid w:val="00B64962"/>
    <w:rsid w:val="00B66AC0"/>
    <w:rsid w:val="00B6783F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0F32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2A56"/>
    <w:rsid w:val="00C461E6"/>
    <w:rsid w:val="00C50771"/>
    <w:rsid w:val="00C508BE"/>
    <w:rsid w:val="00C63EC4"/>
    <w:rsid w:val="00C64CD9"/>
    <w:rsid w:val="00C670F8"/>
    <w:rsid w:val="00C75F5C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5237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55FDD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967E5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B6F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4C89"/>
    <w:rsid w:val="00F859AE"/>
    <w:rsid w:val="00F943C8"/>
    <w:rsid w:val="00F96B28"/>
    <w:rsid w:val="00FA1564"/>
    <w:rsid w:val="00FA41B4"/>
    <w:rsid w:val="00FA5594"/>
    <w:rsid w:val="00FA5DDD"/>
    <w:rsid w:val="00FA7644"/>
    <w:rsid w:val="00FB7BFC"/>
    <w:rsid w:val="00FC069A"/>
    <w:rsid w:val="00FC08A9"/>
    <w:rsid w:val="00FD0B7B"/>
    <w:rsid w:val="00FE1DCC"/>
    <w:rsid w:val="00FF0538"/>
    <w:rsid w:val="00FF1FE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3AE7-A490-4C4B-86CA-1C6D33C6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544CFFC3C548DEAA77794B7A0A6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BFE1A-A1F1-4E10-9975-AE0224973615}"/>
      </w:docPartPr>
      <w:docPartBody>
        <w:p w:rsidR="00A952D3" w:rsidRDefault="00A10D0E" w:rsidP="00A10D0E">
          <w:pPr>
            <w:pStyle w:val="08544CFFC3C548DEAA77794B7A0A68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F8F4F5B94B45219E8E2769164AB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147F2-2E51-4EEE-8CB7-6694A24C2F98}"/>
      </w:docPartPr>
      <w:docPartBody>
        <w:p w:rsidR="00A952D3" w:rsidRDefault="00A10D0E" w:rsidP="00A10D0E">
          <w:pPr>
            <w:pStyle w:val="05F8F4F5B94B45219E8E2769164ABF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F7A4E016345E7B4F27B4427B78D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9C7688-D881-44F8-927F-06169E2AFC46}"/>
      </w:docPartPr>
      <w:docPartBody>
        <w:p w:rsidR="00A952D3" w:rsidRDefault="00A10D0E" w:rsidP="00A10D0E">
          <w:pPr>
            <w:pStyle w:val="280F7A4E016345E7B4F27B4427B78D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1793634B2245DB84FD764F8AB3E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5607A-20C4-4762-A183-FDB276EB94B3}"/>
      </w:docPartPr>
      <w:docPartBody>
        <w:p w:rsidR="00A952D3" w:rsidRDefault="00A10D0E" w:rsidP="00A10D0E">
          <w:pPr>
            <w:pStyle w:val="6A1793634B2245DB84FD764F8AB3ED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87BF23CC7458598A5835860B79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F56F8-9268-415E-8C7A-865254DC6CEA}"/>
      </w:docPartPr>
      <w:docPartBody>
        <w:p w:rsidR="00A952D3" w:rsidRDefault="00A10D0E" w:rsidP="00A10D0E">
          <w:pPr>
            <w:pStyle w:val="AF887BF23CC7458598A5835860B798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0E"/>
    <w:rsid w:val="00397F27"/>
    <w:rsid w:val="00A10D0E"/>
    <w:rsid w:val="00A9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C8845D83CF4AB8B051AA701ADACB12">
    <w:name w:val="BDC8845D83CF4AB8B051AA701ADACB12"/>
    <w:rsid w:val="00A10D0E"/>
  </w:style>
  <w:style w:type="character" w:styleId="Platshllartext">
    <w:name w:val="Placeholder Text"/>
    <w:basedOn w:val="Standardstycketeckensnitt"/>
    <w:uiPriority w:val="99"/>
    <w:semiHidden/>
    <w:rsid w:val="00A10D0E"/>
    <w:rPr>
      <w:noProof w:val="0"/>
      <w:color w:val="808080"/>
    </w:rPr>
  </w:style>
  <w:style w:type="paragraph" w:customStyle="1" w:styleId="1D466F3B485C4DA393EAFF72DD1E3FE9">
    <w:name w:val="1D466F3B485C4DA393EAFF72DD1E3FE9"/>
    <w:rsid w:val="00A10D0E"/>
  </w:style>
  <w:style w:type="paragraph" w:customStyle="1" w:styleId="01C0A444D65B48339194216FFD840B44">
    <w:name w:val="01C0A444D65B48339194216FFD840B44"/>
    <w:rsid w:val="00A10D0E"/>
  </w:style>
  <w:style w:type="paragraph" w:customStyle="1" w:styleId="52B206383A9A44F6867A0228BE993F8E">
    <w:name w:val="52B206383A9A44F6867A0228BE993F8E"/>
    <w:rsid w:val="00A10D0E"/>
  </w:style>
  <w:style w:type="paragraph" w:customStyle="1" w:styleId="08544CFFC3C548DEAA77794B7A0A68AE">
    <w:name w:val="08544CFFC3C548DEAA77794B7A0A68AE"/>
    <w:rsid w:val="00A10D0E"/>
  </w:style>
  <w:style w:type="paragraph" w:customStyle="1" w:styleId="05F8F4F5B94B45219E8E2769164ABFCC">
    <w:name w:val="05F8F4F5B94B45219E8E2769164ABFCC"/>
    <w:rsid w:val="00A10D0E"/>
  </w:style>
  <w:style w:type="paragraph" w:customStyle="1" w:styleId="1502226EC3E44A73B4D6A6C807DFCFFF">
    <w:name w:val="1502226EC3E44A73B4D6A6C807DFCFFF"/>
    <w:rsid w:val="00A10D0E"/>
  </w:style>
  <w:style w:type="paragraph" w:customStyle="1" w:styleId="F72E3FF807744015BE0E2C57ED813B85">
    <w:name w:val="F72E3FF807744015BE0E2C57ED813B85"/>
    <w:rsid w:val="00A10D0E"/>
  </w:style>
  <w:style w:type="paragraph" w:customStyle="1" w:styleId="3C4C7426BE4B419FA53133FC93B52CD5">
    <w:name w:val="3C4C7426BE4B419FA53133FC93B52CD5"/>
    <w:rsid w:val="00A10D0E"/>
  </w:style>
  <w:style w:type="paragraph" w:customStyle="1" w:styleId="280F7A4E016345E7B4F27B4427B78D05">
    <w:name w:val="280F7A4E016345E7B4F27B4427B78D05"/>
    <w:rsid w:val="00A10D0E"/>
  </w:style>
  <w:style w:type="paragraph" w:customStyle="1" w:styleId="6A1793634B2245DB84FD764F8AB3EDAC">
    <w:name w:val="6A1793634B2245DB84FD764F8AB3EDAC"/>
    <w:rsid w:val="00A10D0E"/>
  </w:style>
  <w:style w:type="paragraph" w:customStyle="1" w:styleId="6FCE820B33FF4A9D947A1ED80127C663">
    <w:name w:val="6FCE820B33FF4A9D947A1ED80127C663"/>
    <w:rsid w:val="00A10D0E"/>
  </w:style>
  <w:style w:type="paragraph" w:customStyle="1" w:styleId="35CC5673CCAC4F15B22965CA4675B37F">
    <w:name w:val="35CC5673CCAC4F15B22965CA4675B37F"/>
    <w:rsid w:val="00A10D0E"/>
  </w:style>
  <w:style w:type="paragraph" w:customStyle="1" w:styleId="F9E3F9CA96984706AC8B9C8665AEE93D">
    <w:name w:val="F9E3F9CA96984706AC8B9C8665AEE93D"/>
    <w:rsid w:val="00A10D0E"/>
  </w:style>
  <w:style w:type="paragraph" w:customStyle="1" w:styleId="593348D96D4947C481AFFC182ED4A39B">
    <w:name w:val="593348D96D4947C481AFFC182ED4A39B"/>
    <w:rsid w:val="00A10D0E"/>
  </w:style>
  <w:style w:type="paragraph" w:customStyle="1" w:styleId="BA692DB1724E4F8DBD1B1E951162EECD">
    <w:name w:val="BA692DB1724E4F8DBD1B1E951162EECD"/>
    <w:rsid w:val="00A10D0E"/>
  </w:style>
  <w:style w:type="paragraph" w:customStyle="1" w:styleId="AF887BF23CC7458598A5835860B79872">
    <w:name w:val="AF887BF23CC7458598A5835860B79872"/>
    <w:rsid w:val="00A10D0E"/>
  </w:style>
  <w:style w:type="paragraph" w:customStyle="1" w:styleId="64C9AB12272F40659E3B4294FA321A97">
    <w:name w:val="64C9AB12272F40659E3B4294FA321A97"/>
    <w:rsid w:val="00A10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2018-05-23T00:00:00</HeaderDate>
    <Office/>
    <Dnr>S2018/02841/FS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2018-05-23T00:00:00</HeaderDate>
    <Office/>
    <Dnr>S2018/02841/FS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5c6b78d0-1bde-44ac-90cb-78ccee1c8720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E161-7B5F-4AB7-9159-9FF909E45652}"/>
</file>

<file path=customXml/itemProps2.xml><?xml version="1.0" encoding="utf-8"?>
<ds:datastoreItem xmlns:ds="http://schemas.openxmlformats.org/officeDocument/2006/customXml" ds:itemID="{3100ED6B-8E0C-460D-B467-4CFE21B35B2B}"/>
</file>

<file path=customXml/itemProps3.xml><?xml version="1.0" encoding="utf-8"?>
<ds:datastoreItem xmlns:ds="http://schemas.openxmlformats.org/officeDocument/2006/customXml" ds:itemID="{01340797-3397-4250-8C99-BD9516F3BE06}"/>
</file>

<file path=customXml/itemProps4.xml><?xml version="1.0" encoding="utf-8"?>
<ds:datastoreItem xmlns:ds="http://schemas.openxmlformats.org/officeDocument/2006/customXml" ds:itemID="{E1D6B426-3C03-4BC5-86CF-D6F05FB7D685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100ED6B-8E0C-460D-B467-4CFE21B35B2B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CF6B0B7-011C-48F0-8A98-49379A2B2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5573044-0CA1-4740-9944-AFC44FC3EBC4}"/>
</file>

<file path=customXml/itemProps8.xml><?xml version="1.0" encoding="utf-8"?>
<ds:datastoreItem xmlns:ds="http://schemas.openxmlformats.org/officeDocument/2006/customXml" ds:itemID="{D1870F08-BCE5-46EE-BF75-175FBCF4CD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617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Kivi</dc:creator>
  <cp:keywords/>
  <dc:description/>
  <cp:lastModifiedBy>Hanna Lobosco</cp:lastModifiedBy>
  <cp:revision>2</cp:revision>
  <dcterms:created xsi:type="dcterms:W3CDTF">2018-05-22T07:31:00Z</dcterms:created>
  <dcterms:modified xsi:type="dcterms:W3CDTF">2018-05-22T07:31:00Z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c3d5e1f0-2b0d-4559-bc87-9018b91b8d6d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