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56A" w:rsidRPr="001D742F" w:rsidRDefault="003D256A">
      <w:pPr>
        <w:pStyle w:val="Frslagsrubrik"/>
      </w:pPr>
      <w:r w:rsidRPr="001D742F">
        <w:t>Förslag till riksdagsbeslut</w:t>
      </w:r>
    </w:p>
    <w:p w:rsidR="003D256A" w:rsidRPr="001D742F" w:rsidRDefault="003D256A">
      <w:pPr>
        <w:pStyle w:val="Hemstlatt"/>
        <w:ind w:left="0"/>
      </w:pPr>
      <w:r w:rsidRPr="001D742F">
        <w:t>Riksdagen tillkännager för regeringen som sin mening vad som anförs i motionen om att komplettera plan- och bygglagen vad gäller kommunens ansvar för bostadsbyggande.</w:t>
      </w:r>
    </w:p>
    <w:p w:rsidR="003D256A" w:rsidRPr="001D742F" w:rsidRDefault="003D256A">
      <w:pPr>
        <w:pStyle w:val="Rubrik1"/>
      </w:pPr>
      <w:r w:rsidRPr="001D742F">
        <w:t>Motivering</w:t>
      </w:r>
    </w:p>
    <w:p w:rsidR="003D256A" w:rsidRPr="001D742F" w:rsidRDefault="003D256A">
      <w:r w:rsidRPr="001D742F">
        <w:t>Regeringens proposition 2013/14:59 om att förändra regler för att underlätta och öka bostadsbyggandet, främst för unga och studerande, är i många styc</w:t>
      </w:r>
      <w:r w:rsidRPr="001D742F">
        <w:t>k</w:t>
      </w:r>
      <w:r w:rsidRPr="001D742F">
        <w:t>en ett bra förslag som vi stöder. Detta oaktat</w:t>
      </w:r>
      <w:bookmarkStart w:id="0" w:name="_GoBack"/>
      <w:bookmarkEnd w:id="0"/>
      <w:r w:rsidRPr="001D742F">
        <w:t xml:space="preserve"> att Sverigedemokraterna helst vill att översiktsplanerna sker på regional nivå. Vi anser dock att ett sådant följdförslag går utanför ramarna för denna proposition. Därför avser vi inte att lägga förslag på detta i samband med denna proposition. </w:t>
      </w:r>
    </w:p>
    <w:p w:rsidR="003D256A" w:rsidRPr="001D742F" w:rsidRDefault="003D256A">
      <w:pPr>
        <w:pStyle w:val="Normaltindrag"/>
        <w:rPr>
          <w:i/>
        </w:rPr>
      </w:pPr>
      <w:r w:rsidRPr="001D742F">
        <w:t>Däremot finns en annan allvarlig brist i detta förslag, vilket vi vill åtgärda. Enligt regeringens proposition ska plan- och bygglagen (PBL) ändras så att kommunerna ska planera och redovisa sitt framtida bostadsbygga</w:t>
      </w:r>
      <w:r w:rsidRPr="001D742F">
        <w:t>nde i sin översiktsplan. Den föreslagna skrivningen är sådan att det kan uppfattas som att kommunernas skyldighet enbart är att tillgodose behovet av nya bostäder, utan hänsyn till vad kommuninvånarna och kommunfullmäktige har för kommunal vision. Det är inte säkert att alla kommuner enbart vill tjäna rollen som bostadsförsörjare åt tillväxtområden utanför den egna kommunen. B</w:t>
      </w:r>
      <w:r w:rsidRPr="001D742F">
        <w:t>o</w:t>
      </w:r>
      <w:r w:rsidRPr="001D742F">
        <w:t>stadspolitiken måste stå i samklang med vad kommuninvånarna och fullmä</w:t>
      </w:r>
      <w:r w:rsidRPr="001D742F">
        <w:t>k</w:t>
      </w:r>
      <w:r w:rsidRPr="001D742F">
        <w:t>tige vill med sin kommun. Därför föreslår vi att regeringen å</w:t>
      </w:r>
      <w:r w:rsidRPr="001D742F">
        <w:t xml:space="preserve">terkommer med en ny skrivning i 2 kap. 3 § 5 och 3 kap. 5 § 5 PBL, med innebörden att både planering och redovisning ska ske i </w:t>
      </w:r>
      <w:r w:rsidRPr="001D742F">
        <w:rPr>
          <w:i/>
        </w:rPr>
        <w:t xml:space="preserve">enlighet med kommunens riktlinjer.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742F">
        <w:trPr>
          <w:cantSplit/>
        </w:trPr>
        <w:tc>
          <w:tcPr>
            <w:tcW w:w="3046" w:type="dxa"/>
          </w:tcPr>
          <w:p w:rsidR="003D256A" w:rsidRPr="001D742F" w:rsidRDefault="003D256A">
            <w:pPr>
              <w:pStyle w:val="UnderskriftDatum"/>
              <w:spacing w:before="240"/>
            </w:pPr>
            <w:r w:rsidRPr="001D742F">
              <w:t>Stockholm den 13 januari 2014</w:t>
            </w:r>
          </w:p>
        </w:tc>
        <w:tc>
          <w:tcPr>
            <w:tcW w:w="3047" w:type="dxa"/>
          </w:tcPr>
          <w:p w:rsidR="003D256A" w:rsidRPr="001D742F" w:rsidRDefault="003D256A">
            <w:pPr>
              <w:pStyle w:val="Underskrifter"/>
              <w:spacing w:before="240"/>
            </w:pPr>
          </w:p>
        </w:tc>
      </w:tr>
      <w:tr w:rsidR="00000000" w:rsidRPr="001D742F">
        <w:trPr>
          <w:cantSplit/>
        </w:trPr>
        <w:tc>
          <w:tcPr>
            <w:tcW w:w="3046" w:type="dxa"/>
          </w:tcPr>
          <w:p w:rsidR="003D256A" w:rsidRPr="001D742F" w:rsidRDefault="003D256A">
            <w:pPr>
              <w:pStyle w:val="Underskrifter"/>
            </w:pPr>
            <w:r w:rsidRPr="001D742F">
              <w:t>Markus Wiechel (SD)</w:t>
            </w:r>
          </w:p>
        </w:tc>
        <w:tc>
          <w:tcPr>
            <w:tcW w:w="3046" w:type="dxa"/>
          </w:tcPr>
          <w:p w:rsidR="003D256A" w:rsidRPr="001D742F" w:rsidRDefault="003D256A">
            <w:pPr>
              <w:pStyle w:val="Underskrifter"/>
            </w:pPr>
          </w:p>
        </w:tc>
      </w:tr>
    </w:tbl>
    <w:p w:rsidR="003D256A" w:rsidRPr="001D742F" w:rsidRDefault="003D256A">
      <w:pPr>
        <w:pStyle w:val="Normaltindrag"/>
      </w:pPr>
    </w:p>
    <w:sectPr w:rsidR="003D256A" w:rsidRPr="001D74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56A" w:rsidRPr="001D742F" w:rsidRDefault="003D256A">
      <w:r w:rsidRPr="001D742F">
        <w:separator/>
      </w:r>
    </w:p>
  </w:endnote>
  <w:endnote w:type="continuationSeparator" w:id="0">
    <w:p w:rsidR="003D256A" w:rsidRPr="001D742F" w:rsidRDefault="003D256A">
      <w:r w:rsidRPr="001D7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6A" w:rsidRPr="001D742F" w:rsidRDefault="001D742F">
    <w:pPr>
      <w:pStyle w:val="Sidfot"/>
    </w:pPr>
    <w:r w:rsidRPr="001D7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838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6A" w:rsidRDefault="003D25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56A" w:rsidRDefault="003D25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6A" w:rsidRPr="001D742F" w:rsidRDefault="001D742F">
    <w:pPr>
      <w:pStyle w:val="Sidfot"/>
    </w:pPr>
    <w:r w:rsidRPr="001D7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682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6A" w:rsidRDefault="003D25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56A" w:rsidRDefault="003D25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6A" w:rsidRPr="001D742F" w:rsidRDefault="001D742F">
    <w:pPr>
      <w:pStyle w:val="Sidfot"/>
    </w:pPr>
    <w:r w:rsidRPr="001D7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349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6A" w:rsidRDefault="003D2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56A" w:rsidRDefault="003D2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56A" w:rsidRPr="001D742F" w:rsidRDefault="003D256A">
      <w:r w:rsidRPr="001D742F">
        <w:separator/>
      </w:r>
    </w:p>
  </w:footnote>
  <w:footnote w:type="continuationSeparator" w:id="0">
    <w:p w:rsidR="003D256A" w:rsidRPr="001D742F" w:rsidRDefault="003D256A">
      <w:r w:rsidRPr="001D7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6A" w:rsidRPr="001D742F" w:rsidRDefault="001D742F">
    <w:pPr>
      <w:pStyle w:val="Sidhuvud"/>
    </w:pPr>
    <w:r w:rsidRPr="001D7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627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6A" w:rsidRDefault="003D256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56A" w:rsidRDefault="003D256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6A" w:rsidRPr="001D742F" w:rsidRDefault="001D742F">
    <w:pPr>
      <w:pStyle w:val="Sidhuvud"/>
    </w:pPr>
    <w:r w:rsidRPr="001D7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834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56A" w:rsidRDefault="003D256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56A" w:rsidRDefault="003D256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56A" w:rsidRPr="001D742F" w:rsidRDefault="003D256A">
    <w:pPr>
      <w:pStyle w:val="FSHNormal"/>
      <w:tabs>
        <w:tab w:val="right" w:pos="5840"/>
      </w:tabs>
    </w:pPr>
    <w:r w:rsidRPr="001D742F">
      <w:br/>
    </w:r>
    <w:r w:rsidRPr="001D742F">
      <w:fldChar w:fldCharType="begin" w:fldLock="1"/>
    </w:r>
    <w:r w:rsidRPr="001D742F">
      <w:instrText xml:space="preserve"> DOCPROPERTY</w:instrText>
    </w:r>
    <w:r w:rsidRPr="001D742F">
      <w:rPr>
        <w:sz w:val="18"/>
      </w:rPr>
      <w:instrText xml:space="preserve"> "YearUser" *\charformat </w:instrText>
    </w:r>
    <w:r w:rsidRPr="001D742F">
      <w:fldChar w:fldCharType="separate"/>
    </w:r>
    <w:r w:rsidRPr="001D742F">
      <w:t>2013/14</w:t>
    </w:r>
    <w:r w:rsidRPr="001D742F">
      <w:fldChar w:fldCharType="end"/>
    </w:r>
    <w:r w:rsidRPr="001D742F">
      <w:t xml:space="preserve"> </w:t>
    </w:r>
    <w:r w:rsidRPr="001D742F">
      <w:tab/>
      <w:t xml:space="preserve">mnr: </w:t>
    </w:r>
    <w:r w:rsidRPr="001D742F">
      <w:fldChar w:fldCharType="begin" w:fldLock="1"/>
    </w:r>
    <w:r w:rsidRPr="001D742F">
      <w:instrText xml:space="preserve"> DOCPROPERTY</w:instrText>
    </w:r>
    <w:r w:rsidRPr="001D742F">
      <w:rPr>
        <w:sz w:val="18"/>
      </w:rPr>
      <w:instrText xml:space="preserve"> "Motionsnummer" *\charformat </w:instrText>
    </w:r>
    <w:r w:rsidRPr="001D742F">
      <w:fldChar w:fldCharType="separate"/>
    </w:r>
    <w:r w:rsidRPr="001D742F">
      <w:t>C1</w:t>
    </w:r>
    <w:r w:rsidRPr="001D742F">
      <w:fldChar w:fldCharType="end"/>
    </w:r>
    <w:r w:rsidRPr="001D742F">
      <w:br/>
    </w:r>
    <w:r w:rsidRPr="001D742F">
      <w:fldChar w:fldCharType="begin" w:fldLock="1"/>
    </w:r>
    <w:r w:rsidRPr="001D742F">
      <w:instrText xml:space="preserve"> DOCPROPERTY</w:instrText>
    </w:r>
    <w:r w:rsidRPr="001D742F">
      <w:rPr>
        <w:sz w:val="18"/>
      </w:rPr>
      <w:instrText xml:space="preserve"> "Samling" *\charformat </w:instrText>
    </w:r>
    <w:r w:rsidRPr="001D742F">
      <w:fldChar w:fldCharType="end"/>
    </w:r>
    <w:r w:rsidRPr="001D742F">
      <w:tab/>
      <w:t xml:space="preserve">pnr: </w:t>
    </w:r>
    <w:r w:rsidRPr="001D742F">
      <w:fldChar w:fldCharType="begin" w:fldLock="1"/>
    </w:r>
    <w:r w:rsidRPr="001D742F">
      <w:instrText xml:space="preserve"> DOCPROPERTY</w:instrText>
    </w:r>
    <w:r w:rsidRPr="001D742F">
      <w:rPr>
        <w:sz w:val="18"/>
      </w:rPr>
      <w:instrText xml:space="preserve"> "Partinummer" *\charformat </w:instrText>
    </w:r>
    <w:r w:rsidRPr="001D742F">
      <w:fldChar w:fldCharType="separate"/>
    </w:r>
    <w:r w:rsidRPr="001D742F">
      <w:t>SD283</w:t>
    </w:r>
    <w:r w:rsidRPr="001D742F">
      <w:fldChar w:fldCharType="end"/>
    </w:r>
  </w:p>
  <w:p w:rsidR="003D256A" w:rsidRPr="001D742F" w:rsidRDefault="003D256A">
    <w:pPr>
      <w:pStyle w:val="FSHRub1"/>
    </w:pPr>
    <w:r w:rsidRPr="001D742F">
      <w:t>Motion till riksdagen</w:t>
    </w:r>
    <w:r w:rsidRPr="001D742F">
      <w:br/>
    </w:r>
    <w:r w:rsidRPr="001D742F">
      <w:fldChar w:fldCharType="begin" w:fldLock="1"/>
    </w:r>
    <w:r w:rsidRPr="001D742F">
      <w:instrText xml:space="preserve"> DOCPROPERTY "YearUser" *\charformat </w:instrText>
    </w:r>
    <w:r w:rsidRPr="001D742F">
      <w:fldChar w:fldCharType="separate"/>
    </w:r>
    <w:r w:rsidRPr="001D742F">
      <w:t>2013/14</w:t>
    </w:r>
    <w:r w:rsidRPr="001D742F">
      <w:fldChar w:fldCharType="end"/>
    </w:r>
    <w:r w:rsidRPr="001D742F">
      <w:t>:</w:t>
    </w:r>
    <w:r w:rsidRPr="001D742F">
      <w:fldChar w:fldCharType="begin" w:fldLock="1"/>
    </w:r>
    <w:r w:rsidRPr="001D742F">
      <w:instrText xml:space="preserve"> DOCPROPERTY "Motionsnummer" *\charformat </w:instrText>
    </w:r>
    <w:r w:rsidRPr="001D742F">
      <w:fldChar w:fldCharType="separate"/>
    </w:r>
    <w:r w:rsidRPr="001D742F">
      <w:t>C1</w:t>
    </w:r>
    <w:r w:rsidRPr="001D742F">
      <w:fldChar w:fldCharType="end"/>
    </w:r>
  </w:p>
  <w:p w:rsidR="003D256A" w:rsidRPr="001D742F" w:rsidRDefault="003D256A">
    <w:pPr>
      <w:pStyle w:val="FSHNormalS5"/>
    </w:pPr>
    <w:r w:rsidRPr="001D742F">
      <w:fldChar w:fldCharType="begin" w:fldLock="1"/>
    </w:r>
    <w:r w:rsidRPr="001D742F">
      <w:instrText xml:space="preserve"> DOCPROPERTY "MotionarText" *\charformat </w:instrText>
    </w:r>
    <w:r w:rsidRPr="001D742F">
      <w:fldChar w:fldCharType="separate"/>
    </w:r>
    <w:r w:rsidRPr="001D742F">
      <w:t>av Markus Wiechel (SD)</w:t>
    </w:r>
    <w:r w:rsidRPr="001D742F">
      <w:fldChar w:fldCharType="end"/>
    </w:r>
    <w:r w:rsidRPr="001D742F">
      <w:br/>
    </w:r>
    <w:r w:rsidRPr="001D742F">
      <w:fldChar w:fldCharType="begin" w:fldLock="1"/>
    </w:r>
    <w:r w:rsidRPr="001D742F">
      <w:instrText xml:space="preserve"> DOCPROPERTY "SvarFrasKort" *\charformat </w:instrText>
    </w:r>
    <w:r w:rsidRPr="001D742F">
      <w:fldChar w:fldCharType="separate"/>
    </w:r>
    <w:r w:rsidRPr="001D742F">
      <w:t>med anledning av prop. 2013/14:59</w:t>
    </w:r>
    <w:r w:rsidRPr="001D742F">
      <w:fldChar w:fldCharType="end"/>
    </w:r>
  </w:p>
  <w:p w:rsidR="003D256A" w:rsidRPr="001D742F" w:rsidRDefault="003D256A">
    <w:pPr>
      <w:pStyle w:val="FSHTitel"/>
    </w:pPr>
    <w:r w:rsidRPr="001D742F">
      <w:fldChar w:fldCharType="begin" w:fldLock="1"/>
    </w:r>
    <w:r w:rsidRPr="001D742F">
      <w:instrText xml:space="preserve"> DOCPROPERTY</w:instrText>
    </w:r>
    <w:r w:rsidRPr="001D742F">
      <w:rPr>
        <w:sz w:val="18"/>
      </w:rPr>
      <w:instrText xml:space="preserve"> "RubrikSvar" *\charformat </w:instrText>
    </w:r>
    <w:r w:rsidRPr="001D742F">
      <w:fldChar w:fldCharType="separate"/>
    </w:r>
    <w:r w:rsidRPr="001D742F">
      <w:t>Fler bostäder åt unga och studenter</w:t>
    </w:r>
    <w:r w:rsidRPr="001D742F">
      <w:fldChar w:fldCharType="end"/>
    </w:r>
  </w:p>
  <w:p w:rsidR="003D256A" w:rsidRPr="001D742F" w:rsidRDefault="003D256A">
    <w:pPr>
      <w:pStyle w:val="Normal00"/>
    </w:pPr>
  </w:p>
  <w:p w:rsidR="003D256A" w:rsidRPr="001D742F" w:rsidRDefault="003D25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7578218">
    <w:abstractNumId w:val="13"/>
  </w:num>
  <w:num w:numId="2" w16cid:durableId="1129976545">
    <w:abstractNumId w:val="11"/>
  </w:num>
  <w:num w:numId="3" w16cid:durableId="85809994">
    <w:abstractNumId w:val="14"/>
  </w:num>
  <w:num w:numId="4" w16cid:durableId="1743676722">
    <w:abstractNumId w:val="8"/>
  </w:num>
  <w:num w:numId="5" w16cid:durableId="2053535529">
    <w:abstractNumId w:val="3"/>
  </w:num>
  <w:num w:numId="6" w16cid:durableId="1143502724">
    <w:abstractNumId w:val="2"/>
  </w:num>
  <w:num w:numId="7" w16cid:durableId="1225599594">
    <w:abstractNumId w:val="1"/>
  </w:num>
  <w:num w:numId="8" w16cid:durableId="1842626149">
    <w:abstractNumId w:val="0"/>
  </w:num>
  <w:num w:numId="9" w16cid:durableId="1589654574">
    <w:abstractNumId w:val="9"/>
  </w:num>
  <w:num w:numId="10" w16cid:durableId="356154238">
    <w:abstractNumId w:val="7"/>
  </w:num>
  <w:num w:numId="11" w16cid:durableId="1821191564">
    <w:abstractNumId w:val="6"/>
  </w:num>
  <w:num w:numId="12" w16cid:durableId="500895144">
    <w:abstractNumId w:val="5"/>
  </w:num>
  <w:num w:numId="13" w16cid:durableId="191455628">
    <w:abstractNumId w:val="4"/>
  </w:num>
  <w:num w:numId="14" w16cid:durableId="2079858735">
    <w:abstractNumId w:val="16"/>
  </w:num>
  <w:num w:numId="15" w16cid:durableId="1784417359">
    <w:abstractNumId w:val="12"/>
  </w:num>
  <w:num w:numId="16" w16cid:durableId="1676376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3"/>
    <w:docVar w:name="PersonGUIDs" w:val="{738A94F6-60EC-49EA-A25C-D204492C99D5}"/>
  </w:docVars>
  <w:rsids>
    <w:rsidRoot w:val="00D66F36"/>
    <w:rsid w:val="001D742F"/>
    <w:rsid w:val="003D256A"/>
    <w:rsid w:val="00D66F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BCBAB9-98AB-4447-9A3D-36049F55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1357</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SD283</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SD283</dc:title>
  <dc:subject>SD283</dc:subject>
  <dc:creator>Riksdagen</dc:creator>
  <cp:keywords>Riksdagen</cp:keywords>
  <dc:description>AD-ändringar</dc:description>
  <cp:lastModifiedBy>Lars Brink</cp:lastModifiedBy>
  <cp:revision>2</cp:revision>
  <cp:lastPrinted>2014-01-22T09:19:00Z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mot2000_607_2014-01-13</vt:lpwstr>
  </property>
  <property fmtid="{D5CDD505-2E9C-101B-9397-08002B2CF9AE}" pid="3" name="version">
    <vt:lpwstr>mot2000_607_2014-01-13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2013/14:59 Fler bostäder åt unga och studenter</vt:lpwstr>
  </property>
  <property fmtid="{D5CDD505-2E9C-101B-9397-08002B2CF9AE}" pid="11" name="SvarFrasKort">
    <vt:lpwstr>med anledning av prop. 2013/14:59</vt:lpwstr>
  </property>
  <property fmtid="{D5CDD505-2E9C-101B-9397-08002B2CF9AE}" pid="12" name="Svar">
    <vt:lpwstr>Proposition</vt:lpwstr>
  </property>
  <property fmtid="{D5CDD505-2E9C-101B-9397-08002B2CF9AE}" pid="13" name="SvarNr">
    <vt:lpwstr>2013/14:59</vt:lpwstr>
  </property>
  <property fmtid="{D5CDD505-2E9C-101B-9397-08002B2CF9AE}" pid="14" name="RubrikSvar">
    <vt:lpwstr>Fler bostäder åt unga och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januari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20132014000000830068000002830069</vt:lpwstr>
  </property>
  <property fmtid="{D5CDD505-2E9C-101B-9397-08002B2CF9AE}" pid="47" name="datum">
    <vt:lpwstr>140113</vt:lpwstr>
  </property>
  <property fmtid="{D5CDD505-2E9C-101B-9397-08002B2CF9AE}" pid="48" name="avsändar-e-post">
    <vt:lpwstr/>
  </property>
  <property fmtid="{D5CDD505-2E9C-101B-9397-08002B2CF9AE}" pid="49" name="id">
    <vt:lpwstr>20132014000000830068000002830069</vt:lpwstr>
  </property>
  <property fmtid="{D5CDD505-2E9C-101B-9397-08002B2CF9AE}" pid="50" name="nummer">
    <vt:lpwstr>1</vt:lpwstr>
  </property>
  <property fmtid="{D5CDD505-2E9C-101B-9397-08002B2CF9AE}" pid="51" name="utskottsbeteckning">
    <vt:lpwstr>C</vt:lpwstr>
  </property>
  <property fmtid="{D5CDD505-2E9C-101B-9397-08002B2CF9AE}" pid="52" name="GlobalUID">
    <vt:lpwstr>{C7B76BCE-A787-49EF-992A-DA2832EEC731}</vt:lpwstr>
  </property>
  <property fmtid="{D5CDD505-2E9C-101B-9397-08002B2CF9AE}" pid="53" name="Överföringar">
    <vt:i4>0</vt:i4>
  </property>
  <property fmtid="{D5CDD505-2E9C-101B-9397-08002B2CF9AE}" pid="54" name="Checksum">
    <vt:lpwstr>*0009763935116*</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140122 12:36:38.125</vt:lpwstr>
  </property>
  <property fmtid="{D5CDD505-2E9C-101B-9397-08002B2CF9AE}" pid="58" name="urixGuid">
    <vt:lpwstr>{2D0FC325-97FD-4DD7-A3FA-00FCF8EB83F2}</vt:lpwstr>
  </property>
</Properties>
</file>