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4C9A" w:rsidRDefault="00005CC1" w14:paraId="7F3D8BBA" w14:textId="77777777">
      <w:pPr>
        <w:pStyle w:val="Rubrik1"/>
        <w:spacing w:after="300"/>
      </w:pPr>
      <w:sdt>
        <w:sdtPr>
          <w:alias w:val="CC_Boilerplate_4"/>
          <w:tag w:val="CC_Boilerplate_4"/>
          <w:id w:val="-1644581176"/>
          <w:lock w:val="sdtLocked"/>
          <w:placeholder>
            <w:docPart w:val="01007D35F6C24206B1A9F5C9509838EC"/>
          </w:placeholder>
          <w:text/>
        </w:sdtPr>
        <w:sdtEndPr/>
        <w:sdtContent>
          <w:r w:rsidRPr="009B062B" w:rsidR="00AF30DD">
            <w:t>Förslag till riksdagsbeslut</w:t>
          </w:r>
        </w:sdtContent>
      </w:sdt>
      <w:bookmarkEnd w:id="0"/>
      <w:bookmarkEnd w:id="1"/>
    </w:p>
    <w:sdt>
      <w:sdtPr>
        <w:alias w:val="Yrkande 1"/>
        <w:tag w:val="adac5358-6224-4180-ab23-fafb291feedd"/>
        <w:id w:val="-2042119149"/>
        <w:lock w:val="sdtLocked"/>
      </w:sdtPr>
      <w:sdtEndPr/>
      <w:sdtContent>
        <w:p w:rsidR="00822743" w:rsidRDefault="00E7540F" w14:paraId="0126E287" w14:textId="77777777">
          <w:pPr>
            <w:pStyle w:val="Frslagstext"/>
            <w:numPr>
              <w:ilvl w:val="0"/>
              <w:numId w:val="0"/>
            </w:numPr>
          </w:pPr>
          <w:r>
            <w:t>Riksdagen ställer sig bakom det som anförs i motionen om att begränsa antalet underentreprenader vid upphandling och att underentreprenörer ska godkännas av upphandlaren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88D740A81943EC837724752D1768A5"/>
        </w:placeholder>
        <w:text/>
      </w:sdtPr>
      <w:sdtEndPr/>
      <w:sdtContent>
        <w:p w:rsidRPr="009B062B" w:rsidR="006D79C9" w:rsidP="00333E95" w:rsidRDefault="006D79C9" w14:paraId="15F1E4F9" w14:textId="77777777">
          <w:pPr>
            <w:pStyle w:val="Rubrik1"/>
          </w:pPr>
          <w:r>
            <w:t>Motivering</w:t>
          </w:r>
        </w:p>
      </w:sdtContent>
    </w:sdt>
    <w:bookmarkEnd w:displacedByCustomXml="prev" w:id="3"/>
    <w:bookmarkEnd w:displacedByCustomXml="prev" w:id="4"/>
    <w:p w:rsidR="00005CC1" w:rsidP="00005CC1" w:rsidRDefault="00C95F26" w14:paraId="451F3DD7" w14:textId="77777777">
      <w:pPr>
        <w:pStyle w:val="Normalutanindragellerluft"/>
      </w:pPr>
      <w:r>
        <w:t>Varje år upphandlar den offentliga sektorn för ungefär 683 miljarder kronor. Samtidigt finns det en osäkerhet inför vilka krav som kan ställas, hur uppföljningar kan gå till och hur vi minskar kriminellt användande av skattepengar vid upphandlingar.</w:t>
      </w:r>
      <w:r w:rsidR="00005CC1">
        <w:t xml:space="preserve"> </w:t>
      </w:r>
    </w:p>
    <w:p w:rsidR="00C95F26" w:rsidP="00005CC1" w:rsidRDefault="00C95F26" w14:paraId="7B668625" w14:textId="4A01E0F0">
      <w:r>
        <w:t>Att upphandla på ett ansvarsfullt sätt som garanterar kvalitet i verksamheten och goda arbetsvillkor för personalen är en mycket viktig fråga för oss socialdemokrater. Krav på kollektivavtal bidrar till att anställda får villkor i nivå med de avtal som finns på arbetsmarknaden.</w:t>
      </w:r>
    </w:p>
    <w:p w:rsidR="00C95F26" w:rsidP="00F44C9A" w:rsidRDefault="00C95F26" w14:paraId="273532D4" w14:textId="065702C2">
      <w:r>
        <w:t>Det politiska ansvaret försvinner inte vid en upphandling. Därför måste den upp</w:t>
      </w:r>
      <w:r w:rsidR="00005CC1">
        <w:softHyphen/>
      </w:r>
      <w:r w:rsidRPr="00005CC1">
        <w:rPr>
          <w:spacing w:val="-3"/>
        </w:rPr>
        <w:t>handlade verksamheten följas upp för att garantera att inte de uppsatta kraven missbrukas</w:t>
      </w:r>
      <w:r>
        <w:t xml:space="preserve"> eller utnyttjas. Uppföljningen och efterlevnaden av ingångna avtalskrav måste ske syste</w:t>
      </w:r>
      <w:r w:rsidR="00005CC1">
        <w:softHyphen/>
      </w:r>
      <w:r>
        <w:t>matiskt och i dialog med arbetsmarknadens parter.</w:t>
      </w:r>
    </w:p>
    <w:p w:rsidR="00C95F26" w:rsidP="00F44C9A" w:rsidRDefault="00C95F26" w14:paraId="3EEBAC62" w14:textId="77777777">
      <w:r>
        <w:t>Seriösa företagare efterfrågar också bättre krav och uppföljning av upphandlingar. Annars riskerar företag som inte vill dumpa löner eller arbetsvillkor att tvingas följa efter för att kunna klara sig i en orättfärdig konkurrens.</w:t>
      </w:r>
    </w:p>
    <w:p w:rsidR="00F44C9A" w:rsidP="00F44C9A" w:rsidRDefault="00C95F26" w14:paraId="54573D0D" w14:textId="77777777">
      <w:r>
        <w:t xml:space="preserve">Många bedömare menar att det är svårast att granska och följa upp om det finns många underentreprenörer i en upphandling. De ska naturligtvis omfattas av samma krav som huvudentreprenören. Med tanke på de svårigheter som idag finns med ett </w:t>
      </w:r>
      <w:r w:rsidRPr="00005CC1">
        <w:rPr>
          <w:spacing w:val="-3"/>
        </w:rPr>
        <w:t>alltför stort antal underentreprenörer är det rimligt att begränsa antalet underentreprenörer</w:t>
      </w:r>
      <w:r>
        <w:t>. På så sätt skapar vi bättre ordning och reda.</w:t>
      </w:r>
    </w:p>
    <w:sdt>
      <w:sdtPr>
        <w:alias w:val="CC_Underskrifter"/>
        <w:tag w:val="CC_Underskrifter"/>
        <w:id w:val="583496634"/>
        <w:lock w:val="sdtContentLocked"/>
        <w:placeholder>
          <w:docPart w:val="017F6DA3D11B4427BC5B8A98701AD587"/>
        </w:placeholder>
      </w:sdtPr>
      <w:sdtEndPr/>
      <w:sdtContent>
        <w:p w:rsidR="00F44C9A" w:rsidP="00D26F0C" w:rsidRDefault="00F44C9A" w14:paraId="4E2F199F" w14:textId="02496292"/>
        <w:p w:rsidRPr="008E0FE2" w:rsidR="004801AC" w:rsidP="00D26F0C" w:rsidRDefault="00005CC1" w14:paraId="3FFDA4D1" w14:textId="6F02B78A"/>
      </w:sdtContent>
    </w:sdt>
    <w:tbl>
      <w:tblPr>
        <w:tblW w:w="5000" w:type="pct"/>
        <w:tblLook w:val="04A0" w:firstRow="1" w:lastRow="0" w:firstColumn="1" w:lastColumn="0" w:noHBand="0" w:noVBand="1"/>
        <w:tblCaption w:val="underskrifter"/>
      </w:tblPr>
      <w:tblGrid>
        <w:gridCol w:w="4252"/>
        <w:gridCol w:w="4252"/>
      </w:tblGrid>
      <w:tr w:rsidR="00822743" w14:paraId="7BAD7BE8" w14:textId="77777777">
        <w:trPr>
          <w:cantSplit/>
        </w:trPr>
        <w:tc>
          <w:tcPr>
            <w:tcW w:w="50" w:type="pct"/>
            <w:vAlign w:val="bottom"/>
          </w:tcPr>
          <w:p w:rsidR="00822743" w:rsidRDefault="00E7540F" w14:paraId="449646CE" w14:textId="77777777">
            <w:pPr>
              <w:pStyle w:val="Underskrifter"/>
              <w:spacing w:after="0"/>
            </w:pPr>
            <w:r>
              <w:lastRenderedPageBreak/>
              <w:t>Johan Andersson (S)</w:t>
            </w:r>
          </w:p>
        </w:tc>
        <w:tc>
          <w:tcPr>
            <w:tcW w:w="50" w:type="pct"/>
            <w:vAlign w:val="bottom"/>
          </w:tcPr>
          <w:p w:rsidR="00822743" w:rsidRDefault="00822743" w14:paraId="54271DC2" w14:textId="77777777">
            <w:pPr>
              <w:pStyle w:val="Underskrifter"/>
              <w:spacing w:after="0"/>
            </w:pPr>
          </w:p>
        </w:tc>
      </w:tr>
      <w:tr w:rsidR="00822743" w14:paraId="643C1FC4" w14:textId="77777777">
        <w:trPr>
          <w:cantSplit/>
        </w:trPr>
        <w:tc>
          <w:tcPr>
            <w:tcW w:w="50" w:type="pct"/>
            <w:vAlign w:val="bottom"/>
          </w:tcPr>
          <w:p w:rsidR="00822743" w:rsidRDefault="00E7540F" w14:paraId="49776AB7" w14:textId="77777777">
            <w:pPr>
              <w:pStyle w:val="Underskrifter"/>
              <w:spacing w:after="0"/>
            </w:pPr>
            <w:r>
              <w:t>Johan Löfstrand (S)</w:t>
            </w:r>
          </w:p>
        </w:tc>
        <w:tc>
          <w:tcPr>
            <w:tcW w:w="50" w:type="pct"/>
            <w:vAlign w:val="bottom"/>
          </w:tcPr>
          <w:p w:rsidR="00822743" w:rsidRDefault="00E7540F" w14:paraId="0545DD01" w14:textId="77777777">
            <w:pPr>
              <w:pStyle w:val="Underskrifter"/>
              <w:spacing w:after="0"/>
            </w:pPr>
            <w:r>
              <w:t>Mattias Ottosson (S)</w:t>
            </w:r>
          </w:p>
        </w:tc>
      </w:tr>
    </w:tbl>
    <w:p w:rsidR="00120163" w:rsidRDefault="00120163" w14:paraId="0B67C955" w14:textId="77777777"/>
    <w:sectPr w:rsidR="001201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9600" w14:textId="77777777" w:rsidR="005821D8" w:rsidRDefault="005821D8" w:rsidP="000C1CAD">
      <w:pPr>
        <w:spacing w:line="240" w:lineRule="auto"/>
      </w:pPr>
      <w:r>
        <w:separator/>
      </w:r>
    </w:p>
  </w:endnote>
  <w:endnote w:type="continuationSeparator" w:id="0">
    <w:p w14:paraId="6F512848" w14:textId="77777777" w:rsidR="005821D8" w:rsidRDefault="005821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26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5A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8FA8" w14:textId="0755944E" w:rsidR="00262EA3" w:rsidRPr="00D26F0C" w:rsidRDefault="00262EA3" w:rsidP="00D26F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38E1" w14:textId="77777777" w:rsidR="005821D8" w:rsidRDefault="005821D8" w:rsidP="000C1CAD">
      <w:pPr>
        <w:spacing w:line="240" w:lineRule="auto"/>
      </w:pPr>
      <w:r>
        <w:separator/>
      </w:r>
    </w:p>
  </w:footnote>
  <w:footnote w:type="continuationSeparator" w:id="0">
    <w:p w14:paraId="3AEE039F" w14:textId="77777777" w:rsidR="005821D8" w:rsidRDefault="005821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9A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6D0975" wp14:editId="1510C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E23D4" w14:textId="3EBC7B4C" w:rsidR="00262EA3" w:rsidRDefault="00005CC1" w:rsidP="008103B5">
                          <w:pPr>
                            <w:jc w:val="right"/>
                          </w:pPr>
                          <w:sdt>
                            <w:sdtPr>
                              <w:alias w:val="CC_Noformat_Partikod"/>
                              <w:tag w:val="CC_Noformat_Partikod"/>
                              <w:id w:val="-53464382"/>
                              <w:text/>
                            </w:sdtPr>
                            <w:sdtEndPr/>
                            <w:sdtContent>
                              <w:r w:rsidR="00C95F26">
                                <w:t>S</w:t>
                              </w:r>
                            </w:sdtContent>
                          </w:sdt>
                          <w:sdt>
                            <w:sdtPr>
                              <w:alias w:val="CC_Noformat_Partinummer"/>
                              <w:tag w:val="CC_Noformat_Partinummer"/>
                              <w:id w:val="-1709555926"/>
                              <w:text/>
                            </w:sdtPr>
                            <w:sdtEndPr/>
                            <w:sdtContent>
                              <w:r w:rsidR="00C95F26">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D09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E23D4" w14:textId="3EBC7B4C" w:rsidR="00262EA3" w:rsidRDefault="00005CC1" w:rsidP="008103B5">
                    <w:pPr>
                      <w:jc w:val="right"/>
                    </w:pPr>
                    <w:sdt>
                      <w:sdtPr>
                        <w:alias w:val="CC_Noformat_Partikod"/>
                        <w:tag w:val="CC_Noformat_Partikod"/>
                        <w:id w:val="-53464382"/>
                        <w:text/>
                      </w:sdtPr>
                      <w:sdtEndPr/>
                      <w:sdtContent>
                        <w:r w:rsidR="00C95F26">
                          <w:t>S</w:t>
                        </w:r>
                      </w:sdtContent>
                    </w:sdt>
                    <w:sdt>
                      <w:sdtPr>
                        <w:alias w:val="CC_Noformat_Partinummer"/>
                        <w:tag w:val="CC_Noformat_Partinummer"/>
                        <w:id w:val="-1709555926"/>
                        <w:text/>
                      </w:sdtPr>
                      <w:sdtEndPr/>
                      <w:sdtContent>
                        <w:r w:rsidR="00C95F26">
                          <w:t>1378</w:t>
                        </w:r>
                      </w:sdtContent>
                    </w:sdt>
                  </w:p>
                </w:txbxContent>
              </v:textbox>
              <w10:wrap anchorx="page"/>
            </v:shape>
          </w:pict>
        </mc:Fallback>
      </mc:AlternateContent>
    </w:r>
  </w:p>
  <w:p w14:paraId="5485E9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A240" w14:textId="77777777" w:rsidR="00262EA3" w:rsidRDefault="00262EA3" w:rsidP="008563AC">
    <w:pPr>
      <w:jc w:val="right"/>
    </w:pPr>
  </w:p>
  <w:p w14:paraId="7A6336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632B" w14:textId="77777777" w:rsidR="00262EA3" w:rsidRDefault="00005C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7338E" wp14:editId="23B19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FA5A6F" w14:textId="395E4E1B" w:rsidR="00262EA3" w:rsidRDefault="00005CC1" w:rsidP="00A314CF">
    <w:pPr>
      <w:pStyle w:val="FSHNormal"/>
      <w:spacing w:before="40"/>
    </w:pPr>
    <w:sdt>
      <w:sdtPr>
        <w:alias w:val="CC_Noformat_Motionstyp"/>
        <w:tag w:val="CC_Noformat_Motionstyp"/>
        <w:id w:val="1162973129"/>
        <w:lock w:val="sdtContentLocked"/>
        <w15:appearance w15:val="hidden"/>
        <w:text/>
      </w:sdtPr>
      <w:sdtEndPr/>
      <w:sdtContent>
        <w:r w:rsidR="00D26F0C">
          <w:t>Enskild motion</w:t>
        </w:r>
      </w:sdtContent>
    </w:sdt>
    <w:r w:rsidR="00821B36">
      <w:t xml:space="preserve"> </w:t>
    </w:r>
    <w:sdt>
      <w:sdtPr>
        <w:alias w:val="CC_Noformat_Partikod"/>
        <w:tag w:val="CC_Noformat_Partikod"/>
        <w:id w:val="1471015553"/>
        <w:text/>
      </w:sdtPr>
      <w:sdtEndPr/>
      <w:sdtContent>
        <w:r w:rsidR="00C95F26">
          <w:t>S</w:t>
        </w:r>
      </w:sdtContent>
    </w:sdt>
    <w:sdt>
      <w:sdtPr>
        <w:alias w:val="CC_Noformat_Partinummer"/>
        <w:tag w:val="CC_Noformat_Partinummer"/>
        <w:id w:val="-2014525982"/>
        <w:text/>
      </w:sdtPr>
      <w:sdtEndPr/>
      <w:sdtContent>
        <w:r w:rsidR="00C95F26">
          <w:t>1378</w:t>
        </w:r>
      </w:sdtContent>
    </w:sdt>
  </w:p>
  <w:p w14:paraId="7E6C5127" w14:textId="77777777" w:rsidR="00262EA3" w:rsidRPr="008227B3" w:rsidRDefault="00005C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236B0" w14:textId="010D327B" w:rsidR="00262EA3" w:rsidRPr="008227B3" w:rsidRDefault="00005C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F0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F0C">
          <w:t>:1559</w:t>
        </w:r>
      </w:sdtContent>
    </w:sdt>
  </w:p>
  <w:p w14:paraId="64A8B89B" w14:textId="48DE19B5" w:rsidR="00262EA3" w:rsidRDefault="00005CC1" w:rsidP="00E03A3D">
    <w:pPr>
      <w:pStyle w:val="Motionr"/>
    </w:pPr>
    <w:sdt>
      <w:sdtPr>
        <w:alias w:val="CC_Noformat_Avtext"/>
        <w:tag w:val="CC_Noformat_Avtext"/>
        <w:id w:val="-2020768203"/>
        <w:lock w:val="sdtContentLocked"/>
        <w15:appearance w15:val="hidden"/>
        <w:text/>
      </w:sdtPr>
      <w:sdtEndPr/>
      <w:sdtContent>
        <w:r w:rsidR="00D26F0C">
          <w:t>av Johan Andersson m.fl. (S)</w:t>
        </w:r>
      </w:sdtContent>
    </w:sdt>
  </w:p>
  <w:sdt>
    <w:sdtPr>
      <w:alias w:val="CC_Noformat_Rubtext"/>
      <w:tag w:val="CC_Noformat_Rubtext"/>
      <w:id w:val="-218060500"/>
      <w:lock w:val="sdtLocked"/>
      <w:text/>
    </w:sdtPr>
    <w:sdtEndPr/>
    <w:sdtContent>
      <w:p w14:paraId="37BEF4C4" w14:textId="62F86B5F" w:rsidR="00262EA3" w:rsidRDefault="00C95F26" w:rsidP="00283E0F">
        <w:pPr>
          <w:pStyle w:val="FSHRub2"/>
        </w:pPr>
        <w:r>
          <w:t>Ordning och reda i upphandlingar</w:t>
        </w:r>
      </w:p>
    </w:sdtContent>
  </w:sdt>
  <w:sdt>
    <w:sdtPr>
      <w:alias w:val="CC_Boilerplate_3"/>
      <w:tag w:val="CC_Boilerplate_3"/>
      <w:id w:val="1606463544"/>
      <w:lock w:val="sdtContentLocked"/>
      <w15:appearance w15:val="hidden"/>
      <w:text w:multiLine="1"/>
    </w:sdtPr>
    <w:sdtEndPr/>
    <w:sdtContent>
      <w:p w14:paraId="33C0D0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6C7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E35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E0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CA39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6CF3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4CE7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EC7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AF3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5F26"/>
    <w:rsid w:val="000000E0"/>
    <w:rsid w:val="00000761"/>
    <w:rsid w:val="000014AF"/>
    <w:rsid w:val="00002310"/>
    <w:rsid w:val="00002CB4"/>
    <w:rsid w:val="000030B6"/>
    <w:rsid w:val="00003CCB"/>
    <w:rsid w:val="00003F79"/>
    <w:rsid w:val="0000412E"/>
    <w:rsid w:val="00004250"/>
    <w:rsid w:val="000043C1"/>
    <w:rsid w:val="00004F03"/>
    <w:rsid w:val="000055B5"/>
    <w:rsid w:val="00005CC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6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1D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4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CE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4C"/>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26"/>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0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0F"/>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9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43392"/>
  <w15:chartTrackingRefBased/>
  <w15:docId w15:val="{C19A5F92-6C00-47A7-B5F8-D9E39C34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07D35F6C24206B1A9F5C9509838EC"/>
        <w:category>
          <w:name w:val="Allmänt"/>
          <w:gallery w:val="placeholder"/>
        </w:category>
        <w:types>
          <w:type w:val="bbPlcHdr"/>
        </w:types>
        <w:behaviors>
          <w:behavior w:val="content"/>
        </w:behaviors>
        <w:guid w:val="{F2C0B593-4E4A-4DC5-95C4-320EFAA6F7FB}"/>
      </w:docPartPr>
      <w:docPartBody>
        <w:p w:rsidR="003E761D" w:rsidRDefault="00574731">
          <w:pPr>
            <w:pStyle w:val="01007D35F6C24206B1A9F5C9509838EC"/>
          </w:pPr>
          <w:r w:rsidRPr="005A0A93">
            <w:rPr>
              <w:rStyle w:val="Platshllartext"/>
            </w:rPr>
            <w:t>Förslag till riksdagsbeslut</w:t>
          </w:r>
        </w:p>
      </w:docPartBody>
    </w:docPart>
    <w:docPart>
      <w:docPartPr>
        <w:name w:val="A988D740A81943EC837724752D1768A5"/>
        <w:category>
          <w:name w:val="Allmänt"/>
          <w:gallery w:val="placeholder"/>
        </w:category>
        <w:types>
          <w:type w:val="bbPlcHdr"/>
        </w:types>
        <w:behaviors>
          <w:behavior w:val="content"/>
        </w:behaviors>
        <w:guid w:val="{1CAF7310-E70E-4206-83B2-779BCB88E93B}"/>
      </w:docPartPr>
      <w:docPartBody>
        <w:p w:rsidR="003E761D" w:rsidRDefault="00574731">
          <w:pPr>
            <w:pStyle w:val="A988D740A81943EC837724752D1768A5"/>
          </w:pPr>
          <w:r w:rsidRPr="005A0A93">
            <w:rPr>
              <w:rStyle w:val="Platshllartext"/>
            </w:rPr>
            <w:t>Motivering</w:t>
          </w:r>
        </w:p>
      </w:docPartBody>
    </w:docPart>
    <w:docPart>
      <w:docPartPr>
        <w:name w:val="017F6DA3D11B4427BC5B8A98701AD587"/>
        <w:category>
          <w:name w:val="Allmänt"/>
          <w:gallery w:val="placeholder"/>
        </w:category>
        <w:types>
          <w:type w:val="bbPlcHdr"/>
        </w:types>
        <w:behaviors>
          <w:behavior w:val="content"/>
        </w:behaviors>
        <w:guid w:val="{AD1249B7-D551-4D33-8DD2-4D492DA222BD}"/>
      </w:docPartPr>
      <w:docPartBody>
        <w:p w:rsidR="00203130" w:rsidRDefault="00203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31"/>
    <w:rsid w:val="00203130"/>
    <w:rsid w:val="003E761D"/>
    <w:rsid w:val="00574731"/>
    <w:rsid w:val="00F91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007D35F6C24206B1A9F5C9509838EC">
    <w:name w:val="01007D35F6C24206B1A9F5C9509838EC"/>
  </w:style>
  <w:style w:type="paragraph" w:customStyle="1" w:styleId="A988D740A81943EC837724752D1768A5">
    <w:name w:val="A988D740A81943EC837724752D176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67D05-7627-407E-B479-07349B02F378}"/>
</file>

<file path=customXml/itemProps2.xml><?xml version="1.0" encoding="utf-8"?>
<ds:datastoreItem xmlns:ds="http://schemas.openxmlformats.org/officeDocument/2006/customXml" ds:itemID="{EF288ABD-63F3-4B1A-89A7-EE7F71DAF41A}"/>
</file>

<file path=customXml/itemProps3.xml><?xml version="1.0" encoding="utf-8"?>
<ds:datastoreItem xmlns:ds="http://schemas.openxmlformats.org/officeDocument/2006/customXml" ds:itemID="{91B7F2C0-57BA-40F7-86D6-073EAE8A8ED2}"/>
</file>

<file path=docProps/app.xml><?xml version="1.0" encoding="utf-8"?>
<Properties xmlns="http://schemas.openxmlformats.org/officeDocument/2006/extended-properties" xmlns:vt="http://schemas.openxmlformats.org/officeDocument/2006/docPropsVTypes">
  <Template>Normal</Template>
  <TotalTime>11</TotalTime>
  <Pages>2</Pages>
  <Words>255</Words>
  <Characters>1517</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