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9374C" w:rsidP="00DA0661">
      <w:pPr>
        <w:pStyle w:val="Title"/>
      </w:pPr>
      <w:bookmarkStart w:id="0" w:name="Start"/>
      <w:bookmarkEnd w:id="0"/>
      <w:r>
        <w:t>Svar på fråga 2021/</w:t>
      </w:r>
      <w:r w:rsidRPr="0029374C">
        <w:t>22:1518</w:t>
      </w:r>
      <w:r>
        <w:t xml:space="preserve"> av </w:t>
      </w:r>
      <w:r w:rsidRPr="0029374C">
        <w:t>Fredrik Christensson</w:t>
      </w:r>
      <w:r>
        <w:t xml:space="preserve"> (C)</w:t>
      </w:r>
      <w:r>
        <w:br/>
      </w:r>
      <w:r w:rsidRPr="0029374C">
        <w:t>Distansutbildning som särskilt stöd</w:t>
      </w:r>
    </w:p>
    <w:p w:rsidR="0029374C" w:rsidP="00DA1398">
      <w:pPr>
        <w:pStyle w:val="BodyText"/>
      </w:pPr>
      <w:r>
        <w:t>Fredrik Christensson har frågat mig</w:t>
      </w:r>
      <w:r w:rsidR="00DA1398">
        <w:t xml:space="preserve"> </w:t>
      </w:r>
      <w:r w:rsidR="00EA0DD6">
        <w:t xml:space="preserve">om </w:t>
      </w:r>
      <w:r w:rsidR="00DA1398">
        <w:t>vilka initiativ jag och regeringen avser att ta för att möjliggöra för distansundervisning som särskilt stöd.</w:t>
      </w:r>
    </w:p>
    <w:p w:rsidR="007F58A1" w:rsidP="00C16CDF">
      <w:pPr>
        <w:pStyle w:val="BodyText"/>
      </w:pPr>
      <w:r>
        <w:t xml:space="preserve">Distansundervisning är enligt skollagen en av flera möjliga åtgärder som kan utgöra särskilt stöd. Ett antal kriterier ska vara uppfyllda för att det ska vara tillåtet. </w:t>
      </w:r>
      <w:r w:rsidR="00EA0DD6">
        <w:t>D</w:t>
      </w:r>
      <w:r w:rsidRPr="00DA1398">
        <w:t xml:space="preserve">istansundervisning </w:t>
      </w:r>
      <w:r w:rsidR="00EA0DD6">
        <w:t xml:space="preserve">får </w:t>
      </w:r>
      <w:r w:rsidRPr="00DA1398">
        <w:t>användas som särskilt stöd för en elev som inte kan delta i den ordinarie undervisningen på grund av en dokumenterad medicinsk, psykisk eller social problematik</w:t>
      </w:r>
      <w:r w:rsidR="00C16CDF">
        <w:t>.</w:t>
      </w:r>
    </w:p>
    <w:p w:rsidR="00DA1398" w:rsidP="00DA1398">
      <w:pPr>
        <w:pStyle w:val="BodyText"/>
      </w:pPr>
      <w:r>
        <w:t xml:space="preserve">Distansundervisning får endast utföras av en huvudman inom skolväsendet som efter ansökan </w:t>
      </w:r>
      <w:r w:rsidR="007F58A1">
        <w:t xml:space="preserve">hos </w:t>
      </w:r>
      <w:r w:rsidR="00EA0DD6">
        <w:t xml:space="preserve">Statens </w:t>
      </w:r>
      <w:r w:rsidR="00EA0DD6">
        <w:t>s</w:t>
      </w:r>
      <w:r w:rsidR="007F58A1">
        <w:t>kolinspektionen</w:t>
      </w:r>
      <w:r w:rsidR="007F58A1">
        <w:t xml:space="preserve"> </w:t>
      </w:r>
      <w:r>
        <w:t xml:space="preserve">har godkänts som utförare av utbildning där distansundervisning används. För att godkännande ska lämnas krävs </w:t>
      </w:r>
      <w:r w:rsidR="00EA0DD6">
        <w:t xml:space="preserve">först och främst </w:t>
      </w:r>
      <w:r>
        <w:t>at</w:t>
      </w:r>
      <w:r w:rsidR="009D5D85">
        <w:t>t</w:t>
      </w:r>
      <w:r>
        <w:t xml:space="preserve"> huvudmannen har förutsättningar att utföra distansundervisning av god kvalitet och</w:t>
      </w:r>
      <w:r w:rsidR="009D5D85">
        <w:t xml:space="preserve"> </w:t>
      </w:r>
      <w:r>
        <w:t>att det kommer att finnas ett tillräckligt elevunderlag för att driva en stabil verksamhet.</w:t>
      </w:r>
    </w:p>
    <w:p w:rsidR="006371A7" w:rsidP="00EE4892">
      <w:pPr>
        <w:pStyle w:val="BodyText"/>
      </w:pPr>
      <w:r>
        <w:t xml:space="preserve">När </w:t>
      </w:r>
      <w:r w:rsidR="00EA0DD6">
        <w:t>lagförslaget om</w:t>
      </w:r>
      <w:r>
        <w:t xml:space="preserve"> distansundervisning beslutades </w:t>
      </w:r>
      <w:r w:rsidR="00EA0DD6">
        <w:t>i juni</w:t>
      </w:r>
      <w:r>
        <w:t xml:space="preserve"> 2020</w:t>
      </w:r>
      <w:r w:rsidR="00C16CDF">
        <w:t xml:space="preserve"> och började tillämpas </w:t>
      </w:r>
      <w:r w:rsidR="00EA0DD6">
        <w:t>i juli</w:t>
      </w:r>
      <w:r w:rsidR="00C16CDF">
        <w:t xml:space="preserve"> 2021</w:t>
      </w:r>
      <w:r w:rsidR="00495410">
        <w:t>,</w:t>
      </w:r>
      <w:r>
        <w:t xml:space="preserve"> var tanken att försiktigt påbörja införandet av distansundervisning. Under </w:t>
      </w:r>
      <w:r w:rsidR="00AF1167">
        <w:t>covid-19</w:t>
      </w:r>
      <w:r w:rsidR="00EA0DD6">
        <w:t>-</w:t>
      </w:r>
      <w:r>
        <w:t>pandemin har</w:t>
      </w:r>
      <w:r w:rsidR="00C21032">
        <w:t xml:space="preserve"> fjärr- och distansundervisning under perioder varit vanligt förekommande med stöd av de</w:t>
      </w:r>
      <w:r w:rsidR="00EA0DD6">
        <w:t>n</w:t>
      </w:r>
      <w:r w:rsidR="00C21032">
        <w:t xml:space="preserve"> tillfälliga reglering</w:t>
      </w:r>
      <w:r w:rsidR="00EA0DD6">
        <w:t>en</w:t>
      </w:r>
      <w:r w:rsidR="00C21032">
        <w:t xml:space="preserve"> som </w:t>
      </w:r>
      <w:r w:rsidR="00EA0DD6">
        <w:t>infördes</w:t>
      </w:r>
      <w:r w:rsidR="00C21032">
        <w:t xml:space="preserve"> för att minska smittspridningen. Nu är vi </w:t>
      </w:r>
      <w:r w:rsidR="000D42DF">
        <w:t xml:space="preserve">i vissa avseenden </w:t>
      </w:r>
      <w:r w:rsidR="00C21032">
        <w:t xml:space="preserve">tillbaka i den situation som var före pandemin och distansundervisning är endast tillåtet enligt det ordinarie regelverket. </w:t>
      </w:r>
    </w:p>
    <w:p w:rsidR="00C21032" w:rsidP="00EE4892">
      <w:pPr>
        <w:pStyle w:val="BodyText"/>
      </w:pPr>
      <w:r w:rsidRPr="00C21032">
        <w:t>Ansökningsförfarande</w:t>
      </w:r>
      <w:r w:rsidR="000D42DF">
        <w:t>t</w:t>
      </w:r>
      <w:r w:rsidRPr="00C21032">
        <w:t xml:space="preserve"> </w:t>
      </w:r>
      <w:r w:rsidR="001759D8">
        <w:t xml:space="preserve">infördes </w:t>
      </w:r>
      <w:r w:rsidR="001759D8">
        <w:t>eftersom</w:t>
      </w:r>
      <w:r w:rsidR="00D96B9E">
        <w:t>det</w:t>
      </w:r>
      <w:r w:rsidR="00D96B9E">
        <w:t xml:space="preserve"> är viktigt att </w:t>
      </w:r>
      <w:r w:rsidRPr="00C21032">
        <w:t xml:space="preserve">de huvudmän som </w:t>
      </w:r>
      <w:r w:rsidR="001759D8">
        <w:t xml:space="preserve">får utföra </w:t>
      </w:r>
      <w:r w:rsidRPr="00C21032">
        <w:t xml:space="preserve">distansundervisning håller hög kvalitet på den erbjudna </w:t>
      </w:r>
      <w:r w:rsidRPr="00C21032">
        <w:t xml:space="preserve">undervisningen. Det har under pandemin framkommit att elever som i vanliga fall har behov av stöd </w:t>
      </w:r>
      <w:r w:rsidR="000D42DF">
        <w:t>har haft</w:t>
      </w:r>
      <w:r w:rsidRPr="00C21032">
        <w:t xml:space="preserve"> extra problem med distansundervisning.</w:t>
      </w:r>
      <w:r>
        <w:t xml:space="preserve"> </w:t>
      </w:r>
      <w:r w:rsidR="005722AA">
        <w:t xml:space="preserve">Det finns alltså </w:t>
      </w:r>
      <w:r w:rsidR="001759D8">
        <w:t xml:space="preserve">fortfarande </w:t>
      </w:r>
      <w:r w:rsidR="005722AA">
        <w:t>anledning att vara försiktig och restriktiv med distansundervisning</w:t>
      </w:r>
      <w:r w:rsidR="001759D8">
        <w:t>,</w:t>
      </w:r>
      <w:r w:rsidR="005722AA">
        <w:t xml:space="preserve"> </w:t>
      </w:r>
      <w:r w:rsidR="00AA6DE8">
        <w:t>speciellt för</w:t>
      </w:r>
      <w:r w:rsidR="005722AA">
        <w:t xml:space="preserve"> elever</w:t>
      </w:r>
      <w:r w:rsidR="00AA6DE8">
        <w:t xml:space="preserve"> som är </w:t>
      </w:r>
      <w:r w:rsidR="001759D8">
        <w:t xml:space="preserve">särskilt </w:t>
      </w:r>
      <w:r w:rsidR="00AA6DE8">
        <w:t>sårbara</w:t>
      </w:r>
      <w:r w:rsidR="005722AA">
        <w:t>.</w:t>
      </w:r>
    </w:p>
    <w:p w:rsidR="004167EB" w:rsidP="00AA6DE8">
      <w:pPr>
        <w:pStyle w:val="BodyText"/>
      </w:pPr>
      <w:r>
        <w:t xml:space="preserve">Skolinspektionens </w:t>
      </w:r>
      <w:r>
        <w:t xml:space="preserve"> första</w:t>
      </w:r>
      <w:r>
        <w:t xml:space="preserve"> ansökningsomgång i</w:t>
      </w:r>
      <w:r w:rsidR="00AA6DE8">
        <w:t>nför läsåret 2022/23</w:t>
      </w:r>
      <w:r>
        <w:t>,</w:t>
      </w:r>
      <w:r w:rsidR="00AA6DE8">
        <w:t xml:space="preserve"> </w:t>
      </w:r>
      <w:r>
        <w:t>resulterade inte i några godkända huvudmän. De</w:t>
      </w:r>
      <w:r w:rsidR="00D96B9E">
        <w:t>n</w:t>
      </w:r>
      <w:r>
        <w:t xml:space="preserve"> vanligaste motive</w:t>
      </w:r>
      <w:r w:rsidR="00D96B9E">
        <w:t>ringen</w:t>
      </w:r>
      <w:r>
        <w:t xml:space="preserve"> var att elevunderlaget var för litet eftersom huvudmännen begränsat </w:t>
      </w:r>
      <w:r w:rsidR="00495410">
        <w:t xml:space="preserve">den tilltänkta </w:t>
      </w:r>
      <w:r>
        <w:t xml:space="preserve">elevgruppen till de egna skolorna. </w:t>
      </w:r>
      <w:r>
        <w:t>De ansökningar som kommit in i e</w:t>
      </w:r>
      <w:r>
        <w:t xml:space="preserve">n andra ansökningsomgång </w:t>
      </w:r>
      <w:r w:rsidR="00E17C80">
        <w:t xml:space="preserve">inför </w:t>
      </w:r>
      <w:r w:rsidR="00864FBA">
        <w:t>höstterminen 2023</w:t>
      </w:r>
      <w:r w:rsidR="007731B3">
        <w:t xml:space="preserve"> </w:t>
      </w:r>
      <w:r>
        <w:t>med sista ansökningsdag den 31 januari 2022</w:t>
      </w:r>
      <w:r>
        <w:t>,</w:t>
      </w:r>
      <w:r>
        <w:t xml:space="preserve"> </w:t>
      </w:r>
      <w:r w:rsidR="00864FBA">
        <w:t xml:space="preserve">bereds nu hos Skolinspektionen </w:t>
      </w:r>
      <w:r>
        <w:t xml:space="preserve">och förhoppningen är naturligtvis att </w:t>
      </w:r>
      <w:r>
        <w:t>processen</w:t>
      </w:r>
      <w:r>
        <w:t xml:space="preserve"> kommer </w:t>
      </w:r>
      <w:r>
        <w:t xml:space="preserve">att </w:t>
      </w:r>
      <w:r>
        <w:t xml:space="preserve">leda till ett antal godkända </w:t>
      </w:r>
      <w:r>
        <w:t xml:space="preserve">utförare </w:t>
      </w:r>
      <w:r>
        <w:t xml:space="preserve">av </w:t>
      </w:r>
      <w:r>
        <w:t xml:space="preserve"> distansundervisning</w:t>
      </w:r>
      <w:r>
        <w:t xml:space="preserve"> som särskilt stöd.</w:t>
      </w:r>
    </w:p>
    <w:p w:rsidR="007F58A1" w:rsidP="00DA1398">
      <w:pPr>
        <w:pStyle w:val="BodyText"/>
      </w:pPr>
      <w:r>
        <w:t>Jag och regeringen följer noga utvecklingen på detta område.</w:t>
      </w:r>
    </w:p>
    <w:p w:rsidR="00DA1398" w:rsidP="00DA1398">
      <w:pPr>
        <w:pStyle w:val="BodyText"/>
      </w:pPr>
    </w:p>
    <w:p w:rsidR="0029374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F1A91B9789740CD8F5CF16FE82A06E8"/>
          </w:placeholder>
          <w:dataBinding w:xpath="/ns0:DocumentInfo[1]/ns0:BaseInfo[1]/ns0:HeaderDate[1]" w:storeItemID="{129368F0-C53C-4434-B93E-60E17DDDD4B2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5289D">
            <w:t>11 maj 2022</w:t>
          </w:r>
        </w:sdtContent>
      </w:sdt>
    </w:p>
    <w:p w:rsidR="0029374C" w:rsidP="004E7A8F">
      <w:pPr>
        <w:pStyle w:val="Brdtextutanavstnd"/>
      </w:pPr>
    </w:p>
    <w:p w:rsidR="0029374C" w:rsidP="004E7A8F">
      <w:pPr>
        <w:pStyle w:val="Brdtextutanavstnd"/>
      </w:pPr>
    </w:p>
    <w:p w:rsidR="0029374C" w:rsidP="004E7A8F">
      <w:pPr>
        <w:pStyle w:val="Brdtextutanavstnd"/>
      </w:pPr>
    </w:p>
    <w:p w:rsidR="0029374C" w:rsidP="00422A41">
      <w:pPr>
        <w:pStyle w:val="BodyText"/>
      </w:pPr>
      <w:r>
        <w:t>Lina Axelsson Kihlblom</w:t>
      </w:r>
    </w:p>
    <w:p w:rsidR="0029374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9374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9374C" w:rsidRPr="007D73AB" w:rsidP="00340DE0">
          <w:pPr>
            <w:pStyle w:val="Header"/>
          </w:pPr>
        </w:p>
      </w:tc>
      <w:tc>
        <w:tcPr>
          <w:tcW w:w="1134" w:type="dxa"/>
        </w:tcPr>
        <w:p w:rsidR="0029374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9374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9374C" w:rsidRPr="00710A6C" w:rsidP="00EE3C0F">
          <w:pPr>
            <w:pStyle w:val="Header"/>
            <w:rPr>
              <w:b/>
            </w:rPr>
          </w:pPr>
        </w:p>
        <w:p w:rsidR="0029374C" w:rsidP="00EE3C0F">
          <w:pPr>
            <w:pStyle w:val="Header"/>
          </w:pPr>
        </w:p>
        <w:p w:rsidR="0029374C" w:rsidP="00EE3C0F">
          <w:pPr>
            <w:pStyle w:val="Header"/>
          </w:pPr>
        </w:p>
        <w:p w:rsidR="0029374C" w:rsidP="00EE3C0F">
          <w:pPr>
            <w:pStyle w:val="Header"/>
          </w:pPr>
        </w:p>
        <w:p w:rsidR="0029374C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C49266FEB83045A39EB8FA37C07432F9"/>
              </w:placeholder>
              <w:dataBinding w:xpath="/ns0:DocumentInfo[1]/ns0:BaseInfo[1]/ns0:Dnr[1]" w:storeItemID="{129368F0-C53C-4434-B93E-60E17DDDD4B2}" w:prefixMappings="xmlns:ns0='http://lp/documentinfo/RK' "/>
              <w:text/>
            </w:sdtPr>
            <w:sdtContent>
              <w:r>
                <w:t>U2022/</w:t>
              </w:r>
            </w:sdtContent>
          </w:sdt>
          <w:r w:rsidRPr="0029374C">
            <w:t>01885</w:t>
          </w:r>
        </w:p>
        <w:sdt>
          <w:sdtPr>
            <w:alias w:val="DocNumber"/>
            <w:tag w:val="DocNumber"/>
            <w:id w:val="1726028884"/>
            <w:placeholder>
              <w:docPart w:val="97F042D6EEAD4BD686468C35EBDA3D2F"/>
            </w:placeholder>
            <w:showingPlcHdr/>
            <w:dataBinding w:xpath="/ns0:DocumentInfo[1]/ns0:BaseInfo[1]/ns0:DocNumber[1]" w:storeItemID="{129368F0-C53C-4434-B93E-60E17DDDD4B2}" w:prefixMappings="xmlns:ns0='http://lp/documentinfo/RK' "/>
            <w:text/>
          </w:sdtPr>
          <w:sdtContent>
            <w:p w:rsidR="0029374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9374C" w:rsidP="00EE3C0F">
          <w:pPr>
            <w:pStyle w:val="Header"/>
          </w:pPr>
        </w:p>
      </w:tc>
      <w:tc>
        <w:tcPr>
          <w:tcW w:w="1134" w:type="dxa"/>
        </w:tcPr>
        <w:p w:rsidR="0029374C" w:rsidP="0094502D">
          <w:pPr>
            <w:pStyle w:val="Header"/>
          </w:pPr>
        </w:p>
        <w:p w:rsidR="0029374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76EBD3FF1354A1183CF0B86A81C40B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9374C" w:rsidRPr="0029374C" w:rsidP="00340DE0">
              <w:pPr>
                <w:pStyle w:val="Header"/>
                <w:rPr>
                  <w:b/>
                </w:rPr>
              </w:pPr>
              <w:r w:rsidRPr="0029374C">
                <w:rPr>
                  <w:b/>
                </w:rPr>
                <w:t>Utbildningsdepartementet</w:t>
              </w:r>
            </w:p>
            <w:p w:rsidR="0029374C" w:rsidP="00340DE0">
              <w:pPr>
                <w:pStyle w:val="Header"/>
              </w:pPr>
              <w:r w:rsidRPr="0029374C">
                <w:t>Skol</w:t>
              </w:r>
              <w:r w:rsidR="00271F93">
                <w:t>ministern</w:t>
              </w:r>
            </w:p>
            <w:p w:rsidR="00271F93" w:rsidP="00271F93">
              <w:pPr>
                <w:rPr>
                  <w:rFonts w:asciiTheme="majorHAnsi" w:hAnsiTheme="majorHAnsi"/>
                  <w:sz w:val="19"/>
                </w:rPr>
              </w:pPr>
            </w:p>
            <w:p w:rsidR="00271F93" w:rsidRPr="00271F93" w:rsidP="00271F93">
              <w:pPr>
                <w:rPr>
                  <w:i/>
                  <w:i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C92AC5917546F5AC72414C372BA828"/>
          </w:placeholder>
          <w:dataBinding w:xpath="/ns0:DocumentInfo[1]/ns0:BaseInfo[1]/ns0:Recipient[1]" w:storeItemID="{129368F0-C53C-4434-B93E-60E17DDDD4B2}" w:prefixMappings="xmlns:ns0='http://lp/documentinfo/RK' "/>
          <w:text w:multiLine="1"/>
        </w:sdtPr>
        <w:sdtContent>
          <w:tc>
            <w:tcPr>
              <w:tcW w:w="3170" w:type="dxa"/>
            </w:tcPr>
            <w:p w:rsidR="006371A7" w:rsidRPr="006371A7" w:rsidP="006371A7">
              <w:pPr>
                <w:tabs>
                  <w:tab w:val="left" w:pos="2175"/>
                </w:tabs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9374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9266FEB83045A39EB8FA37C0743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B0E647-CDB3-4966-93A8-3B960A413CEB}"/>
      </w:docPartPr>
      <w:docPartBody>
        <w:p w:rsidR="00603E74" w:rsidP="00FE439E">
          <w:pPr>
            <w:pStyle w:val="C49266FEB83045A39EB8FA37C07432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F042D6EEAD4BD686468C35EBDA3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B95389-B0F0-4FD2-BD9E-325E62C30E1A}"/>
      </w:docPartPr>
      <w:docPartBody>
        <w:p w:rsidR="00603E74" w:rsidP="00FE439E">
          <w:pPr>
            <w:pStyle w:val="97F042D6EEAD4BD686468C35EBDA3D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6EBD3FF1354A1183CF0B86A81C40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C2788-FBE5-4126-88D7-666B336B85D1}"/>
      </w:docPartPr>
      <w:docPartBody>
        <w:p w:rsidR="00603E74" w:rsidP="00FE439E">
          <w:pPr>
            <w:pStyle w:val="D76EBD3FF1354A1183CF0B86A81C40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C92AC5917546F5AC72414C372BA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A6DE9-E9ED-4DD2-8E6B-C3009735DDAD}"/>
      </w:docPartPr>
      <w:docPartBody>
        <w:p w:rsidR="00603E74" w:rsidP="00FE439E">
          <w:pPr>
            <w:pStyle w:val="31C92AC5917546F5AC72414C372BA8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A91B9789740CD8F5CF16FE82A06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7C517-C5DC-4499-B09F-90634DC679BC}"/>
      </w:docPartPr>
      <w:docPartBody>
        <w:p w:rsidR="00603E74" w:rsidP="00FE439E">
          <w:pPr>
            <w:pStyle w:val="AF1A91B9789740CD8F5CF16FE82A06E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0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39E"/>
    <w:rPr>
      <w:noProof w:val="0"/>
      <w:color w:val="808080"/>
    </w:rPr>
  </w:style>
  <w:style w:type="paragraph" w:customStyle="1" w:styleId="C49266FEB83045A39EB8FA37C07432F9">
    <w:name w:val="C49266FEB83045A39EB8FA37C07432F9"/>
    <w:rsid w:val="00FE439E"/>
  </w:style>
  <w:style w:type="paragraph" w:customStyle="1" w:styleId="31C92AC5917546F5AC72414C372BA828">
    <w:name w:val="31C92AC5917546F5AC72414C372BA828"/>
    <w:rsid w:val="00FE439E"/>
  </w:style>
  <w:style w:type="paragraph" w:customStyle="1" w:styleId="97F042D6EEAD4BD686468C35EBDA3D2F1">
    <w:name w:val="97F042D6EEAD4BD686468C35EBDA3D2F1"/>
    <w:rsid w:val="00FE43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6EBD3FF1354A1183CF0B86A81C40BC1">
    <w:name w:val="D76EBD3FF1354A1183CF0B86A81C40BC1"/>
    <w:rsid w:val="00FE43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1A91B9789740CD8F5CF16FE82A06E8">
    <w:name w:val="AF1A91B9789740CD8F5CF16FE82A06E8"/>
    <w:rsid w:val="00FE43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2022-05-11T00:00:00</HeaderDate>
    <Office/>
    <Dnr>U2022/</Dnr>
    <ParagrafNr/>
    <DocumentTitle/>
    <VisitingAddress/>
    <Extra1/>
    <Extra2/>
    <Extra3>Fredrik Christensson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057666b6-d582-476d-9be4-9eff0c51ec4a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C2E89-8C91-49B5-91E9-1935623DAAD9}"/>
</file>

<file path=customXml/itemProps2.xml><?xml version="1.0" encoding="utf-8"?>
<ds:datastoreItem xmlns:ds="http://schemas.openxmlformats.org/officeDocument/2006/customXml" ds:itemID="{129368F0-C53C-4434-B93E-60E17DDDD4B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DBE45A5-5E06-4371-A2FF-851039C7C5FF}"/>
</file>

<file path=customXml/itemProps5.xml><?xml version="1.0" encoding="utf-8"?>
<ds:datastoreItem xmlns:ds="http://schemas.openxmlformats.org/officeDocument/2006/customXml" ds:itemID="{970230A4-D6FE-4C9E-B366-B85E2A6897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416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2021_22_1518 Distansundervisning som särskilt stöd.docx</dc:title>
  <cp:revision>7</cp:revision>
  <dcterms:created xsi:type="dcterms:W3CDTF">2022-05-04T09:31:00Z</dcterms:created>
  <dcterms:modified xsi:type="dcterms:W3CDTF">2022-05-10T09:44:00Z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db4a2f1a-24c4-4706-9960-d57a3244c6ad</vt:lpwstr>
  </property>
</Properties>
</file>